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485"/>
      </w:tblGrid>
      <w:tr w:rsidR="00035039" w:rsidRPr="00952573" w:rsidTr="00035039">
        <w:trPr>
          <w:trHeight w:val="415"/>
        </w:trPr>
        <w:tc>
          <w:tcPr>
            <w:tcW w:w="1866" w:type="dxa"/>
            <w:vMerge w:val="restart"/>
            <w:tcBorders>
              <w:top w:val="single" w:sz="4" w:space="0" w:color="auto"/>
              <w:left w:val="single" w:sz="4" w:space="0" w:color="auto"/>
              <w:bottom w:val="single" w:sz="4" w:space="0" w:color="auto"/>
              <w:right w:val="single" w:sz="4" w:space="0" w:color="auto"/>
            </w:tcBorders>
            <w:hideMark/>
          </w:tcPr>
          <w:p w:rsidR="00035039" w:rsidRPr="00952573" w:rsidRDefault="00035039" w:rsidP="00035039">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952573">
              <w:rPr>
                <w:rFonts w:ascii="Times New Roman" w:eastAsia="Calibri" w:hAnsi="Times New Roman" w:cs="Times New Roman"/>
                <w:noProof/>
                <w:sz w:val="28"/>
                <w:szCs w:val="28"/>
                <w:lang w:eastAsia="ru-RU"/>
              </w:rPr>
              <w:drawing>
                <wp:inline distT="0" distB="0" distL="0" distR="0" wp14:anchorId="5E344E9F" wp14:editId="17B91237">
                  <wp:extent cx="1047750" cy="1047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tc>
        <w:tc>
          <w:tcPr>
            <w:tcW w:w="7485" w:type="dxa"/>
            <w:tcBorders>
              <w:top w:val="single" w:sz="4" w:space="0" w:color="auto"/>
              <w:left w:val="single" w:sz="4" w:space="0" w:color="auto"/>
              <w:bottom w:val="single" w:sz="4" w:space="0" w:color="auto"/>
              <w:right w:val="single" w:sz="4" w:space="0" w:color="auto"/>
            </w:tcBorders>
            <w:hideMark/>
          </w:tcPr>
          <w:p w:rsidR="00035039" w:rsidRPr="00952573" w:rsidRDefault="00035039" w:rsidP="00035039">
            <w:pPr>
              <w:widowControl w:val="0"/>
              <w:autoSpaceDE w:val="0"/>
              <w:autoSpaceDN w:val="0"/>
              <w:adjustRightInd w:val="0"/>
              <w:spacing w:after="0" w:line="240" w:lineRule="auto"/>
              <w:rPr>
                <w:rFonts w:ascii="Times New Roman" w:eastAsia="Calibri" w:hAnsi="Times New Roman" w:cs="Times New Roman"/>
                <w:sz w:val="28"/>
                <w:szCs w:val="28"/>
                <w:lang w:eastAsia="ru-RU"/>
              </w:rPr>
            </w:pPr>
            <w:r w:rsidRPr="00952573">
              <w:rPr>
                <w:rFonts w:ascii="Times New Roman" w:eastAsia="Calibri" w:hAnsi="Times New Roman" w:cs="Times New Roman"/>
                <w:sz w:val="28"/>
                <w:szCs w:val="28"/>
                <w:lang w:eastAsia="ru-RU"/>
              </w:rPr>
              <w:t>Министерство образования и науки Чеченской Республики</w:t>
            </w:r>
          </w:p>
        </w:tc>
      </w:tr>
      <w:tr w:rsidR="00035039" w:rsidRPr="00952573" w:rsidTr="00035039">
        <w:trPr>
          <w:trHeight w:val="845"/>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035039" w:rsidRPr="00952573" w:rsidRDefault="00035039" w:rsidP="00035039">
            <w:pPr>
              <w:spacing w:after="0" w:line="240" w:lineRule="auto"/>
              <w:rPr>
                <w:rFonts w:ascii="Times New Roman" w:eastAsia="Calibri" w:hAnsi="Times New Roman" w:cs="Times New Roman"/>
                <w:sz w:val="28"/>
                <w:szCs w:val="28"/>
                <w:lang w:eastAsia="ru-RU"/>
              </w:rPr>
            </w:pPr>
          </w:p>
        </w:tc>
        <w:tc>
          <w:tcPr>
            <w:tcW w:w="7485" w:type="dxa"/>
            <w:tcBorders>
              <w:top w:val="single" w:sz="4" w:space="0" w:color="auto"/>
              <w:left w:val="single" w:sz="4" w:space="0" w:color="auto"/>
              <w:bottom w:val="single" w:sz="4" w:space="0" w:color="auto"/>
              <w:right w:val="single" w:sz="4" w:space="0" w:color="auto"/>
            </w:tcBorders>
            <w:hideMark/>
          </w:tcPr>
          <w:p w:rsidR="00035039" w:rsidRPr="00952573" w:rsidRDefault="00035039" w:rsidP="00035039">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952573">
              <w:rPr>
                <w:rFonts w:ascii="Times New Roman" w:eastAsia="Calibri" w:hAnsi="Times New Roman" w:cs="Times New Roman"/>
                <w:sz w:val="28"/>
                <w:szCs w:val="28"/>
                <w:lang w:eastAsia="ru-RU"/>
              </w:rPr>
              <w:t>Государственное бюджетное профессиональное образовательное учреждение</w:t>
            </w:r>
          </w:p>
        </w:tc>
      </w:tr>
      <w:tr w:rsidR="00035039" w:rsidRPr="00952573" w:rsidTr="00035039">
        <w:trPr>
          <w:trHeight w:val="379"/>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035039" w:rsidRPr="00952573" w:rsidRDefault="00035039" w:rsidP="00035039">
            <w:pPr>
              <w:spacing w:after="0" w:line="240" w:lineRule="auto"/>
              <w:rPr>
                <w:rFonts w:ascii="Times New Roman" w:eastAsia="Calibri" w:hAnsi="Times New Roman" w:cs="Times New Roman"/>
                <w:sz w:val="28"/>
                <w:szCs w:val="28"/>
                <w:lang w:eastAsia="ru-RU"/>
              </w:rPr>
            </w:pPr>
          </w:p>
        </w:tc>
        <w:tc>
          <w:tcPr>
            <w:tcW w:w="7485" w:type="dxa"/>
            <w:tcBorders>
              <w:top w:val="single" w:sz="4" w:space="0" w:color="auto"/>
              <w:left w:val="single" w:sz="4" w:space="0" w:color="auto"/>
              <w:bottom w:val="single" w:sz="4" w:space="0" w:color="auto"/>
              <w:right w:val="single" w:sz="4" w:space="0" w:color="auto"/>
            </w:tcBorders>
            <w:hideMark/>
          </w:tcPr>
          <w:p w:rsidR="00035039" w:rsidRPr="00952573" w:rsidRDefault="00035039" w:rsidP="00035039">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952573">
              <w:rPr>
                <w:rFonts w:ascii="Times New Roman" w:eastAsia="Calibri" w:hAnsi="Times New Roman" w:cs="Times New Roman"/>
                <w:sz w:val="28"/>
                <w:szCs w:val="28"/>
                <w:lang w:eastAsia="ru-RU"/>
              </w:rPr>
              <w:t>«Чеченский государственный педагогический колледж»</w:t>
            </w:r>
          </w:p>
        </w:tc>
      </w:tr>
    </w:tbl>
    <w:p w:rsidR="00035039" w:rsidRPr="00952573" w:rsidRDefault="00035039" w:rsidP="00035039">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p w:rsidR="00035039" w:rsidRPr="00952573" w:rsidRDefault="00035039" w:rsidP="00035039">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p w:rsidR="00035039" w:rsidRPr="00952573" w:rsidRDefault="00035039" w:rsidP="00035039">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i/>
          <w:caps/>
          <w:color w:val="000000"/>
          <w:sz w:val="28"/>
          <w:szCs w:val="28"/>
          <w:lang w:eastAsia="ru-RU"/>
        </w:rPr>
      </w:pPr>
    </w:p>
    <w:p w:rsidR="00035039" w:rsidRPr="00952573" w:rsidRDefault="00035039" w:rsidP="00035039">
      <w:pPr>
        <w:widowControl w:val="0"/>
        <w:shd w:val="clear" w:color="auto" w:fill="FFFFFF"/>
        <w:autoSpaceDE w:val="0"/>
        <w:autoSpaceDN w:val="0"/>
        <w:adjustRightInd w:val="0"/>
        <w:spacing w:after="0" w:line="240" w:lineRule="auto"/>
        <w:jc w:val="right"/>
        <w:rPr>
          <w:rFonts w:ascii="Times New Roman" w:eastAsia="Microsoft Sans Serif" w:hAnsi="Times New Roman" w:cs="Times New Roman"/>
          <w:color w:val="000000"/>
          <w:sz w:val="28"/>
          <w:szCs w:val="28"/>
          <w:lang w:eastAsia="ru-RU"/>
        </w:rPr>
      </w:pPr>
    </w:p>
    <w:tbl>
      <w:tblPr>
        <w:tblW w:w="9600" w:type="dxa"/>
        <w:tblLook w:val="00A0" w:firstRow="1" w:lastRow="0" w:firstColumn="1" w:lastColumn="0" w:noHBand="0" w:noVBand="0"/>
      </w:tblPr>
      <w:tblGrid>
        <w:gridCol w:w="4800"/>
        <w:gridCol w:w="4800"/>
      </w:tblGrid>
      <w:tr w:rsidR="00035039" w:rsidRPr="00952573" w:rsidTr="00035039">
        <w:tc>
          <w:tcPr>
            <w:tcW w:w="4800" w:type="dxa"/>
          </w:tcPr>
          <w:p w:rsidR="00035039" w:rsidRPr="00952573" w:rsidRDefault="00035039" w:rsidP="0003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800" w:type="dxa"/>
          </w:tcPr>
          <w:p w:rsidR="00035039" w:rsidRPr="0047686E" w:rsidRDefault="00035039" w:rsidP="00035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Microsoft Sans Serif" w:hAnsi="Times New Roman" w:cs="Times New Roman"/>
                <w:caps/>
                <w:color w:val="000000"/>
                <w:sz w:val="28"/>
                <w:szCs w:val="28"/>
              </w:rPr>
            </w:pPr>
            <w:r w:rsidRPr="0047686E">
              <w:rPr>
                <w:rFonts w:ascii="Times New Roman" w:eastAsia="Microsoft Sans Serif" w:hAnsi="Times New Roman" w:cs="Times New Roman"/>
                <w:caps/>
                <w:color w:val="000000"/>
                <w:sz w:val="28"/>
                <w:szCs w:val="28"/>
              </w:rPr>
              <w:t>утверждЕНА</w:t>
            </w:r>
          </w:p>
        </w:tc>
      </w:tr>
      <w:tr w:rsidR="00035039" w:rsidRPr="00952573" w:rsidTr="00035039">
        <w:tc>
          <w:tcPr>
            <w:tcW w:w="4800" w:type="dxa"/>
          </w:tcPr>
          <w:p w:rsidR="00035039" w:rsidRPr="00952573" w:rsidRDefault="00035039" w:rsidP="0003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800" w:type="dxa"/>
          </w:tcPr>
          <w:p w:rsidR="00035039" w:rsidRPr="0047686E" w:rsidRDefault="00035039" w:rsidP="00035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Microsoft Sans Serif" w:hAnsi="Times New Roman" w:cs="Times New Roman"/>
                <w:color w:val="000000"/>
                <w:sz w:val="28"/>
                <w:szCs w:val="28"/>
              </w:rPr>
            </w:pPr>
            <w:r w:rsidRPr="0047686E">
              <w:rPr>
                <w:rFonts w:ascii="Times New Roman" w:eastAsia="Microsoft Sans Serif" w:hAnsi="Times New Roman" w:cs="Times New Roman"/>
                <w:color w:val="000000"/>
                <w:sz w:val="28"/>
                <w:szCs w:val="28"/>
              </w:rPr>
              <w:t>приказом директора</w:t>
            </w:r>
          </w:p>
          <w:p w:rsidR="00035039" w:rsidRPr="0047686E" w:rsidRDefault="00035039" w:rsidP="00035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Microsoft Sans Serif" w:hAnsi="Times New Roman" w:cs="Times New Roman"/>
                <w:caps/>
                <w:color w:val="000000"/>
                <w:sz w:val="28"/>
                <w:szCs w:val="28"/>
              </w:rPr>
            </w:pPr>
            <w:r w:rsidRPr="0047686E">
              <w:rPr>
                <w:rFonts w:ascii="Times New Roman" w:eastAsia="Microsoft Sans Serif" w:hAnsi="Times New Roman" w:cs="Times New Roman"/>
                <w:caps/>
                <w:color w:val="000000"/>
                <w:sz w:val="28"/>
                <w:szCs w:val="28"/>
              </w:rPr>
              <w:t>гбпоу «Чгпк»</w:t>
            </w:r>
          </w:p>
        </w:tc>
      </w:tr>
      <w:tr w:rsidR="00035039" w:rsidRPr="00952573" w:rsidTr="00035039">
        <w:tc>
          <w:tcPr>
            <w:tcW w:w="4800" w:type="dxa"/>
          </w:tcPr>
          <w:p w:rsidR="00035039" w:rsidRPr="00952573" w:rsidRDefault="00035039" w:rsidP="000350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s="Times New Roman"/>
                <w:caps/>
                <w:color w:val="000000"/>
                <w:sz w:val="28"/>
                <w:szCs w:val="28"/>
                <w:lang w:eastAsia="ru-RU"/>
              </w:rPr>
            </w:pPr>
          </w:p>
        </w:tc>
        <w:tc>
          <w:tcPr>
            <w:tcW w:w="4800" w:type="dxa"/>
          </w:tcPr>
          <w:p w:rsidR="00035039" w:rsidRPr="0047686E" w:rsidRDefault="00035039" w:rsidP="00035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Microsoft Sans Serif" w:hAnsi="Times New Roman" w:cs="Times New Roman"/>
                <w:color w:val="000000"/>
                <w:spacing w:val="-2"/>
                <w:sz w:val="28"/>
                <w:szCs w:val="28"/>
              </w:rPr>
            </w:pPr>
            <w:r w:rsidRPr="0047686E">
              <w:rPr>
                <w:rFonts w:ascii="Times New Roman" w:eastAsia="Microsoft Sans Serif" w:hAnsi="Times New Roman" w:cs="Times New Roman"/>
                <w:caps/>
                <w:color w:val="000000"/>
                <w:sz w:val="28"/>
                <w:szCs w:val="28"/>
              </w:rPr>
              <w:t>№ 45/1-</w:t>
            </w:r>
            <w:r w:rsidRPr="0047686E">
              <w:rPr>
                <w:rFonts w:ascii="Times New Roman" w:eastAsia="Microsoft Sans Serif" w:hAnsi="Times New Roman" w:cs="Times New Roman"/>
                <w:color w:val="000000"/>
                <w:sz w:val="28"/>
                <w:szCs w:val="28"/>
              </w:rPr>
              <w:t>од</w:t>
            </w:r>
            <w:r w:rsidRPr="0047686E">
              <w:rPr>
                <w:rFonts w:ascii="Times New Roman" w:eastAsia="Microsoft Sans Serif" w:hAnsi="Times New Roman" w:cs="Times New Roman"/>
                <w:caps/>
                <w:color w:val="000000"/>
                <w:sz w:val="28"/>
                <w:szCs w:val="28"/>
              </w:rPr>
              <w:t xml:space="preserve"> </w:t>
            </w:r>
            <w:r w:rsidRPr="0047686E">
              <w:rPr>
                <w:rFonts w:ascii="Times New Roman" w:eastAsia="Microsoft Sans Serif" w:hAnsi="Times New Roman" w:cs="Times New Roman"/>
                <w:color w:val="000000"/>
                <w:sz w:val="28"/>
                <w:szCs w:val="28"/>
              </w:rPr>
              <w:t xml:space="preserve">от </w:t>
            </w:r>
            <w:r w:rsidRPr="0047686E">
              <w:rPr>
                <w:rFonts w:ascii="Times New Roman" w:eastAsia="Microsoft Sans Serif" w:hAnsi="Times New Roman" w:cs="Times New Roman"/>
                <w:caps/>
                <w:color w:val="000000"/>
                <w:sz w:val="28"/>
                <w:szCs w:val="28"/>
              </w:rPr>
              <w:t xml:space="preserve">26.04.2023 </w:t>
            </w:r>
            <w:r w:rsidRPr="0047686E">
              <w:rPr>
                <w:rFonts w:ascii="Times New Roman" w:eastAsia="Microsoft Sans Serif" w:hAnsi="Times New Roman" w:cs="Times New Roman"/>
                <w:color w:val="000000"/>
                <w:sz w:val="28"/>
                <w:szCs w:val="28"/>
              </w:rPr>
              <w:t>г.</w:t>
            </w:r>
          </w:p>
          <w:p w:rsidR="00035039" w:rsidRPr="0047686E" w:rsidRDefault="00035039" w:rsidP="00035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Microsoft Sans Serif" w:hAnsi="Times New Roman" w:cs="Times New Roman"/>
                <w:caps/>
                <w:color w:val="000000"/>
                <w:sz w:val="28"/>
                <w:szCs w:val="28"/>
              </w:rPr>
            </w:pPr>
            <w:r w:rsidRPr="0047686E">
              <w:rPr>
                <w:rFonts w:ascii="Times New Roman" w:eastAsia="Microsoft Sans Serif" w:hAnsi="Times New Roman" w:cs="Times New Roman"/>
                <w:color w:val="000000"/>
                <w:spacing w:val="-2"/>
                <w:sz w:val="28"/>
                <w:szCs w:val="28"/>
              </w:rPr>
              <w:t xml:space="preserve">             </w:t>
            </w:r>
          </w:p>
        </w:tc>
      </w:tr>
    </w:tbl>
    <w:p w:rsidR="00035039" w:rsidRPr="00952573" w:rsidRDefault="00035039" w:rsidP="00035039">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035039" w:rsidRPr="00952573" w:rsidRDefault="00035039" w:rsidP="00035039">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035039" w:rsidRPr="00952573" w:rsidRDefault="00035039" w:rsidP="00035039">
      <w:pPr>
        <w:widowControl w:val="0"/>
        <w:shd w:val="clear" w:color="auto" w:fill="FFFFFF"/>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035039" w:rsidRPr="00952573" w:rsidRDefault="00035039" w:rsidP="00035039">
      <w:pPr>
        <w:widowControl w:val="0"/>
        <w:shd w:val="clear" w:color="auto" w:fill="FFFFFF"/>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035039" w:rsidRPr="00952573" w:rsidRDefault="00035039" w:rsidP="00035039">
      <w:pPr>
        <w:widowControl w:val="0"/>
        <w:shd w:val="clear" w:color="auto" w:fill="FFFFFF"/>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p>
    <w:p w:rsidR="00035039" w:rsidRPr="00952573" w:rsidRDefault="00035039" w:rsidP="00035039">
      <w:pPr>
        <w:shd w:val="clear" w:color="auto" w:fill="FFFFFF"/>
        <w:spacing w:after="0" w:line="360" w:lineRule="auto"/>
        <w:jc w:val="center"/>
        <w:rPr>
          <w:rFonts w:ascii="Times New Roman" w:eastAsia="Times New Roman" w:hAnsi="Times New Roman" w:cs="Times New Roman"/>
          <w:bCs/>
          <w:sz w:val="28"/>
          <w:szCs w:val="28"/>
          <w:lang w:eastAsia="ru-RU"/>
        </w:rPr>
      </w:pPr>
      <w:r w:rsidRPr="00952573">
        <w:rPr>
          <w:rFonts w:ascii="Times New Roman" w:eastAsia="Times New Roman" w:hAnsi="Times New Roman" w:cs="Times New Roman"/>
          <w:bCs/>
          <w:sz w:val="28"/>
          <w:szCs w:val="28"/>
          <w:lang w:eastAsia="ru-RU"/>
        </w:rPr>
        <w:t xml:space="preserve">ОСНОВНАЯ ОБРАЗОВАТЕЛЬНАЯ ПРОГРАММА </w:t>
      </w:r>
    </w:p>
    <w:p w:rsidR="00035039" w:rsidRPr="00952573" w:rsidRDefault="00035039" w:rsidP="00035039">
      <w:pPr>
        <w:shd w:val="clear" w:color="auto" w:fill="FFFFFF"/>
        <w:spacing w:after="0" w:line="360" w:lineRule="auto"/>
        <w:jc w:val="center"/>
        <w:rPr>
          <w:rFonts w:ascii="Times New Roman" w:eastAsia="Times New Roman" w:hAnsi="Times New Roman" w:cs="Times New Roman"/>
          <w:bCs/>
          <w:color w:val="000000"/>
          <w:spacing w:val="-2"/>
          <w:sz w:val="28"/>
          <w:szCs w:val="28"/>
          <w:lang w:eastAsia="ru-RU"/>
        </w:rPr>
      </w:pPr>
      <w:r w:rsidRPr="00952573">
        <w:rPr>
          <w:rFonts w:ascii="Times New Roman" w:eastAsia="Times New Roman" w:hAnsi="Times New Roman" w:cs="Times New Roman"/>
          <w:bCs/>
          <w:color w:val="000000"/>
          <w:spacing w:val="-2"/>
          <w:sz w:val="28"/>
          <w:szCs w:val="28"/>
          <w:lang w:eastAsia="ru-RU"/>
        </w:rPr>
        <w:t xml:space="preserve"> СРЕДНЕГО ПРОФЕССИОНАЛЬНОГО ОБРАЗОВАНИЯ</w:t>
      </w:r>
    </w:p>
    <w:p w:rsidR="00035039" w:rsidRPr="00071919" w:rsidRDefault="00035039" w:rsidP="00035039">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color w:val="000000"/>
          <w:spacing w:val="-2"/>
          <w:sz w:val="28"/>
          <w:szCs w:val="28"/>
          <w:lang w:eastAsia="ru-RU"/>
        </w:rPr>
      </w:pPr>
      <w:r w:rsidRPr="00071919">
        <w:rPr>
          <w:rFonts w:ascii="Times New Roman" w:eastAsia="Microsoft Sans Serif" w:hAnsi="Times New Roman" w:cs="Times New Roman"/>
          <w:bCs/>
          <w:color w:val="000000"/>
          <w:spacing w:val="-2"/>
          <w:sz w:val="28"/>
          <w:szCs w:val="28"/>
          <w:lang w:eastAsia="ru-RU"/>
        </w:rPr>
        <w:t>44.02.01 ДОШКОЛЬНОЕ ОБРАЗОВАНИЕ</w:t>
      </w:r>
    </w:p>
    <w:p w:rsidR="00035039" w:rsidRPr="00952573" w:rsidRDefault="00035039" w:rsidP="00035039">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i/>
          <w:color w:val="000000"/>
          <w:spacing w:val="-2"/>
          <w:sz w:val="28"/>
          <w:szCs w:val="28"/>
          <w:lang w:eastAsia="ru-RU"/>
        </w:rPr>
      </w:pPr>
    </w:p>
    <w:p w:rsidR="00035039" w:rsidRPr="00952573" w:rsidRDefault="00035039" w:rsidP="00035039">
      <w:pPr>
        <w:widowControl w:val="0"/>
        <w:shd w:val="clear" w:color="auto" w:fill="FFFFFF"/>
        <w:autoSpaceDE w:val="0"/>
        <w:autoSpaceDN w:val="0"/>
        <w:adjustRightInd w:val="0"/>
        <w:spacing w:after="0" w:line="360" w:lineRule="auto"/>
        <w:jc w:val="center"/>
        <w:rPr>
          <w:rFonts w:ascii="Times New Roman" w:eastAsia="Microsoft Sans Serif" w:hAnsi="Times New Roman" w:cs="Times New Roman"/>
          <w:bCs/>
          <w:spacing w:val="-2"/>
          <w:sz w:val="28"/>
          <w:szCs w:val="28"/>
          <w:lang w:eastAsia="ru-RU"/>
        </w:rPr>
      </w:pPr>
      <w:r w:rsidRPr="00952573">
        <w:rPr>
          <w:rFonts w:ascii="Times New Roman" w:eastAsia="Microsoft Sans Serif" w:hAnsi="Times New Roman" w:cs="Times New Roman"/>
          <w:bCs/>
          <w:color w:val="000000"/>
          <w:sz w:val="28"/>
          <w:szCs w:val="28"/>
          <w:lang w:eastAsia="ru-RU"/>
        </w:rPr>
        <w:t xml:space="preserve">РАБОЧАЯ ПРОГРАММА </w:t>
      </w:r>
      <w:r>
        <w:rPr>
          <w:rFonts w:ascii="Times New Roman" w:eastAsia="Microsoft Sans Serif" w:hAnsi="Times New Roman" w:cs="Times New Roman"/>
          <w:bCs/>
          <w:sz w:val="28"/>
          <w:szCs w:val="28"/>
          <w:lang w:eastAsia="ru-RU"/>
        </w:rPr>
        <w:t>ПРОФЕССИОНАЛЬНОГО МОДУЛЯ</w:t>
      </w:r>
    </w:p>
    <w:p w:rsidR="00035039" w:rsidRPr="00071919" w:rsidRDefault="00035039" w:rsidP="00035039">
      <w:pPr>
        <w:widowControl w:val="0"/>
        <w:autoSpaceDE w:val="0"/>
        <w:autoSpaceDN w:val="0"/>
        <w:adjustRightInd w:val="0"/>
        <w:spacing w:after="0" w:line="360" w:lineRule="auto"/>
        <w:jc w:val="center"/>
        <w:rPr>
          <w:rFonts w:ascii="Times New Roman" w:eastAsia="Microsoft Sans Serif" w:hAnsi="Times New Roman" w:cs="Times New Roman"/>
          <w:color w:val="000000"/>
          <w:sz w:val="28"/>
          <w:szCs w:val="28"/>
          <w:lang w:eastAsia="ru-RU"/>
        </w:rPr>
      </w:pPr>
      <w:r w:rsidRPr="00071919">
        <w:rPr>
          <w:rFonts w:ascii="Times New Roman" w:eastAsia="Microsoft Sans Serif" w:hAnsi="Times New Roman" w:cs="Times New Roman"/>
          <w:color w:val="000000"/>
          <w:sz w:val="28"/>
          <w:szCs w:val="28"/>
          <w:lang w:eastAsia="ru-RU"/>
        </w:rPr>
        <w:t xml:space="preserve">ПМ.02. ОРГАНИЗАЦИЯ РАЗЛИЧНЫХ ВИДОВ ДЕЯТЕЛЬНОСТИ ДЕТЕЙ </w:t>
      </w:r>
      <w:r w:rsidRPr="00071919">
        <w:rPr>
          <w:rFonts w:ascii="Times New Roman" w:eastAsia="Microsoft Sans Serif" w:hAnsi="Times New Roman" w:cs="Times New Roman"/>
          <w:color w:val="000000"/>
          <w:sz w:val="28"/>
          <w:szCs w:val="28"/>
          <w:lang w:eastAsia="ru-RU"/>
        </w:rPr>
        <w:br/>
        <w:t>В ДОШКОЛЬНОЙ ОБРАЗОВАТЕЛЬНОЙ ОРГАНИЗАЦИИ</w:t>
      </w:r>
    </w:p>
    <w:p w:rsidR="00035039" w:rsidRPr="00952573" w:rsidRDefault="00035039" w:rsidP="00035039">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035039" w:rsidRPr="00952573" w:rsidRDefault="00035039" w:rsidP="00035039">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035039" w:rsidRPr="00952573" w:rsidRDefault="00035039" w:rsidP="00035039">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035039" w:rsidRPr="00952573" w:rsidRDefault="00035039" w:rsidP="00035039">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035039" w:rsidRPr="00952573" w:rsidRDefault="00035039" w:rsidP="00035039">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035039" w:rsidRPr="00952573" w:rsidRDefault="00035039" w:rsidP="00035039">
      <w:pPr>
        <w:widowControl w:val="0"/>
        <w:autoSpaceDE w:val="0"/>
        <w:autoSpaceDN w:val="0"/>
        <w:adjustRightInd w:val="0"/>
        <w:spacing w:after="0" w:line="240" w:lineRule="auto"/>
        <w:rPr>
          <w:rFonts w:ascii="Times New Roman" w:eastAsia="Microsoft Sans Serif" w:hAnsi="Times New Roman" w:cs="Times New Roman"/>
          <w:i/>
          <w:color w:val="000000"/>
          <w:sz w:val="28"/>
          <w:szCs w:val="28"/>
          <w:lang w:eastAsia="ru-RU"/>
        </w:rPr>
      </w:pPr>
      <w:r w:rsidRPr="00952573">
        <w:rPr>
          <w:rFonts w:ascii="Times New Roman" w:eastAsia="Microsoft Sans Serif" w:hAnsi="Times New Roman" w:cs="Times New Roman"/>
          <w:i/>
          <w:color w:val="000000"/>
          <w:sz w:val="28"/>
          <w:szCs w:val="28"/>
          <w:lang w:eastAsia="ru-RU"/>
        </w:rPr>
        <w:t xml:space="preserve">                                    </w:t>
      </w:r>
      <w:r>
        <w:rPr>
          <w:rFonts w:ascii="Times New Roman" w:eastAsia="Microsoft Sans Serif" w:hAnsi="Times New Roman" w:cs="Times New Roman"/>
          <w:i/>
          <w:color w:val="000000"/>
          <w:sz w:val="28"/>
          <w:szCs w:val="28"/>
          <w:lang w:eastAsia="ru-RU"/>
        </w:rPr>
        <w:t xml:space="preserve">                   </w:t>
      </w:r>
    </w:p>
    <w:p w:rsidR="00035039" w:rsidRDefault="00035039" w:rsidP="00035039">
      <w:pPr>
        <w:widowControl w:val="0"/>
        <w:autoSpaceDE w:val="0"/>
        <w:autoSpaceDN w:val="0"/>
        <w:adjustRightInd w:val="0"/>
        <w:spacing w:after="0" w:line="240" w:lineRule="auto"/>
        <w:rPr>
          <w:rFonts w:ascii="Times New Roman" w:eastAsia="Microsoft Sans Serif" w:hAnsi="Times New Roman" w:cs="Times New Roman"/>
          <w:i/>
          <w:color w:val="000000"/>
          <w:sz w:val="28"/>
          <w:szCs w:val="28"/>
          <w:lang w:eastAsia="ru-RU"/>
        </w:rPr>
      </w:pPr>
    </w:p>
    <w:p w:rsidR="00035039" w:rsidRDefault="00035039" w:rsidP="00035039">
      <w:pPr>
        <w:widowControl w:val="0"/>
        <w:autoSpaceDE w:val="0"/>
        <w:autoSpaceDN w:val="0"/>
        <w:adjustRightInd w:val="0"/>
        <w:spacing w:after="0" w:line="240" w:lineRule="auto"/>
        <w:rPr>
          <w:rFonts w:ascii="Times New Roman" w:eastAsia="Microsoft Sans Serif" w:hAnsi="Times New Roman" w:cs="Times New Roman"/>
          <w:i/>
          <w:color w:val="000000"/>
          <w:sz w:val="28"/>
          <w:szCs w:val="28"/>
          <w:lang w:eastAsia="ru-RU"/>
        </w:rPr>
      </w:pPr>
    </w:p>
    <w:p w:rsidR="00035039" w:rsidRPr="00952573" w:rsidRDefault="00035039" w:rsidP="00035039">
      <w:pPr>
        <w:widowControl w:val="0"/>
        <w:autoSpaceDE w:val="0"/>
        <w:autoSpaceDN w:val="0"/>
        <w:adjustRightInd w:val="0"/>
        <w:spacing w:after="0" w:line="240" w:lineRule="auto"/>
        <w:rPr>
          <w:rFonts w:ascii="Times New Roman" w:eastAsia="Microsoft Sans Serif" w:hAnsi="Times New Roman" w:cs="Times New Roman"/>
          <w:i/>
          <w:color w:val="000000"/>
          <w:sz w:val="28"/>
          <w:szCs w:val="28"/>
          <w:lang w:eastAsia="ru-RU"/>
        </w:rPr>
      </w:pPr>
    </w:p>
    <w:p w:rsidR="00035039" w:rsidRPr="00952573" w:rsidRDefault="00035039" w:rsidP="00035039">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035039" w:rsidRPr="00952573" w:rsidRDefault="00035039" w:rsidP="00035039">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035039" w:rsidRDefault="00035039" w:rsidP="00035039">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035039" w:rsidRPr="00952573" w:rsidRDefault="00035039" w:rsidP="00035039">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035039" w:rsidRPr="00952573" w:rsidRDefault="00035039" w:rsidP="00035039">
      <w:pPr>
        <w:widowControl w:val="0"/>
        <w:autoSpaceDE w:val="0"/>
        <w:autoSpaceDN w:val="0"/>
        <w:adjustRightInd w:val="0"/>
        <w:spacing w:after="0" w:line="240" w:lineRule="auto"/>
        <w:rPr>
          <w:rFonts w:ascii="Times New Roman" w:eastAsia="Microsoft Sans Serif" w:hAnsi="Times New Roman" w:cs="Times New Roman"/>
          <w:color w:val="000000"/>
          <w:sz w:val="28"/>
          <w:szCs w:val="28"/>
          <w:lang w:eastAsia="ru-RU"/>
        </w:rPr>
      </w:pPr>
    </w:p>
    <w:p w:rsidR="00035039" w:rsidRPr="00C81E41" w:rsidRDefault="00035039" w:rsidP="00035039">
      <w:pPr>
        <w:widowControl w:val="0"/>
        <w:autoSpaceDE w:val="0"/>
        <w:autoSpaceDN w:val="0"/>
        <w:adjustRightInd w:val="0"/>
        <w:spacing w:after="0" w:line="240" w:lineRule="auto"/>
        <w:jc w:val="center"/>
        <w:rPr>
          <w:rFonts w:ascii="Times New Roman" w:eastAsia="Microsoft Sans Serif" w:hAnsi="Times New Roman" w:cs="Times New Roman"/>
          <w:color w:val="000000"/>
          <w:sz w:val="28"/>
          <w:szCs w:val="28"/>
          <w:lang w:eastAsia="ru-RU"/>
        </w:rPr>
      </w:pPr>
      <w:r w:rsidRPr="00952573">
        <w:rPr>
          <w:rFonts w:ascii="Times New Roman" w:eastAsia="Microsoft Sans Serif" w:hAnsi="Times New Roman" w:cs="Times New Roman"/>
          <w:color w:val="000000"/>
          <w:sz w:val="28"/>
          <w:szCs w:val="28"/>
          <w:lang w:eastAsia="ru-RU"/>
        </w:rPr>
        <w:t>Грозный</w:t>
      </w:r>
      <w:r>
        <w:rPr>
          <w:rFonts w:ascii="Times New Roman" w:eastAsia="Microsoft Sans Serif" w:hAnsi="Times New Roman" w:cs="Times New Roman"/>
          <w:color w:val="000000"/>
          <w:sz w:val="28"/>
          <w:szCs w:val="28"/>
          <w:lang w:eastAsia="ru-RU"/>
        </w:rPr>
        <w:t xml:space="preserve"> </w:t>
      </w:r>
      <w:r w:rsidRPr="00952573">
        <w:rPr>
          <w:rFonts w:ascii="Times New Roman" w:eastAsia="Microsoft Sans Serif" w:hAnsi="Times New Roman" w:cs="Times New Roman"/>
          <w:color w:val="000000"/>
          <w:sz w:val="28"/>
          <w:szCs w:val="28"/>
          <w:lang w:eastAsia="ru-RU"/>
        </w:rPr>
        <w:t xml:space="preserve">- 2023 </w:t>
      </w:r>
    </w:p>
    <w:tbl>
      <w:tblPr>
        <w:tblpPr w:leftFromText="180" w:rightFromText="180" w:horzAnchor="margin" w:tblpY="-255"/>
        <w:tblW w:w="9498" w:type="dxa"/>
        <w:tblLook w:val="00A0" w:firstRow="1" w:lastRow="0" w:firstColumn="1" w:lastColumn="0" w:noHBand="0" w:noVBand="0"/>
      </w:tblPr>
      <w:tblGrid>
        <w:gridCol w:w="4395"/>
        <w:gridCol w:w="5103"/>
      </w:tblGrid>
      <w:tr w:rsidR="00035039" w:rsidRPr="00496672" w:rsidTr="00035039">
        <w:trPr>
          <w:trHeight w:val="4395"/>
        </w:trPr>
        <w:tc>
          <w:tcPr>
            <w:tcW w:w="4395" w:type="dxa"/>
          </w:tcPr>
          <w:p w:rsidR="00035039" w:rsidRDefault="00035039" w:rsidP="00A079F9">
            <w:pPr>
              <w:shd w:val="clear" w:color="auto" w:fill="FFFFFF"/>
              <w:autoSpaceDE w:val="0"/>
              <w:autoSpaceDN w:val="0"/>
              <w:adjustRightInd w:val="0"/>
              <w:spacing w:after="0" w:line="274" w:lineRule="exact"/>
              <w:rPr>
                <w:rFonts w:ascii="Times New Roman" w:eastAsia="Calibri" w:hAnsi="Times New Roman" w:cs="Times New Roman"/>
                <w:u w:val="single"/>
              </w:rPr>
            </w:pPr>
            <w:r w:rsidRPr="00496672">
              <w:rPr>
                <w:rFonts w:ascii="Times New Roman" w:eastAsia="Calibri" w:hAnsi="Times New Roman" w:cs="Times New Roman"/>
                <w:spacing w:val="-2"/>
              </w:rPr>
              <w:lastRenderedPageBreak/>
              <w:t xml:space="preserve">Рабочая программа рассмотрена и одобрена </w:t>
            </w:r>
            <w:r w:rsidRPr="00496672">
              <w:rPr>
                <w:rFonts w:ascii="Times New Roman" w:eastAsia="Calibri" w:hAnsi="Times New Roman" w:cs="Times New Roman"/>
              </w:rPr>
              <w:t>ПЦК «</w:t>
            </w:r>
            <w:r w:rsidRPr="00A079F9">
              <w:rPr>
                <w:rFonts w:ascii="Times New Roman" w:eastAsia="Calibri" w:hAnsi="Times New Roman" w:cs="Times New Roman"/>
              </w:rPr>
              <w:t>Профессиональные дисциплины»</w:t>
            </w:r>
          </w:p>
          <w:p w:rsidR="00035039" w:rsidRPr="00496672" w:rsidRDefault="00035039" w:rsidP="00A079F9">
            <w:pPr>
              <w:shd w:val="clear" w:color="auto" w:fill="FFFFFF"/>
              <w:autoSpaceDE w:val="0"/>
              <w:autoSpaceDN w:val="0"/>
              <w:adjustRightInd w:val="0"/>
              <w:spacing w:after="0" w:line="274" w:lineRule="exact"/>
              <w:rPr>
                <w:rFonts w:ascii="Times New Roman" w:eastAsia="Calibri" w:hAnsi="Times New Roman" w:cs="Times New Roman"/>
              </w:rPr>
            </w:pPr>
            <w:r w:rsidRPr="00496672">
              <w:rPr>
                <w:rFonts w:ascii="Times New Roman" w:eastAsia="Calibri" w:hAnsi="Times New Roman" w:cs="Times New Roman"/>
              </w:rPr>
              <w:t xml:space="preserve">Протокол </w:t>
            </w:r>
            <w:r w:rsidR="00A079F9" w:rsidRPr="00496672">
              <w:rPr>
                <w:rFonts w:ascii="Times New Roman" w:eastAsia="Calibri" w:hAnsi="Times New Roman" w:cs="Times New Roman"/>
              </w:rPr>
              <w:t>№</w:t>
            </w:r>
            <w:r w:rsidR="00A079F9">
              <w:rPr>
                <w:rFonts w:ascii="Times New Roman" w:eastAsia="Calibri" w:hAnsi="Times New Roman" w:cs="Times New Roman"/>
              </w:rPr>
              <w:t xml:space="preserve"> 9 от</w:t>
            </w:r>
            <w:r w:rsidRPr="00496672">
              <w:rPr>
                <w:rFonts w:ascii="Times New Roman" w:eastAsia="Calibri" w:hAnsi="Times New Roman" w:cs="Times New Roman"/>
              </w:rPr>
              <w:t xml:space="preserve"> </w:t>
            </w:r>
            <w:r w:rsidR="00A079F9">
              <w:rPr>
                <w:rFonts w:ascii="Times New Roman" w:eastAsia="Calibri" w:hAnsi="Times New Roman" w:cs="Times New Roman"/>
              </w:rPr>
              <w:t>25.04.2023г.</w:t>
            </w:r>
          </w:p>
          <w:p w:rsidR="00035039" w:rsidRPr="00496672" w:rsidRDefault="00035039" w:rsidP="00A079F9">
            <w:pPr>
              <w:shd w:val="clear" w:color="auto" w:fill="FFFFFF"/>
              <w:tabs>
                <w:tab w:val="left" w:leader="underscore" w:pos="1920"/>
              </w:tabs>
              <w:autoSpaceDE w:val="0"/>
              <w:autoSpaceDN w:val="0"/>
              <w:adjustRightInd w:val="0"/>
              <w:spacing w:after="0" w:line="278" w:lineRule="exact"/>
              <w:rPr>
                <w:rFonts w:ascii="Times New Roman" w:eastAsia="Calibri" w:hAnsi="Times New Roman" w:cs="Times New Roman"/>
                <w:spacing w:val="-2"/>
              </w:rPr>
            </w:pPr>
            <w:r w:rsidRPr="00496672">
              <w:rPr>
                <w:rFonts w:ascii="Times New Roman" w:eastAsia="Calibri" w:hAnsi="Times New Roman" w:cs="Times New Roman"/>
                <w:spacing w:val="-2"/>
              </w:rPr>
              <w:t xml:space="preserve">Председатель </w:t>
            </w:r>
            <w:r w:rsidRPr="00496672">
              <w:rPr>
                <w:rFonts w:ascii="Times New Roman" w:eastAsia="Calibri" w:hAnsi="Times New Roman" w:cs="Times New Roman"/>
              </w:rPr>
              <w:t>ПЦК</w:t>
            </w:r>
            <w:r w:rsidRPr="00496672">
              <w:rPr>
                <w:rFonts w:ascii="Times New Roman" w:eastAsia="Calibri" w:hAnsi="Times New Roman" w:cs="Times New Roman"/>
                <w:spacing w:val="-2"/>
              </w:rPr>
              <w:t xml:space="preserve"> </w:t>
            </w:r>
          </w:p>
          <w:p w:rsidR="00035039" w:rsidRPr="00496672" w:rsidRDefault="00A079F9" w:rsidP="00A079F9">
            <w:pPr>
              <w:shd w:val="clear" w:color="auto" w:fill="FFFFFF"/>
              <w:tabs>
                <w:tab w:val="left" w:leader="underscore" w:pos="1920"/>
              </w:tabs>
              <w:spacing w:before="120" w:after="0" w:line="278" w:lineRule="exact"/>
              <w:rPr>
                <w:rFonts w:ascii="Times New Roman" w:eastAsia="Calibri" w:hAnsi="Times New Roman" w:cs="Times New Roman"/>
                <w:color w:val="FF0000"/>
                <w:sz w:val="20"/>
                <w:szCs w:val="20"/>
              </w:rPr>
            </w:pPr>
            <w:r>
              <w:rPr>
                <w:rFonts w:ascii="Times New Roman" w:eastAsia="Calibri" w:hAnsi="Times New Roman" w:cs="Times New Roman"/>
                <w:spacing w:val="-2"/>
              </w:rPr>
              <w:t xml:space="preserve"> </w:t>
            </w:r>
            <w:r w:rsidR="00035039" w:rsidRPr="00496672">
              <w:rPr>
                <w:rFonts w:ascii="Times New Roman" w:eastAsia="Calibri" w:hAnsi="Times New Roman" w:cs="Times New Roman"/>
              </w:rPr>
              <w:t xml:space="preserve"> </w:t>
            </w:r>
            <w:r w:rsidR="00035039" w:rsidRPr="00D23248">
              <w:rPr>
                <w:rFonts w:ascii="Times New Roman" w:eastAsia="Calibri" w:hAnsi="Times New Roman" w:cs="Times New Roman"/>
              </w:rPr>
              <w:t xml:space="preserve">С.Х. </w:t>
            </w:r>
            <w:proofErr w:type="spellStart"/>
            <w:r w:rsidR="00035039" w:rsidRPr="00D23248">
              <w:rPr>
                <w:rFonts w:ascii="Times New Roman" w:eastAsia="Calibri" w:hAnsi="Times New Roman" w:cs="Times New Roman"/>
              </w:rPr>
              <w:t>Дикаева</w:t>
            </w:r>
            <w:proofErr w:type="spellEnd"/>
          </w:p>
          <w:p w:rsidR="00035039" w:rsidRPr="00496672" w:rsidRDefault="00035039" w:rsidP="00035039">
            <w:pPr>
              <w:widowControl w:val="0"/>
              <w:autoSpaceDE w:val="0"/>
              <w:autoSpaceDN w:val="0"/>
              <w:adjustRightInd w:val="0"/>
              <w:spacing w:after="0" w:line="240" w:lineRule="auto"/>
              <w:rPr>
                <w:rFonts w:ascii="Times New Roman" w:eastAsia="Microsoft Sans Serif" w:hAnsi="Times New Roman" w:cs="Microsoft Sans Serif"/>
                <w:color w:val="000000"/>
                <w:sz w:val="24"/>
                <w:szCs w:val="24"/>
                <w:lang w:eastAsia="ru-RU"/>
              </w:rPr>
            </w:pPr>
          </w:p>
        </w:tc>
        <w:tc>
          <w:tcPr>
            <w:tcW w:w="5103" w:type="dxa"/>
          </w:tcPr>
          <w:p w:rsidR="00035039" w:rsidRPr="00496672" w:rsidRDefault="00035039" w:rsidP="00035039">
            <w:pPr>
              <w:autoSpaceDE w:val="0"/>
              <w:autoSpaceDN w:val="0"/>
              <w:adjustRightInd w:val="0"/>
              <w:jc w:val="both"/>
              <w:rPr>
                <w:rFonts w:ascii="Times New Roman" w:hAnsi="Times New Roman"/>
                <w:bCs/>
              </w:rPr>
            </w:pPr>
            <w:r w:rsidRPr="00496672">
              <w:rPr>
                <w:rFonts w:ascii="Times New Roman" w:eastAsia="Microsoft Sans Serif" w:hAnsi="Times New Roman" w:cs="Microsoft Sans Serif"/>
                <w:color w:val="000000"/>
                <w:sz w:val="24"/>
                <w:szCs w:val="24"/>
                <w:lang w:eastAsia="ru-RU"/>
              </w:rPr>
              <w:t>Рабочая программа профессионально</w:t>
            </w:r>
            <w:r>
              <w:rPr>
                <w:rFonts w:ascii="Times New Roman" w:eastAsia="Microsoft Sans Serif" w:hAnsi="Times New Roman" w:cs="Microsoft Sans Serif"/>
                <w:color w:val="000000"/>
                <w:sz w:val="24"/>
                <w:szCs w:val="24"/>
                <w:lang w:eastAsia="ru-RU"/>
              </w:rPr>
              <w:t xml:space="preserve">го модуля разработана на основе </w:t>
            </w:r>
            <w:r>
              <w:rPr>
                <w:rFonts w:ascii="Times New Roman" w:hAnsi="Times New Roman"/>
              </w:rPr>
              <w:t>Федерального государственного образовательного</w:t>
            </w:r>
            <w:r w:rsidRPr="00496672">
              <w:rPr>
                <w:rFonts w:ascii="Times New Roman" w:hAnsi="Times New Roman"/>
              </w:rPr>
              <w:t xml:space="preserve"> стандарт</w:t>
            </w:r>
            <w:r>
              <w:rPr>
                <w:rFonts w:ascii="Times New Roman" w:hAnsi="Times New Roman"/>
              </w:rPr>
              <w:t>а</w:t>
            </w:r>
            <w:r w:rsidRPr="00496672">
              <w:rPr>
                <w:rFonts w:ascii="Times New Roman" w:hAnsi="Times New Roman"/>
              </w:rPr>
              <w:t xml:space="preserve"> по специальности 44.02.01 Дошкольное образование, утвержден</w:t>
            </w:r>
            <w:r>
              <w:rPr>
                <w:rFonts w:ascii="Times New Roman" w:hAnsi="Times New Roman"/>
              </w:rPr>
              <w:t>ного</w:t>
            </w:r>
            <w:r w:rsidRPr="00496672">
              <w:rPr>
                <w:rFonts w:ascii="Times New Roman" w:hAnsi="Times New Roman"/>
              </w:rPr>
              <w:t xml:space="preserve"> приказом Министерства просвещения Российской Федерации от </w:t>
            </w:r>
            <w:r w:rsidRPr="00496672">
              <w:rPr>
                <w:rFonts w:ascii="Times New Roman" w:hAnsi="Times New Roman"/>
                <w:bCs/>
              </w:rPr>
              <w:t>17 августа 2022 г. № 743</w:t>
            </w:r>
          </w:p>
          <w:p w:rsidR="00035039" w:rsidRPr="00496672" w:rsidRDefault="00035039" w:rsidP="00035039">
            <w:pPr>
              <w:widowControl w:val="0"/>
              <w:spacing w:after="0" w:line="240" w:lineRule="auto"/>
              <w:jc w:val="both"/>
              <w:rPr>
                <w:rFonts w:ascii="Times New Roman" w:eastAsia="Microsoft Sans Serif" w:hAnsi="Times New Roman" w:cs="Times New Roman"/>
                <w:color w:val="000000"/>
                <w:sz w:val="24"/>
                <w:szCs w:val="24"/>
                <w:lang w:eastAsia="ru-RU"/>
              </w:rPr>
            </w:pPr>
          </w:p>
          <w:p w:rsidR="00035039" w:rsidRPr="00496672" w:rsidRDefault="00035039" w:rsidP="00035039">
            <w:pPr>
              <w:widowControl w:val="0"/>
              <w:shd w:val="clear" w:color="auto" w:fill="FFFFFF"/>
              <w:autoSpaceDE w:val="0"/>
              <w:autoSpaceDN w:val="0"/>
              <w:adjustRightInd w:val="0"/>
              <w:spacing w:before="120" w:after="120" w:line="274" w:lineRule="exact"/>
              <w:rPr>
                <w:rFonts w:ascii="Times New Roman" w:eastAsia="Microsoft Sans Serif" w:hAnsi="Times New Roman" w:cs="Microsoft Sans Serif"/>
                <w:color w:val="000000"/>
                <w:sz w:val="24"/>
                <w:szCs w:val="24"/>
                <w:lang w:eastAsia="ru-RU"/>
              </w:rPr>
            </w:pPr>
          </w:p>
          <w:p w:rsidR="00035039" w:rsidRPr="00496672" w:rsidRDefault="00035039" w:rsidP="00035039">
            <w:pPr>
              <w:widowControl w:val="0"/>
              <w:shd w:val="clear" w:color="auto" w:fill="FFFFFF"/>
              <w:autoSpaceDE w:val="0"/>
              <w:autoSpaceDN w:val="0"/>
              <w:adjustRightInd w:val="0"/>
              <w:spacing w:before="120" w:after="120" w:line="274" w:lineRule="exact"/>
              <w:rPr>
                <w:rFonts w:ascii="Times New Roman" w:eastAsia="Microsoft Sans Serif" w:hAnsi="Times New Roman" w:cs="Microsoft Sans Serif"/>
                <w:color w:val="000000"/>
                <w:sz w:val="24"/>
                <w:szCs w:val="24"/>
                <w:lang w:eastAsia="ru-RU"/>
              </w:rPr>
            </w:pPr>
          </w:p>
          <w:p w:rsidR="00035039" w:rsidRPr="00496672" w:rsidRDefault="00035039" w:rsidP="00A079F9">
            <w:pPr>
              <w:widowControl w:val="0"/>
              <w:shd w:val="clear" w:color="auto" w:fill="FFFFFF"/>
              <w:autoSpaceDE w:val="0"/>
              <w:autoSpaceDN w:val="0"/>
              <w:adjustRightInd w:val="0"/>
              <w:spacing w:after="0" w:line="274" w:lineRule="exact"/>
              <w:rPr>
                <w:rFonts w:ascii="Times New Roman" w:eastAsia="Microsoft Sans Serif" w:hAnsi="Times New Roman" w:cs="Microsoft Sans Serif"/>
                <w:color w:val="000000"/>
                <w:sz w:val="24"/>
                <w:szCs w:val="24"/>
                <w:lang w:eastAsia="ru-RU"/>
              </w:rPr>
            </w:pPr>
            <w:r w:rsidRPr="00496672">
              <w:rPr>
                <w:rFonts w:ascii="Times New Roman" w:eastAsia="Microsoft Sans Serif" w:hAnsi="Times New Roman" w:cs="Microsoft Sans Serif"/>
                <w:color w:val="000000"/>
                <w:sz w:val="24"/>
                <w:szCs w:val="24"/>
                <w:lang w:eastAsia="ru-RU"/>
              </w:rPr>
              <w:t>СОГЛАСОВАНА</w:t>
            </w:r>
          </w:p>
          <w:p w:rsidR="00035039" w:rsidRDefault="00035039" w:rsidP="00A079F9">
            <w:pPr>
              <w:widowControl w:val="0"/>
              <w:shd w:val="clear" w:color="auto" w:fill="FFFFFF"/>
              <w:autoSpaceDE w:val="0"/>
              <w:autoSpaceDN w:val="0"/>
              <w:adjustRightInd w:val="0"/>
              <w:spacing w:after="0" w:line="274" w:lineRule="exact"/>
              <w:rPr>
                <w:rFonts w:ascii="Times New Roman" w:eastAsia="Microsoft Sans Serif" w:hAnsi="Times New Roman" w:cs="Microsoft Sans Serif"/>
                <w:color w:val="000000"/>
                <w:sz w:val="24"/>
                <w:szCs w:val="24"/>
                <w:lang w:eastAsia="ru-RU"/>
              </w:rPr>
            </w:pPr>
            <w:r w:rsidRPr="00496672">
              <w:rPr>
                <w:rFonts w:ascii="Times New Roman" w:eastAsia="Microsoft Sans Serif" w:hAnsi="Times New Roman" w:cs="Microsoft Sans Serif"/>
                <w:color w:val="000000"/>
                <w:sz w:val="24"/>
                <w:szCs w:val="24"/>
                <w:lang w:eastAsia="ru-RU"/>
              </w:rPr>
              <w:t xml:space="preserve">Заместитель директора по УР </w:t>
            </w:r>
          </w:p>
          <w:p w:rsidR="00035039" w:rsidRPr="00496672" w:rsidRDefault="00035039" w:rsidP="00A079F9">
            <w:pPr>
              <w:widowControl w:val="0"/>
              <w:shd w:val="clear" w:color="auto" w:fill="FFFFFF"/>
              <w:autoSpaceDE w:val="0"/>
              <w:autoSpaceDN w:val="0"/>
              <w:adjustRightInd w:val="0"/>
              <w:spacing w:after="0" w:line="274" w:lineRule="exact"/>
              <w:rPr>
                <w:rFonts w:ascii="Times New Roman" w:eastAsia="Microsoft Sans Serif" w:hAnsi="Times New Roman" w:cs="Microsoft Sans Serif"/>
                <w:color w:val="000000"/>
                <w:sz w:val="24"/>
                <w:szCs w:val="24"/>
                <w:lang w:eastAsia="ru-RU"/>
              </w:rPr>
            </w:pPr>
            <w:r w:rsidRPr="00496672">
              <w:rPr>
                <w:rFonts w:ascii="Times New Roman" w:eastAsia="Microsoft Sans Serif" w:hAnsi="Times New Roman" w:cs="Microsoft Sans Serif"/>
                <w:color w:val="000000"/>
                <w:sz w:val="24"/>
                <w:szCs w:val="24"/>
                <w:lang w:eastAsia="ru-RU"/>
              </w:rPr>
              <w:t>ГБПОУ «ЧГПК»</w:t>
            </w:r>
          </w:p>
          <w:p w:rsidR="00035039" w:rsidRPr="00496672" w:rsidRDefault="00035039" w:rsidP="00A079F9">
            <w:pPr>
              <w:widowControl w:val="0"/>
              <w:shd w:val="clear" w:color="auto" w:fill="FFFFFF"/>
              <w:tabs>
                <w:tab w:val="left" w:leader="underscore" w:pos="1920"/>
              </w:tabs>
              <w:autoSpaceDE w:val="0"/>
              <w:autoSpaceDN w:val="0"/>
              <w:adjustRightInd w:val="0"/>
              <w:spacing w:after="0" w:line="256" w:lineRule="auto"/>
              <w:rPr>
                <w:rFonts w:ascii="Times New Roman" w:eastAsia="Microsoft Sans Serif" w:hAnsi="Times New Roman" w:cs="Microsoft Sans Serif"/>
                <w:color w:val="000000"/>
                <w:sz w:val="24"/>
                <w:szCs w:val="24"/>
                <w:lang w:eastAsia="ru-RU"/>
              </w:rPr>
            </w:pPr>
            <w:r w:rsidRPr="00496672">
              <w:rPr>
                <w:rFonts w:ascii="Times New Roman" w:eastAsia="Microsoft Sans Serif" w:hAnsi="Times New Roman" w:cs="Microsoft Sans Serif"/>
                <w:color w:val="000000"/>
                <w:sz w:val="24"/>
                <w:szCs w:val="24"/>
                <w:lang w:eastAsia="ru-RU"/>
              </w:rPr>
              <w:t xml:space="preserve">Я.М. Басаев           </w:t>
            </w:r>
          </w:p>
          <w:p w:rsidR="00035039" w:rsidRPr="00496672" w:rsidRDefault="00A079F9" w:rsidP="00A079F9">
            <w:pPr>
              <w:widowControl w:val="0"/>
              <w:shd w:val="clear" w:color="auto" w:fill="FFFFFF"/>
              <w:tabs>
                <w:tab w:val="left" w:leader="underscore" w:pos="1920"/>
              </w:tabs>
              <w:autoSpaceDE w:val="0"/>
              <w:autoSpaceDN w:val="0"/>
              <w:adjustRightInd w:val="0"/>
              <w:spacing w:after="0" w:line="256" w:lineRule="auto"/>
              <w:rPr>
                <w:rFonts w:ascii="Times New Roman" w:eastAsia="Microsoft Sans Serif" w:hAnsi="Times New Roman" w:cs="Microsoft Sans Serif"/>
                <w:color w:val="000000"/>
                <w:sz w:val="24"/>
                <w:szCs w:val="24"/>
                <w:lang w:eastAsia="ru-RU"/>
              </w:rPr>
            </w:pPr>
            <w:r>
              <w:rPr>
                <w:rFonts w:ascii="Times New Roman" w:eastAsia="Microsoft Sans Serif" w:hAnsi="Times New Roman" w:cs="Microsoft Sans Serif"/>
                <w:color w:val="000000"/>
                <w:sz w:val="24"/>
                <w:szCs w:val="24"/>
                <w:lang w:eastAsia="ru-RU"/>
              </w:rPr>
              <w:t>25.04.2023г.</w:t>
            </w:r>
          </w:p>
          <w:p w:rsidR="00035039" w:rsidRPr="00496672" w:rsidRDefault="00035039" w:rsidP="00035039">
            <w:pPr>
              <w:widowControl w:val="0"/>
              <w:shd w:val="clear" w:color="auto" w:fill="FFFFFF"/>
              <w:tabs>
                <w:tab w:val="left" w:leader="underscore" w:pos="1920"/>
              </w:tabs>
              <w:autoSpaceDE w:val="0"/>
              <w:autoSpaceDN w:val="0"/>
              <w:adjustRightInd w:val="0"/>
              <w:spacing w:before="278" w:line="256" w:lineRule="auto"/>
              <w:rPr>
                <w:rFonts w:ascii="Times New Roman" w:eastAsia="Microsoft Sans Serif" w:hAnsi="Times New Roman" w:cs="Microsoft Sans Serif"/>
                <w:color w:val="000000"/>
                <w:sz w:val="24"/>
                <w:szCs w:val="24"/>
                <w:lang w:eastAsia="ru-RU"/>
              </w:rPr>
            </w:pPr>
          </w:p>
        </w:tc>
      </w:tr>
    </w:tbl>
    <w:p w:rsidR="00035039" w:rsidRPr="00496672" w:rsidRDefault="00035039" w:rsidP="00035039">
      <w:pPr>
        <w:widowControl w:val="0"/>
        <w:autoSpaceDE w:val="0"/>
        <w:autoSpaceDN w:val="0"/>
        <w:adjustRightInd w:val="0"/>
        <w:spacing w:after="0" w:line="240" w:lineRule="auto"/>
        <w:rPr>
          <w:rFonts w:ascii="Times New Roman" w:eastAsia="Microsoft Sans Serif" w:hAnsi="Times New Roman" w:cs="Microsoft Sans Serif"/>
          <w:color w:val="000000"/>
          <w:sz w:val="24"/>
          <w:szCs w:val="24"/>
          <w:lang w:eastAsia="ru-RU"/>
        </w:rPr>
      </w:pPr>
    </w:p>
    <w:p w:rsidR="00035039" w:rsidRPr="00071919" w:rsidRDefault="00035039" w:rsidP="00035039">
      <w:pPr>
        <w:widowControl w:val="0"/>
        <w:spacing w:after="0" w:line="240" w:lineRule="auto"/>
        <w:rPr>
          <w:rFonts w:ascii="Times New Roman" w:eastAsia="Microsoft Sans Serif" w:hAnsi="Times New Roman" w:cs="Times New Roman"/>
          <w:color w:val="000000"/>
          <w:sz w:val="24"/>
          <w:szCs w:val="24"/>
          <w:lang w:eastAsia="ru-RU"/>
        </w:rPr>
      </w:pPr>
      <w:r>
        <w:rPr>
          <w:rFonts w:ascii="Times New Roman" w:eastAsia="Microsoft Sans Serif" w:hAnsi="Times New Roman" w:cs="Microsoft Sans Serif"/>
          <w:color w:val="000000"/>
          <w:sz w:val="24"/>
          <w:szCs w:val="24"/>
          <w:lang w:eastAsia="ru-RU"/>
        </w:rPr>
        <w:t>Р</w:t>
      </w:r>
      <w:r w:rsidRPr="00496672">
        <w:rPr>
          <w:rFonts w:ascii="Times New Roman" w:eastAsia="Microsoft Sans Serif" w:hAnsi="Times New Roman" w:cs="Microsoft Sans Serif"/>
          <w:color w:val="000000"/>
          <w:sz w:val="24"/>
          <w:szCs w:val="24"/>
          <w:lang w:eastAsia="ru-RU"/>
        </w:rPr>
        <w:t>абочая прог</w:t>
      </w:r>
      <w:r>
        <w:rPr>
          <w:rFonts w:ascii="Times New Roman" w:eastAsia="Microsoft Sans Serif" w:hAnsi="Times New Roman" w:cs="Microsoft Sans Serif"/>
          <w:color w:val="000000"/>
          <w:sz w:val="24"/>
          <w:szCs w:val="24"/>
          <w:lang w:eastAsia="ru-RU"/>
        </w:rPr>
        <w:t xml:space="preserve">рамма профессионального модуля </w:t>
      </w:r>
      <w:r w:rsidRPr="00071919">
        <w:rPr>
          <w:rFonts w:ascii="Times New Roman" w:eastAsia="Microsoft Sans Serif" w:hAnsi="Times New Roman" w:cs="Times New Roman"/>
          <w:color w:val="000000"/>
          <w:sz w:val="24"/>
          <w:szCs w:val="24"/>
          <w:lang w:eastAsia="ru-RU"/>
        </w:rPr>
        <w:t>ПМ.02 Организация различных видов деятельности детей в дошкольной образовательной организации</w:t>
      </w:r>
      <w:r w:rsidR="00F263A3">
        <w:rPr>
          <w:rFonts w:ascii="Times New Roman" w:eastAsia="Microsoft Sans Serif" w:hAnsi="Times New Roman" w:cs="Times New Roman"/>
          <w:color w:val="000000"/>
          <w:sz w:val="24"/>
          <w:szCs w:val="24"/>
          <w:lang w:eastAsia="ru-RU"/>
        </w:rPr>
        <w:t xml:space="preserve"> </w:t>
      </w:r>
      <w:r w:rsidR="00F263A3">
        <w:rPr>
          <w:rFonts w:ascii="Times New Roman" w:eastAsia="Microsoft Sans Serif" w:hAnsi="Times New Roman" w:cs="Times New Roman"/>
          <w:color w:val="000000"/>
          <w:sz w:val="24"/>
          <w:szCs w:val="24"/>
          <w:lang w:eastAsia="ru-RU"/>
        </w:rPr>
        <w:t>разработана на основе требований Федерального государственного образовательного стандарта (ФГОС) среднего профессионального образования (</w:t>
      </w:r>
      <w:bookmarkStart w:id="0" w:name="_GoBack"/>
      <w:bookmarkEnd w:id="0"/>
      <w:r w:rsidR="00F263A3">
        <w:rPr>
          <w:rFonts w:ascii="Times New Roman" w:eastAsia="Microsoft Sans Serif" w:hAnsi="Times New Roman" w:cs="Times New Roman"/>
          <w:color w:val="000000"/>
          <w:sz w:val="24"/>
          <w:szCs w:val="24"/>
          <w:lang w:eastAsia="ru-RU"/>
        </w:rPr>
        <w:t xml:space="preserve">СПО) </w:t>
      </w:r>
      <w:r w:rsidR="00F263A3" w:rsidRPr="00071919">
        <w:rPr>
          <w:rFonts w:ascii="Times New Roman" w:eastAsia="Microsoft Sans Serif" w:hAnsi="Times New Roman" w:cs="Times New Roman"/>
          <w:color w:val="000000"/>
          <w:sz w:val="24"/>
          <w:szCs w:val="24"/>
          <w:lang w:eastAsia="ru-RU"/>
        </w:rPr>
        <w:t>для</w:t>
      </w:r>
      <w:r w:rsidRPr="00071919">
        <w:rPr>
          <w:rFonts w:ascii="Times New Roman" w:eastAsia="Microsoft Sans Serif" w:hAnsi="Times New Roman" w:cs="Times New Roman"/>
          <w:color w:val="000000"/>
          <w:sz w:val="24"/>
          <w:szCs w:val="24"/>
          <w:lang w:eastAsia="ru-RU"/>
        </w:rPr>
        <w:t xml:space="preserve"> специальности 44.02.01 Дошкольное образование</w:t>
      </w:r>
    </w:p>
    <w:p w:rsidR="00035039" w:rsidRPr="00496672" w:rsidRDefault="00035039" w:rsidP="00035039">
      <w:pPr>
        <w:widowControl w:val="0"/>
        <w:spacing w:after="140" w:line="240" w:lineRule="auto"/>
        <w:rPr>
          <w:rFonts w:ascii="Times New Roman" w:eastAsia="Microsoft Sans Serif" w:hAnsi="Times New Roman" w:cs="Microsoft Sans Serif"/>
          <w:bCs/>
          <w:color w:val="000000"/>
          <w:spacing w:val="-2"/>
          <w:sz w:val="24"/>
          <w:szCs w:val="24"/>
          <w:lang w:eastAsia="ru-RU"/>
        </w:rPr>
      </w:pPr>
    </w:p>
    <w:p w:rsidR="00035039" w:rsidRPr="00496672" w:rsidRDefault="00035039" w:rsidP="00035039">
      <w:pPr>
        <w:widowControl w:val="0"/>
        <w:shd w:val="clear" w:color="auto" w:fill="FFFFFF"/>
        <w:autoSpaceDE w:val="0"/>
        <w:autoSpaceDN w:val="0"/>
        <w:adjustRightInd w:val="0"/>
        <w:spacing w:after="0" w:line="274" w:lineRule="exact"/>
        <w:jc w:val="both"/>
        <w:rPr>
          <w:rFonts w:ascii="Times New Roman" w:eastAsia="Microsoft Sans Serif" w:hAnsi="Times New Roman" w:cs="Microsoft Sans Serif"/>
          <w:color w:val="000000"/>
          <w:sz w:val="24"/>
          <w:szCs w:val="24"/>
          <w:u w:val="single"/>
          <w:lang w:eastAsia="ru-RU"/>
        </w:rPr>
      </w:pPr>
    </w:p>
    <w:p w:rsidR="00035039" w:rsidRDefault="00035039" w:rsidP="00035039">
      <w:pPr>
        <w:widowControl w:val="0"/>
        <w:spacing w:after="0" w:line="240" w:lineRule="auto"/>
        <w:ind w:right="340"/>
        <w:jc w:val="both"/>
        <w:rPr>
          <w:rFonts w:ascii="Times New Roman" w:eastAsia="Microsoft Sans Serif" w:hAnsi="Times New Roman" w:cs="Microsoft Sans Serif"/>
          <w:color w:val="000000"/>
          <w:sz w:val="24"/>
          <w:szCs w:val="24"/>
          <w:lang w:eastAsia="ru-RU"/>
        </w:rPr>
      </w:pPr>
      <w:r w:rsidRPr="00496672">
        <w:rPr>
          <w:rFonts w:ascii="Times New Roman" w:eastAsia="Microsoft Sans Serif" w:hAnsi="Times New Roman" w:cs="Microsoft Sans Serif"/>
          <w:color w:val="000000"/>
          <w:sz w:val="24"/>
          <w:szCs w:val="24"/>
          <w:lang w:eastAsia="ru-RU"/>
        </w:rPr>
        <w:t xml:space="preserve">Разработчики: преподаватели ГБПОУ «ЧГПК» </w:t>
      </w:r>
      <w:proofErr w:type="spellStart"/>
      <w:r>
        <w:rPr>
          <w:rFonts w:ascii="Times New Roman" w:eastAsia="Microsoft Sans Serif" w:hAnsi="Times New Roman" w:cs="Microsoft Sans Serif"/>
          <w:color w:val="000000"/>
          <w:sz w:val="24"/>
          <w:szCs w:val="24"/>
          <w:lang w:eastAsia="ru-RU"/>
        </w:rPr>
        <w:t>Хурдаева</w:t>
      </w:r>
      <w:proofErr w:type="spellEnd"/>
      <w:r>
        <w:rPr>
          <w:rFonts w:ascii="Times New Roman" w:eastAsia="Microsoft Sans Serif" w:hAnsi="Times New Roman" w:cs="Microsoft Sans Serif"/>
          <w:color w:val="000000"/>
          <w:sz w:val="24"/>
          <w:szCs w:val="24"/>
          <w:lang w:eastAsia="ru-RU"/>
        </w:rPr>
        <w:t xml:space="preserve"> С.Р., Хаджиева Х.Б.</w:t>
      </w:r>
    </w:p>
    <w:p w:rsidR="00035039" w:rsidRPr="00496672" w:rsidRDefault="00035039" w:rsidP="00035039">
      <w:pPr>
        <w:widowControl w:val="0"/>
        <w:spacing w:after="0" w:line="240" w:lineRule="auto"/>
        <w:ind w:right="340"/>
        <w:jc w:val="both"/>
        <w:rPr>
          <w:rFonts w:ascii="Times New Roman" w:eastAsia="Microsoft Sans Serif" w:hAnsi="Times New Roman" w:cs="Microsoft Sans Serif"/>
          <w:color w:val="000000"/>
          <w:sz w:val="24"/>
          <w:szCs w:val="24"/>
          <w:lang w:eastAsia="ru-RU"/>
        </w:rPr>
      </w:pPr>
    </w:p>
    <w:p w:rsidR="00035039" w:rsidRPr="00496672" w:rsidRDefault="00071919" w:rsidP="00035039">
      <w:pPr>
        <w:widowControl w:val="0"/>
        <w:spacing w:after="0" w:line="240" w:lineRule="auto"/>
        <w:rPr>
          <w:rFonts w:ascii="Times New Roman" w:eastAsia="Microsoft Sans Serif" w:hAnsi="Times New Roman" w:cs="Microsoft Sans Serif"/>
          <w:sz w:val="20"/>
          <w:szCs w:val="20"/>
          <w:lang w:eastAsia="ru-RU"/>
        </w:rPr>
      </w:pPr>
      <w:r>
        <w:rPr>
          <w:rFonts w:ascii="Times New Roman" w:eastAsia="Microsoft Sans Serif" w:hAnsi="Times New Roman" w:cs="Microsoft Sans Serif"/>
          <w:color w:val="000000"/>
          <w:sz w:val="24"/>
          <w:szCs w:val="24"/>
          <w:lang w:eastAsia="ru-RU"/>
        </w:rPr>
        <w:t xml:space="preserve"> </w:t>
      </w:r>
    </w:p>
    <w:p w:rsidR="00071919" w:rsidRDefault="00071919" w:rsidP="00071919">
      <w:pPr>
        <w:widowControl w:val="0"/>
        <w:spacing w:after="0" w:line="276" w:lineRule="auto"/>
        <w:rPr>
          <w:rFonts w:ascii="Times New Roman" w:eastAsia="Microsoft Sans Serif" w:hAnsi="Times New Roman" w:cs="Microsoft Sans Serif"/>
          <w:sz w:val="24"/>
          <w:szCs w:val="24"/>
          <w:lang w:eastAsia="ru-RU"/>
        </w:rPr>
      </w:pPr>
      <w:r>
        <w:rPr>
          <w:rFonts w:ascii="Times New Roman" w:eastAsia="Microsoft Sans Serif" w:hAnsi="Times New Roman" w:cs="Microsoft Sans Serif"/>
          <w:sz w:val="24"/>
          <w:szCs w:val="24"/>
          <w:lang w:eastAsia="ru-RU"/>
        </w:rPr>
        <w:t>Программа согласована с представителем работодателей:</w:t>
      </w:r>
    </w:p>
    <w:p w:rsidR="00071919" w:rsidRDefault="00071919" w:rsidP="00071919">
      <w:pPr>
        <w:widowControl w:val="0"/>
        <w:spacing w:after="0" w:line="276" w:lineRule="auto"/>
        <w:rPr>
          <w:rFonts w:ascii="Times New Roman" w:eastAsia="Microsoft Sans Serif" w:hAnsi="Times New Roman" w:cs="Microsoft Sans Serif"/>
          <w:sz w:val="24"/>
          <w:szCs w:val="24"/>
          <w:lang w:eastAsia="ru-RU"/>
        </w:rPr>
      </w:pPr>
      <w:r>
        <w:rPr>
          <w:rFonts w:ascii="Times New Roman" w:eastAsia="Microsoft Sans Serif" w:hAnsi="Times New Roman" w:cs="Microsoft Sans Serif"/>
          <w:sz w:val="24"/>
          <w:szCs w:val="24"/>
          <w:lang w:eastAsia="ru-RU"/>
        </w:rPr>
        <w:t>Заведующая Муниципальным бюджетным дошкольным</w:t>
      </w:r>
    </w:p>
    <w:p w:rsidR="00071919" w:rsidRDefault="00071919" w:rsidP="00071919">
      <w:pPr>
        <w:widowControl w:val="0"/>
        <w:spacing w:after="0" w:line="276" w:lineRule="auto"/>
        <w:rPr>
          <w:rFonts w:ascii="Times New Roman" w:eastAsia="Microsoft Sans Serif" w:hAnsi="Times New Roman" w:cs="Microsoft Sans Serif"/>
          <w:sz w:val="24"/>
          <w:szCs w:val="24"/>
          <w:lang w:eastAsia="ru-RU"/>
        </w:rPr>
      </w:pPr>
      <w:r>
        <w:rPr>
          <w:rFonts w:ascii="Times New Roman" w:eastAsia="Microsoft Sans Serif" w:hAnsi="Times New Roman" w:cs="Microsoft Sans Serif"/>
          <w:sz w:val="24"/>
          <w:szCs w:val="24"/>
          <w:lang w:eastAsia="ru-RU"/>
        </w:rPr>
        <w:t>образовательным учреждением «Детский сад № 132 «Колокольчик»</w:t>
      </w:r>
    </w:p>
    <w:p w:rsidR="00071919" w:rsidRDefault="00071919" w:rsidP="00071919">
      <w:pPr>
        <w:widowControl w:val="0"/>
        <w:spacing w:after="0" w:line="276" w:lineRule="auto"/>
        <w:rPr>
          <w:rFonts w:ascii="Times New Roman" w:eastAsia="Microsoft Sans Serif" w:hAnsi="Times New Roman" w:cs="Microsoft Sans Serif"/>
          <w:sz w:val="24"/>
          <w:szCs w:val="24"/>
          <w:lang w:eastAsia="ru-RU"/>
        </w:rPr>
      </w:pPr>
      <w:r>
        <w:rPr>
          <w:rFonts w:ascii="Times New Roman" w:eastAsia="Microsoft Sans Serif" w:hAnsi="Times New Roman" w:cs="Microsoft Sans Serif"/>
          <w:sz w:val="24"/>
          <w:szCs w:val="24"/>
          <w:lang w:eastAsia="ru-RU"/>
        </w:rPr>
        <w:t>г. Грозного</w:t>
      </w:r>
    </w:p>
    <w:p w:rsidR="00071919" w:rsidRDefault="00071919" w:rsidP="00071919">
      <w:pPr>
        <w:widowControl w:val="0"/>
        <w:spacing w:after="0" w:line="240" w:lineRule="auto"/>
        <w:rPr>
          <w:rFonts w:ascii="Times New Roman" w:eastAsia="Microsoft Sans Serif" w:hAnsi="Times New Roman" w:cs="Microsoft Sans Serif"/>
          <w:sz w:val="24"/>
          <w:szCs w:val="24"/>
          <w:lang w:eastAsia="ru-RU"/>
        </w:rPr>
      </w:pPr>
      <w:r>
        <w:rPr>
          <w:rFonts w:ascii="Times New Roman" w:eastAsia="Microsoft Sans Serif" w:hAnsi="Times New Roman" w:cs="Microsoft Sans Serif"/>
          <w:sz w:val="24"/>
          <w:szCs w:val="24"/>
          <w:lang w:eastAsia="ru-RU"/>
        </w:rPr>
        <w:t xml:space="preserve">Работодатель: М.М. </w:t>
      </w:r>
      <w:proofErr w:type="spellStart"/>
      <w:r>
        <w:rPr>
          <w:rFonts w:ascii="Times New Roman" w:eastAsia="Microsoft Sans Serif" w:hAnsi="Times New Roman" w:cs="Microsoft Sans Serif"/>
          <w:sz w:val="24"/>
          <w:szCs w:val="24"/>
          <w:lang w:eastAsia="ru-RU"/>
        </w:rPr>
        <w:t>Хамзаева</w:t>
      </w:r>
      <w:proofErr w:type="spellEnd"/>
      <w:r>
        <w:rPr>
          <w:rFonts w:ascii="Times New Roman" w:eastAsia="Microsoft Sans Serif" w:hAnsi="Times New Roman" w:cs="Microsoft Sans Serif"/>
          <w:sz w:val="24"/>
          <w:szCs w:val="24"/>
          <w:lang w:eastAsia="ru-RU"/>
        </w:rPr>
        <w:t xml:space="preserve">. </w:t>
      </w:r>
    </w:p>
    <w:p w:rsidR="00071919" w:rsidRDefault="00071919" w:rsidP="00071919">
      <w:pPr>
        <w:widowControl w:val="0"/>
        <w:spacing w:after="0" w:line="240" w:lineRule="auto"/>
        <w:rPr>
          <w:rFonts w:ascii="Times New Roman" w:eastAsia="Microsoft Sans Serif" w:hAnsi="Times New Roman" w:cs="Microsoft Sans Serif"/>
          <w:sz w:val="24"/>
          <w:szCs w:val="24"/>
          <w:lang w:eastAsia="ru-RU"/>
        </w:rPr>
      </w:pPr>
      <w:r>
        <w:rPr>
          <w:rFonts w:ascii="Times New Roman" w:eastAsia="Microsoft Sans Serif" w:hAnsi="Times New Roman" w:cs="Microsoft Sans Serif"/>
          <w:sz w:val="24"/>
          <w:szCs w:val="24"/>
          <w:lang w:eastAsia="ru-RU"/>
        </w:rPr>
        <w:t>26.04.2023г.</w:t>
      </w:r>
    </w:p>
    <w:p w:rsidR="00035039" w:rsidRDefault="00035039" w:rsidP="00035039">
      <w:pPr>
        <w:widowControl w:val="0"/>
        <w:spacing w:after="0" w:line="240" w:lineRule="auto"/>
        <w:rPr>
          <w:rFonts w:ascii="Microsoft Sans Serif" w:eastAsia="Microsoft Sans Serif" w:hAnsi="Microsoft Sans Serif" w:cs="Microsoft Sans Serif"/>
          <w:color w:val="000000"/>
          <w:sz w:val="24"/>
          <w:szCs w:val="24"/>
          <w:lang w:eastAsia="ru-RU"/>
        </w:rPr>
      </w:pPr>
    </w:p>
    <w:p w:rsidR="00071919" w:rsidRDefault="00071919" w:rsidP="00035039">
      <w:pPr>
        <w:widowControl w:val="0"/>
        <w:spacing w:after="0" w:line="240" w:lineRule="auto"/>
        <w:rPr>
          <w:rFonts w:ascii="Microsoft Sans Serif" w:eastAsia="Microsoft Sans Serif" w:hAnsi="Microsoft Sans Serif" w:cs="Microsoft Sans Serif"/>
          <w:color w:val="000000"/>
          <w:sz w:val="24"/>
          <w:szCs w:val="24"/>
          <w:lang w:eastAsia="ru-RU"/>
        </w:rPr>
      </w:pPr>
    </w:p>
    <w:p w:rsidR="00071919" w:rsidRDefault="00071919" w:rsidP="00035039">
      <w:pPr>
        <w:widowControl w:val="0"/>
        <w:spacing w:after="0" w:line="240" w:lineRule="auto"/>
        <w:rPr>
          <w:rFonts w:ascii="Microsoft Sans Serif" w:eastAsia="Microsoft Sans Serif" w:hAnsi="Microsoft Sans Serif" w:cs="Microsoft Sans Serif"/>
          <w:color w:val="000000"/>
          <w:sz w:val="24"/>
          <w:szCs w:val="24"/>
          <w:lang w:eastAsia="ru-RU"/>
        </w:rPr>
      </w:pPr>
    </w:p>
    <w:p w:rsidR="00071919" w:rsidRDefault="00071919" w:rsidP="00035039">
      <w:pPr>
        <w:widowControl w:val="0"/>
        <w:spacing w:after="0" w:line="240" w:lineRule="auto"/>
        <w:rPr>
          <w:rFonts w:ascii="Microsoft Sans Serif" w:eastAsia="Microsoft Sans Serif" w:hAnsi="Microsoft Sans Serif" w:cs="Microsoft Sans Serif"/>
          <w:color w:val="000000"/>
          <w:sz w:val="24"/>
          <w:szCs w:val="24"/>
          <w:lang w:eastAsia="ru-RU"/>
        </w:rPr>
      </w:pPr>
    </w:p>
    <w:p w:rsidR="00071919" w:rsidRDefault="00071919" w:rsidP="00035039">
      <w:pPr>
        <w:widowControl w:val="0"/>
        <w:spacing w:after="0" w:line="240" w:lineRule="auto"/>
        <w:rPr>
          <w:rFonts w:ascii="Microsoft Sans Serif" w:eastAsia="Microsoft Sans Serif" w:hAnsi="Microsoft Sans Serif" w:cs="Microsoft Sans Serif"/>
          <w:color w:val="000000"/>
          <w:sz w:val="24"/>
          <w:szCs w:val="24"/>
          <w:lang w:eastAsia="ru-RU"/>
        </w:rPr>
      </w:pPr>
    </w:p>
    <w:p w:rsidR="00071919" w:rsidRDefault="00071919" w:rsidP="00035039">
      <w:pPr>
        <w:widowControl w:val="0"/>
        <w:spacing w:after="0" w:line="240" w:lineRule="auto"/>
        <w:rPr>
          <w:rFonts w:ascii="Microsoft Sans Serif" w:eastAsia="Microsoft Sans Serif" w:hAnsi="Microsoft Sans Serif" w:cs="Microsoft Sans Serif"/>
          <w:color w:val="000000"/>
          <w:sz w:val="24"/>
          <w:szCs w:val="24"/>
          <w:lang w:eastAsia="ru-RU"/>
        </w:rPr>
      </w:pPr>
    </w:p>
    <w:p w:rsidR="00071919" w:rsidRDefault="00071919" w:rsidP="00035039">
      <w:pPr>
        <w:widowControl w:val="0"/>
        <w:spacing w:after="0" w:line="240" w:lineRule="auto"/>
        <w:rPr>
          <w:rFonts w:ascii="Microsoft Sans Serif" w:eastAsia="Microsoft Sans Serif" w:hAnsi="Microsoft Sans Serif" w:cs="Microsoft Sans Serif"/>
          <w:color w:val="000000"/>
          <w:sz w:val="24"/>
          <w:szCs w:val="24"/>
          <w:lang w:eastAsia="ru-RU"/>
        </w:rPr>
      </w:pPr>
    </w:p>
    <w:p w:rsidR="00071919" w:rsidRPr="00496672" w:rsidRDefault="00071919" w:rsidP="00035039">
      <w:pPr>
        <w:widowControl w:val="0"/>
        <w:spacing w:after="0" w:line="240" w:lineRule="auto"/>
        <w:rPr>
          <w:rFonts w:ascii="Microsoft Sans Serif" w:eastAsia="Microsoft Sans Serif" w:hAnsi="Microsoft Sans Serif" w:cs="Microsoft Sans Serif"/>
          <w:color w:val="000000"/>
          <w:sz w:val="24"/>
          <w:szCs w:val="24"/>
          <w:lang w:eastAsia="ru-RU"/>
        </w:rPr>
      </w:pPr>
    </w:p>
    <w:p w:rsidR="00035039" w:rsidRDefault="00035039" w:rsidP="00035039"/>
    <w:p w:rsidR="00A079F9" w:rsidRDefault="00A079F9" w:rsidP="00035039"/>
    <w:p w:rsidR="00A079F9" w:rsidRDefault="00A079F9" w:rsidP="00035039"/>
    <w:p w:rsidR="00035039" w:rsidRDefault="00035039" w:rsidP="00035039">
      <w:pPr>
        <w:spacing w:after="200" w:line="276" w:lineRule="auto"/>
        <w:jc w:val="center"/>
        <w:rPr>
          <w:rFonts w:ascii="Times New Roman" w:eastAsia="Times New Roman" w:hAnsi="Times New Roman" w:cs="Times New Roman"/>
          <w:b/>
          <w:color w:val="0D0D0D"/>
          <w:sz w:val="24"/>
          <w:szCs w:val="24"/>
          <w:lang w:eastAsia="ru-RU"/>
        </w:rPr>
      </w:pPr>
    </w:p>
    <w:p w:rsidR="00035039" w:rsidRDefault="00035039" w:rsidP="00035039">
      <w:pPr>
        <w:spacing w:after="200" w:line="276" w:lineRule="auto"/>
        <w:jc w:val="center"/>
        <w:rPr>
          <w:rFonts w:ascii="Times New Roman" w:eastAsia="Times New Roman" w:hAnsi="Times New Roman" w:cs="Times New Roman"/>
          <w:b/>
          <w:color w:val="0D0D0D"/>
          <w:sz w:val="24"/>
          <w:szCs w:val="24"/>
          <w:lang w:eastAsia="ru-RU"/>
        </w:rPr>
      </w:pPr>
    </w:p>
    <w:p w:rsidR="00035039" w:rsidRPr="007E3A32" w:rsidRDefault="00035039" w:rsidP="00035039">
      <w:pPr>
        <w:spacing w:after="200" w:line="276" w:lineRule="auto"/>
        <w:jc w:val="center"/>
        <w:rPr>
          <w:rFonts w:ascii="Times New Roman" w:eastAsia="Times New Roman" w:hAnsi="Times New Roman" w:cs="Times New Roman"/>
          <w:b/>
          <w:color w:val="0D0D0D"/>
          <w:sz w:val="24"/>
          <w:szCs w:val="24"/>
          <w:lang w:eastAsia="ru-RU"/>
        </w:rPr>
      </w:pPr>
      <w:r w:rsidRPr="007E3A32">
        <w:rPr>
          <w:rFonts w:ascii="Times New Roman" w:eastAsia="Times New Roman" w:hAnsi="Times New Roman" w:cs="Times New Roman"/>
          <w:b/>
          <w:color w:val="0D0D0D"/>
          <w:sz w:val="24"/>
          <w:szCs w:val="24"/>
          <w:lang w:eastAsia="ru-RU"/>
        </w:rPr>
        <w:t>СОДЕРЖАНИЕ</w:t>
      </w:r>
    </w:p>
    <w:p w:rsidR="00035039" w:rsidRPr="007E3A32" w:rsidRDefault="00035039" w:rsidP="00035039">
      <w:pPr>
        <w:spacing w:after="200" w:line="276" w:lineRule="auto"/>
        <w:rPr>
          <w:rFonts w:ascii="Times New Roman" w:eastAsia="Times New Roman" w:hAnsi="Times New Roman" w:cs="Times New Roman"/>
          <w:b/>
          <w:i/>
          <w:color w:val="0D0D0D"/>
          <w:sz w:val="24"/>
          <w:szCs w:val="24"/>
          <w:lang w:eastAsia="ru-RU"/>
        </w:rPr>
      </w:pPr>
    </w:p>
    <w:tbl>
      <w:tblPr>
        <w:tblW w:w="9640" w:type="dxa"/>
        <w:tblInd w:w="-284" w:type="dxa"/>
        <w:tblLook w:val="01E0" w:firstRow="1" w:lastRow="1" w:firstColumn="1" w:lastColumn="1" w:noHBand="0" w:noVBand="0"/>
      </w:tblPr>
      <w:tblGrid>
        <w:gridCol w:w="7774"/>
        <w:gridCol w:w="1866"/>
      </w:tblGrid>
      <w:tr w:rsidR="00035039" w:rsidRPr="007E2277" w:rsidTr="00035039">
        <w:tc>
          <w:tcPr>
            <w:tcW w:w="8081" w:type="dxa"/>
          </w:tcPr>
          <w:p w:rsidR="00035039" w:rsidRPr="009F53F9" w:rsidRDefault="00035039" w:rsidP="00035039">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 xml:space="preserve">ОБЩАЯ ХАРАКТЕРИСТИКА РАБОЧЕЙ ПРОГРАММЫ </w:t>
            </w:r>
            <w:r w:rsidRPr="00FB2D99">
              <w:rPr>
                <w:rFonts w:ascii="Times New Roman" w:eastAsia="Times New Roman" w:hAnsi="Times New Roman" w:cs="Times New Roman"/>
                <w:bCs/>
                <w:color w:val="0D0D0D"/>
                <w:sz w:val="24"/>
                <w:szCs w:val="24"/>
                <w:lang w:eastAsia="ru-RU"/>
              </w:rPr>
              <w:t>ПРОФЕССИОНАЛЬНОГО МОДУЛЯ</w:t>
            </w:r>
          </w:p>
        </w:tc>
        <w:tc>
          <w:tcPr>
            <w:tcW w:w="1559" w:type="dxa"/>
          </w:tcPr>
          <w:p w:rsidR="00035039" w:rsidRPr="007E2277" w:rsidRDefault="00035039" w:rsidP="00035039">
            <w:pPr>
              <w:spacing w:after="200" w:line="276" w:lineRule="auto"/>
              <w:jc w:val="right"/>
              <w:rPr>
                <w:rFonts w:ascii="Times New Roman" w:eastAsia="Times New Roman" w:hAnsi="Times New Roman" w:cs="Times New Roman"/>
                <w:sz w:val="24"/>
                <w:szCs w:val="24"/>
                <w:lang w:eastAsia="ru-RU"/>
              </w:rPr>
            </w:pPr>
            <w:r w:rsidRPr="007E2277">
              <w:rPr>
                <w:rFonts w:ascii="Times New Roman" w:eastAsia="Times New Roman" w:hAnsi="Times New Roman" w:cs="Times New Roman"/>
                <w:sz w:val="24"/>
                <w:szCs w:val="24"/>
                <w:lang w:eastAsia="ru-RU"/>
              </w:rPr>
              <w:t xml:space="preserve">                       4</w:t>
            </w:r>
          </w:p>
        </w:tc>
      </w:tr>
      <w:tr w:rsidR="00035039" w:rsidRPr="007E2277" w:rsidTr="00035039">
        <w:tc>
          <w:tcPr>
            <w:tcW w:w="8081" w:type="dxa"/>
          </w:tcPr>
          <w:p w:rsidR="00035039" w:rsidRPr="009F53F9" w:rsidRDefault="00035039" w:rsidP="00035039">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 xml:space="preserve">СТРУКТУРА И СОДЕРЖАНИЕ </w:t>
            </w:r>
            <w:r w:rsidRPr="00FB2D99">
              <w:rPr>
                <w:rFonts w:ascii="Times New Roman" w:eastAsia="Times New Roman" w:hAnsi="Times New Roman" w:cs="Times New Roman"/>
                <w:bCs/>
                <w:color w:val="0D0D0D"/>
                <w:sz w:val="24"/>
                <w:szCs w:val="24"/>
                <w:lang w:eastAsia="ru-RU"/>
              </w:rPr>
              <w:t>ПРОФЕССИОНАЛЬНОГО МОДУЛЯ</w:t>
            </w:r>
          </w:p>
          <w:p w:rsidR="00035039" w:rsidRPr="009F53F9" w:rsidRDefault="00035039" w:rsidP="00035039">
            <w:pPr>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 xml:space="preserve">УСЛОВИЯ РЕАЛИЗАЦИИ </w:t>
            </w:r>
            <w:r w:rsidRPr="00FB2D99">
              <w:rPr>
                <w:rFonts w:ascii="Times New Roman" w:eastAsia="Times New Roman" w:hAnsi="Times New Roman" w:cs="Times New Roman"/>
                <w:bCs/>
                <w:color w:val="0D0D0D"/>
                <w:sz w:val="24"/>
                <w:szCs w:val="24"/>
                <w:lang w:eastAsia="ru-RU"/>
              </w:rPr>
              <w:t>ПРОФЕССИОНАЛЬНОГО МОДУЛЯ</w:t>
            </w:r>
          </w:p>
        </w:tc>
        <w:tc>
          <w:tcPr>
            <w:tcW w:w="1559" w:type="dxa"/>
          </w:tcPr>
          <w:p w:rsidR="00035039" w:rsidRPr="007E2277" w:rsidRDefault="007E2277" w:rsidP="00035039">
            <w:pPr>
              <w:spacing w:after="200" w:line="276" w:lineRule="auto"/>
              <w:ind w:left="644"/>
              <w:jc w:val="right"/>
              <w:rPr>
                <w:rFonts w:ascii="Times New Roman" w:eastAsia="Times New Roman" w:hAnsi="Times New Roman" w:cs="Times New Roman"/>
                <w:sz w:val="24"/>
                <w:szCs w:val="24"/>
                <w:lang w:eastAsia="ru-RU"/>
              </w:rPr>
            </w:pPr>
            <w:r w:rsidRPr="007E2277">
              <w:rPr>
                <w:rFonts w:ascii="Times New Roman" w:eastAsia="Times New Roman" w:hAnsi="Times New Roman" w:cs="Times New Roman"/>
                <w:sz w:val="24"/>
                <w:szCs w:val="24"/>
                <w:lang w:eastAsia="ru-RU"/>
              </w:rPr>
              <w:t xml:space="preserve">            8</w:t>
            </w:r>
          </w:p>
          <w:p w:rsidR="00035039" w:rsidRPr="007E2277" w:rsidRDefault="007E2277" w:rsidP="00035039">
            <w:pPr>
              <w:tabs>
                <w:tab w:val="left" w:pos="1410"/>
              </w:tabs>
              <w:jc w:val="right"/>
              <w:rPr>
                <w:rFonts w:ascii="Times New Roman" w:eastAsia="Times New Roman" w:hAnsi="Times New Roman" w:cs="Times New Roman"/>
                <w:sz w:val="24"/>
                <w:szCs w:val="24"/>
                <w:lang w:eastAsia="ru-RU"/>
              </w:rPr>
            </w:pPr>
            <w:r w:rsidRPr="007E2277">
              <w:rPr>
                <w:rFonts w:ascii="Times New Roman" w:eastAsia="Times New Roman" w:hAnsi="Times New Roman" w:cs="Times New Roman"/>
                <w:sz w:val="24"/>
                <w:szCs w:val="24"/>
                <w:lang w:eastAsia="ru-RU"/>
              </w:rPr>
              <w:tab/>
              <w:t>25</w:t>
            </w:r>
          </w:p>
        </w:tc>
      </w:tr>
      <w:tr w:rsidR="00035039" w:rsidRPr="007E2277" w:rsidTr="00035039">
        <w:tc>
          <w:tcPr>
            <w:tcW w:w="8081" w:type="dxa"/>
          </w:tcPr>
          <w:p w:rsidR="00035039" w:rsidRDefault="00035039" w:rsidP="00035039">
            <w:pPr>
              <w:pStyle w:val="a3"/>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color w:val="0D0D0D"/>
                <w:sz w:val="24"/>
                <w:szCs w:val="24"/>
                <w:lang w:eastAsia="ru-RU"/>
              </w:rPr>
              <w:t xml:space="preserve">КОНТРОЛЬ И ОЦЕНКА РЕЗУЛЬТАТОВ ОСВОЕНИЯ </w:t>
            </w:r>
            <w:r w:rsidRPr="00FB2D99">
              <w:rPr>
                <w:rFonts w:ascii="Times New Roman" w:eastAsia="Times New Roman" w:hAnsi="Times New Roman" w:cs="Times New Roman"/>
                <w:bCs/>
                <w:color w:val="0D0D0D"/>
                <w:sz w:val="24"/>
                <w:szCs w:val="24"/>
                <w:lang w:eastAsia="ru-RU"/>
              </w:rPr>
              <w:t>ПРОФЕССИОНАЛЬНОГО МОДУЛЯ</w:t>
            </w:r>
            <w:r w:rsidRPr="00FB2D99">
              <w:rPr>
                <w:rFonts w:ascii="Times New Roman" w:eastAsia="Times New Roman" w:hAnsi="Times New Roman" w:cs="Times New Roman"/>
                <w:color w:val="0D0D0D"/>
                <w:sz w:val="24"/>
                <w:szCs w:val="24"/>
                <w:lang w:eastAsia="ru-RU"/>
              </w:rPr>
              <w:t xml:space="preserve"> </w:t>
            </w:r>
          </w:p>
          <w:p w:rsidR="00035039" w:rsidRDefault="00035039" w:rsidP="00035039">
            <w:pPr>
              <w:pStyle w:val="a3"/>
              <w:suppressAutoHyphens/>
              <w:spacing w:after="200" w:line="276" w:lineRule="auto"/>
              <w:ind w:left="644"/>
              <w:rPr>
                <w:rFonts w:ascii="Times New Roman" w:eastAsia="Times New Roman" w:hAnsi="Times New Roman" w:cs="Times New Roman"/>
                <w:color w:val="0D0D0D"/>
                <w:sz w:val="24"/>
                <w:szCs w:val="24"/>
                <w:lang w:eastAsia="ru-RU"/>
              </w:rPr>
            </w:pPr>
          </w:p>
          <w:p w:rsidR="00035039" w:rsidRPr="009F53F9" w:rsidRDefault="00035039" w:rsidP="00035039">
            <w:pPr>
              <w:pStyle w:val="a3"/>
              <w:numPr>
                <w:ilvl w:val="0"/>
                <w:numId w:val="1"/>
              </w:numPr>
              <w:suppressAutoHyphens/>
              <w:spacing w:after="200" w:line="276" w:lineRule="auto"/>
              <w:rPr>
                <w:rFonts w:ascii="Times New Roman" w:eastAsia="Times New Roman" w:hAnsi="Times New Roman" w:cs="Times New Roman"/>
                <w:color w:val="0D0D0D"/>
                <w:sz w:val="24"/>
                <w:szCs w:val="24"/>
                <w:lang w:eastAsia="ru-RU"/>
              </w:rPr>
            </w:pPr>
            <w:r w:rsidRPr="009F53F9">
              <w:rPr>
                <w:rFonts w:ascii="Times New Roman" w:eastAsia="Times New Roman" w:hAnsi="Times New Roman" w:cs="Times New Roman"/>
                <w:sz w:val="24"/>
                <w:szCs w:val="24"/>
                <w:lang w:eastAsia="ru-RU"/>
              </w:rPr>
              <w:t>СПЕЦИАЛЬНЫЕ ИНФОРМАЦИОННО-МЕТОДИЧЕСКИЕ УСЛОВИЯ РЕАЛИЗАЦИИ ПРОГРАММЫ ДЛЯ ИНВАЛИДОВ И ЛИЦ С ОГРАНИЧЕННЫМИ ВОЗМОЖНОСТЯМИ ЗДОРОВЬЯ</w:t>
            </w:r>
          </w:p>
        </w:tc>
        <w:tc>
          <w:tcPr>
            <w:tcW w:w="1559" w:type="dxa"/>
          </w:tcPr>
          <w:p w:rsidR="00035039" w:rsidRPr="007E2277" w:rsidRDefault="007E2277" w:rsidP="00035039">
            <w:pPr>
              <w:spacing w:after="200" w:line="276" w:lineRule="auto"/>
              <w:jc w:val="right"/>
              <w:rPr>
                <w:rFonts w:ascii="Times New Roman" w:eastAsia="Times New Roman" w:hAnsi="Times New Roman" w:cs="Times New Roman"/>
                <w:sz w:val="24"/>
                <w:szCs w:val="24"/>
                <w:lang w:eastAsia="ru-RU"/>
              </w:rPr>
            </w:pPr>
            <w:r w:rsidRPr="007E2277">
              <w:rPr>
                <w:rFonts w:ascii="Times New Roman" w:eastAsia="Times New Roman" w:hAnsi="Times New Roman" w:cs="Times New Roman"/>
                <w:sz w:val="24"/>
                <w:szCs w:val="24"/>
                <w:lang w:eastAsia="ru-RU"/>
              </w:rPr>
              <w:t>27</w:t>
            </w:r>
          </w:p>
          <w:p w:rsidR="00035039" w:rsidRPr="007E2277" w:rsidRDefault="00035039" w:rsidP="00035039">
            <w:pPr>
              <w:rPr>
                <w:rFonts w:ascii="Times New Roman" w:eastAsia="Times New Roman" w:hAnsi="Times New Roman" w:cs="Times New Roman"/>
                <w:sz w:val="24"/>
                <w:szCs w:val="24"/>
                <w:lang w:eastAsia="ru-RU"/>
              </w:rPr>
            </w:pPr>
          </w:p>
          <w:p w:rsidR="00035039" w:rsidRPr="007E2277" w:rsidRDefault="00035039" w:rsidP="00035039">
            <w:pPr>
              <w:rPr>
                <w:rFonts w:ascii="Times New Roman" w:eastAsia="Times New Roman" w:hAnsi="Times New Roman" w:cs="Times New Roman"/>
                <w:sz w:val="24"/>
                <w:szCs w:val="24"/>
                <w:lang w:eastAsia="ru-RU"/>
              </w:rPr>
            </w:pPr>
          </w:p>
          <w:p w:rsidR="00035039" w:rsidRPr="007E2277" w:rsidRDefault="007E2277" w:rsidP="00035039">
            <w:pPr>
              <w:tabs>
                <w:tab w:val="left" w:pos="1410"/>
              </w:tabs>
              <w:rPr>
                <w:rFonts w:ascii="Times New Roman" w:eastAsia="Times New Roman" w:hAnsi="Times New Roman" w:cs="Times New Roman"/>
                <w:sz w:val="24"/>
                <w:szCs w:val="24"/>
                <w:lang w:eastAsia="ru-RU"/>
              </w:rPr>
            </w:pPr>
            <w:r w:rsidRPr="007E2277">
              <w:rPr>
                <w:rFonts w:ascii="Times New Roman" w:eastAsia="Times New Roman" w:hAnsi="Times New Roman" w:cs="Times New Roman"/>
                <w:sz w:val="24"/>
                <w:szCs w:val="24"/>
                <w:lang w:eastAsia="ru-RU"/>
              </w:rPr>
              <w:tab/>
              <w:t>31</w:t>
            </w:r>
          </w:p>
        </w:tc>
      </w:tr>
    </w:tbl>
    <w:p w:rsidR="00035039" w:rsidRDefault="00035039"/>
    <w:p w:rsidR="00035039" w:rsidRPr="00035039" w:rsidRDefault="00035039" w:rsidP="00035039"/>
    <w:p w:rsidR="00035039" w:rsidRPr="00035039" w:rsidRDefault="00035039" w:rsidP="00035039"/>
    <w:p w:rsidR="00035039" w:rsidRPr="00035039" w:rsidRDefault="00035039" w:rsidP="00035039"/>
    <w:p w:rsidR="00035039" w:rsidRPr="00035039" w:rsidRDefault="00035039" w:rsidP="00035039"/>
    <w:p w:rsidR="00035039" w:rsidRPr="00035039" w:rsidRDefault="00035039" w:rsidP="00035039"/>
    <w:p w:rsidR="00035039" w:rsidRPr="00035039" w:rsidRDefault="00035039" w:rsidP="00035039"/>
    <w:p w:rsidR="00035039" w:rsidRPr="00035039" w:rsidRDefault="00035039" w:rsidP="00035039"/>
    <w:p w:rsidR="00035039" w:rsidRPr="00035039" w:rsidRDefault="00035039" w:rsidP="00035039"/>
    <w:p w:rsidR="00035039" w:rsidRPr="00035039" w:rsidRDefault="00035039" w:rsidP="00035039"/>
    <w:p w:rsidR="00035039" w:rsidRPr="00035039" w:rsidRDefault="00035039" w:rsidP="00035039"/>
    <w:p w:rsidR="00035039" w:rsidRPr="00035039" w:rsidRDefault="00035039" w:rsidP="00035039"/>
    <w:p w:rsidR="00035039" w:rsidRPr="00035039" w:rsidRDefault="00035039" w:rsidP="00035039"/>
    <w:p w:rsidR="00035039" w:rsidRPr="00035039" w:rsidRDefault="00035039" w:rsidP="00035039"/>
    <w:p w:rsidR="00035039" w:rsidRPr="00035039" w:rsidRDefault="00035039" w:rsidP="00035039"/>
    <w:p w:rsidR="00035039" w:rsidRDefault="00035039" w:rsidP="00035039"/>
    <w:p w:rsidR="007E2277" w:rsidRPr="00035039" w:rsidRDefault="007E2277" w:rsidP="00035039"/>
    <w:p w:rsidR="00035039" w:rsidRPr="00035039" w:rsidRDefault="00035039" w:rsidP="00035039"/>
    <w:p w:rsidR="00035039" w:rsidRDefault="00035039" w:rsidP="00035039"/>
    <w:p w:rsidR="00035039" w:rsidRPr="00035039" w:rsidRDefault="00035039" w:rsidP="00035039">
      <w:pPr>
        <w:spacing w:after="0" w:line="276" w:lineRule="auto"/>
        <w:jc w:val="center"/>
        <w:rPr>
          <w:rFonts w:ascii="Times New Roman" w:eastAsia="Times New Roman" w:hAnsi="Times New Roman" w:cs="Times New Roman"/>
          <w:b/>
          <w:color w:val="0D0D0D"/>
          <w:sz w:val="24"/>
          <w:szCs w:val="24"/>
          <w:lang w:eastAsia="ru-RU"/>
        </w:rPr>
      </w:pPr>
      <w:r w:rsidRPr="00035039">
        <w:rPr>
          <w:rFonts w:ascii="Times New Roman" w:eastAsia="Times New Roman" w:hAnsi="Times New Roman" w:cs="Times New Roman"/>
          <w:b/>
          <w:color w:val="0D0D0D"/>
          <w:sz w:val="24"/>
          <w:szCs w:val="24"/>
          <w:lang w:eastAsia="ru-RU"/>
        </w:rPr>
        <w:t>1. ОБЩАЯ ХАРАКТЕРИСТИКА РАБОЧЕЙ ПРОГРАММЫ</w:t>
      </w:r>
    </w:p>
    <w:p w:rsidR="00035039" w:rsidRPr="00035039" w:rsidRDefault="00035039" w:rsidP="00035039">
      <w:pPr>
        <w:spacing w:after="0" w:line="276" w:lineRule="auto"/>
        <w:jc w:val="center"/>
        <w:rPr>
          <w:rFonts w:ascii="Times New Roman" w:eastAsia="Times New Roman" w:hAnsi="Times New Roman" w:cs="Times New Roman"/>
          <w:b/>
          <w:color w:val="0D0D0D"/>
          <w:sz w:val="24"/>
          <w:szCs w:val="24"/>
          <w:lang w:eastAsia="ru-RU"/>
        </w:rPr>
      </w:pPr>
      <w:r w:rsidRPr="00035039">
        <w:rPr>
          <w:rFonts w:ascii="Times New Roman" w:eastAsia="Times New Roman" w:hAnsi="Times New Roman" w:cs="Times New Roman"/>
          <w:b/>
          <w:color w:val="0D0D0D"/>
          <w:sz w:val="24"/>
          <w:szCs w:val="24"/>
          <w:lang w:eastAsia="ru-RU"/>
        </w:rPr>
        <w:t>ПРОФЕССИОНАЛЬНОГО МОДУЛЯ</w:t>
      </w:r>
    </w:p>
    <w:p w:rsidR="00035039" w:rsidRDefault="00035039" w:rsidP="00035039">
      <w:pPr>
        <w:spacing w:after="0" w:line="240" w:lineRule="auto"/>
        <w:jc w:val="center"/>
        <w:rPr>
          <w:rFonts w:ascii="Times New Roman" w:eastAsia="Times New Roman" w:hAnsi="Times New Roman" w:cs="Times New Roman"/>
          <w:b/>
          <w:color w:val="0D0D0D"/>
          <w:sz w:val="24"/>
          <w:szCs w:val="24"/>
          <w:lang w:eastAsia="ru-RU"/>
        </w:rPr>
      </w:pPr>
      <w:r w:rsidRPr="00035039">
        <w:rPr>
          <w:rFonts w:ascii="Times New Roman" w:eastAsia="Times New Roman" w:hAnsi="Times New Roman" w:cs="Times New Roman"/>
          <w:b/>
          <w:color w:val="0D0D0D"/>
          <w:sz w:val="24"/>
          <w:szCs w:val="24"/>
          <w:lang w:eastAsia="ru-RU"/>
        </w:rPr>
        <w:t xml:space="preserve">ПМ.02 Организация различных видов деятельности детей </w:t>
      </w:r>
      <w:r w:rsidRPr="00035039">
        <w:rPr>
          <w:rFonts w:ascii="Times New Roman" w:eastAsia="Times New Roman" w:hAnsi="Times New Roman" w:cs="Times New Roman"/>
          <w:b/>
          <w:color w:val="0D0D0D"/>
          <w:sz w:val="24"/>
          <w:szCs w:val="24"/>
          <w:lang w:eastAsia="ru-RU"/>
        </w:rPr>
        <w:br/>
        <w:t>в дошколь</w:t>
      </w:r>
      <w:r w:rsidR="00A079F9">
        <w:rPr>
          <w:rFonts w:ascii="Times New Roman" w:eastAsia="Times New Roman" w:hAnsi="Times New Roman" w:cs="Times New Roman"/>
          <w:b/>
          <w:color w:val="0D0D0D"/>
          <w:sz w:val="24"/>
          <w:szCs w:val="24"/>
          <w:lang w:eastAsia="ru-RU"/>
        </w:rPr>
        <w:t>ной образовательной организации.</w:t>
      </w:r>
    </w:p>
    <w:p w:rsidR="00035039" w:rsidRPr="00035039" w:rsidRDefault="00035039" w:rsidP="00035039">
      <w:pPr>
        <w:spacing w:after="0" w:line="240" w:lineRule="auto"/>
        <w:jc w:val="center"/>
        <w:rPr>
          <w:rFonts w:ascii="Times New Roman" w:eastAsia="Times New Roman" w:hAnsi="Times New Roman" w:cs="Times New Roman"/>
          <w:b/>
          <w:color w:val="0D0D0D"/>
          <w:sz w:val="24"/>
          <w:szCs w:val="24"/>
          <w:lang w:eastAsia="ru-RU"/>
        </w:rPr>
      </w:pPr>
    </w:p>
    <w:p w:rsidR="00035039" w:rsidRPr="00035039" w:rsidRDefault="00035039" w:rsidP="00035039">
      <w:pPr>
        <w:suppressAutoHyphens/>
        <w:spacing w:after="0" w:line="240" w:lineRule="auto"/>
        <w:ind w:firstLine="709"/>
        <w:rPr>
          <w:rFonts w:ascii="Times New Roman" w:eastAsia="Times New Roman" w:hAnsi="Times New Roman" w:cs="Times New Roman"/>
          <w:b/>
          <w:color w:val="0D0D0D"/>
          <w:sz w:val="24"/>
          <w:szCs w:val="24"/>
          <w:lang w:eastAsia="ru-RU"/>
        </w:rPr>
      </w:pPr>
      <w:r w:rsidRPr="00035039">
        <w:rPr>
          <w:rFonts w:ascii="Times New Roman" w:eastAsia="Times New Roman" w:hAnsi="Times New Roman" w:cs="Times New Roman"/>
          <w:b/>
          <w:color w:val="0D0D0D"/>
          <w:sz w:val="24"/>
          <w:szCs w:val="24"/>
          <w:lang w:eastAsia="ru-RU"/>
        </w:rPr>
        <w:t xml:space="preserve">1.1. Цель и планируемые результаты освоения профессионального модуля </w:t>
      </w:r>
    </w:p>
    <w:p w:rsidR="00035039" w:rsidRPr="00035039" w:rsidRDefault="00035039" w:rsidP="00035039">
      <w:pPr>
        <w:suppressAutoHyphens/>
        <w:spacing w:after="0" w:line="240" w:lineRule="auto"/>
        <w:ind w:firstLine="709"/>
        <w:jc w:val="both"/>
        <w:rPr>
          <w:rFonts w:ascii="Times New Roman" w:eastAsia="Times New Roman" w:hAnsi="Times New Roman" w:cs="Times New Roman"/>
          <w:color w:val="0D0D0D"/>
          <w:sz w:val="24"/>
          <w:szCs w:val="24"/>
          <w:lang w:eastAsia="ru-RU"/>
        </w:rPr>
      </w:pPr>
      <w:r w:rsidRPr="00035039">
        <w:rPr>
          <w:rFonts w:ascii="Times New Roman" w:eastAsia="Times New Roman" w:hAnsi="Times New Roman" w:cs="Times New Roman"/>
          <w:color w:val="0D0D0D"/>
          <w:sz w:val="24"/>
          <w:szCs w:val="24"/>
          <w:lang w:eastAsia="ru-RU"/>
        </w:rPr>
        <w:t xml:space="preserve">В результате изучения профессионального модуля обучающийся должен освоить основной вид деятельности «организация различных видов деятельности детей </w:t>
      </w:r>
      <w:r w:rsidRPr="00035039">
        <w:rPr>
          <w:rFonts w:ascii="Times New Roman" w:eastAsia="Times New Roman" w:hAnsi="Times New Roman" w:cs="Times New Roman"/>
          <w:color w:val="0D0D0D"/>
          <w:sz w:val="24"/>
          <w:szCs w:val="24"/>
          <w:lang w:eastAsia="ru-RU"/>
        </w:rPr>
        <w:br/>
        <w:t xml:space="preserve">в дошкольной образовательной организации» и соответствующие ему общие компетенции, </w:t>
      </w:r>
      <w:r w:rsidRPr="00035039">
        <w:rPr>
          <w:rFonts w:ascii="Times New Roman" w:eastAsia="Times New Roman" w:hAnsi="Times New Roman" w:cs="Times New Roman"/>
          <w:color w:val="0D0D0D"/>
          <w:sz w:val="24"/>
          <w:szCs w:val="24"/>
          <w:lang w:eastAsia="ru-RU"/>
        </w:rPr>
        <w:br/>
        <w:t>и профессиональные компетенции:</w:t>
      </w:r>
    </w:p>
    <w:p w:rsidR="00035039" w:rsidRPr="00035039" w:rsidRDefault="00035039" w:rsidP="00035039">
      <w:pPr>
        <w:numPr>
          <w:ilvl w:val="2"/>
          <w:numId w:val="3"/>
        </w:numPr>
        <w:spacing w:after="0" w:line="240" w:lineRule="auto"/>
        <w:jc w:val="both"/>
        <w:rPr>
          <w:rFonts w:ascii="Times New Roman" w:eastAsia="Times New Roman" w:hAnsi="Times New Roman" w:cs="Times New Roman"/>
          <w:color w:val="0D0D0D"/>
          <w:sz w:val="24"/>
          <w:szCs w:val="24"/>
          <w:lang w:eastAsia="ru-RU"/>
        </w:rPr>
      </w:pPr>
      <w:r w:rsidRPr="00035039">
        <w:rPr>
          <w:rFonts w:ascii="Times New Roman" w:eastAsia="Times New Roman" w:hAnsi="Times New Roman" w:cs="Times New Roman"/>
          <w:color w:val="0D0D0D"/>
          <w:sz w:val="24"/>
          <w:szCs w:val="24"/>
          <w:lang w:eastAsia="ru-RU"/>
        </w:rPr>
        <w:t>Перечень общих компетенций</w:t>
      </w:r>
    </w:p>
    <w:tbl>
      <w:tblPr>
        <w:tblW w:w="97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8"/>
        <w:gridCol w:w="8722"/>
      </w:tblGrid>
      <w:tr w:rsidR="00035039" w:rsidRPr="00035039" w:rsidTr="00035039">
        <w:trPr>
          <w:trHeight w:val="250"/>
        </w:trPr>
        <w:tc>
          <w:tcPr>
            <w:tcW w:w="1028" w:type="dxa"/>
            <w:tcBorders>
              <w:top w:val="single" w:sz="4" w:space="0" w:color="000000"/>
              <w:left w:val="single" w:sz="4" w:space="0" w:color="000000"/>
              <w:bottom w:val="single" w:sz="4" w:space="0" w:color="000000"/>
              <w:right w:val="single" w:sz="4" w:space="0" w:color="000000"/>
            </w:tcBorders>
            <w:hideMark/>
          </w:tcPr>
          <w:p w:rsidR="00035039" w:rsidRPr="00035039" w:rsidRDefault="00035039" w:rsidP="00035039">
            <w:pPr>
              <w:spacing w:after="0" w:line="276" w:lineRule="auto"/>
              <w:jc w:val="center"/>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Код</w:t>
            </w:r>
          </w:p>
        </w:tc>
        <w:tc>
          <w:tcPr>
            <w:tcW w:w="8724" w:type="dxa"/>
            <w:tcBorders>
              <w:top w:val="single" w:sz="4" w:space="0" w:color="000000"/>
              <w:left w:val="single" w:sz="4" w:space="0" w:color="000000"/>
              <w:bottom w:val="single" w:sz="4" w:space="0" w:color="000000"/>
              <w:right w:val="single" w:sz="4" w:space="0" w:color="000000"/>
            </w:tcBorders>
            <w:hideMark/>
          </w:tcPr>
          <w:p w:rsidR="00035039" w:rsidRPr="00035039" w:rsidRDefault="00035039" w:rsidP="00035039">
            <w:pPr>
              <w:spacing w:after="0" w:line="276" w:lineRule="auto"/>
              <w:jc w:val="center"/>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Наименование общих компетенций</w:t>
            </w:r>
          </w:p>
        </w:tc>
      </w:tr>
      <w:tr w:rsidR="00035039" w:rsidRPr="00035039" w:rsidTr="00035039">
        <w:trPr>
          <w:trHeight w:val="619"/>
        </w:trPr>
        <w:tc>
          <w:tcPr>
            <w:tcW w:w="1028" w:type="dxa"/>
            <w:tcBorders>
              <w:top w:val="single" w:sz="4" w:space="0" w:color="000000"/>
              <w:left w:val="single" w:sz="4" w:space="0" w:color="000000"/>
              <w:bottom w:val="single" w:sz="4" w:space="0" w:color="000000"/>
              <w:right w:val="single" w:sz="4" w:space="0" w:color="000000"/>
            </w:tcBorders>
            <w:hideMark/>
          </w:tcPr>
          <w:p w:rsidR="00035039" w:rsidRPr="00035039" w:rsidRDefault="00035039" w:rsidP="00035039">
            <w:pPr>
              <w:spacing w:after="0" w:line="276"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ОК 01</w:t>
            </w:r>
          </w:p>
        </w:tc>
        <w:tc>
          <w:tcPr>
            <w:tcW w:w="8724" w:type="dxa"/>
            <w:tcBorders>
              <w:top w:val="single" w:sz="4" w:space="0" w:color="000000"/>
              <w:left w:val="single" w:sz="4" w:space="0" w:color="000000"/>
              <w:bottom w:val="single" w:sz="4" w:space="0" w:color="000000"/>
              <w:right w:val="single" w:sz="4" w:space="0" w:color="000000"/>
            </w:tcBorders>
            <w:hideMark/>
          </w:tcPr>
          <w:p w:rsidR="00035039" w:rsidRPr="00035039" w:rsidRDefault="00035039" w:rsidP="00035039">
            <w:pPr>
              <w:spacing w:after="0" w:line="276"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Выбирать способы решения задач профессиональной деятельности применительно к различным контекстам</w:t>
            </w:r>
          </w:p>
        </w:tc>
      </w:tr>
      <w:tr w:rsidR="00035039" w:rsidRPr="00035039" w:rsidTr="00035039">
        <w:trPr>
          <w:trHeight w:val="559"/>
        </w:trPr>
        <w:tc>
          <w:tcPr>
            <w:tcW w:w="1028" w:type="dxa"/>
            <w:tcBorders>
              <w:top w:val="single" w:sz="4" w:space="0" w:color="000000"/>
              <w:left w:val="single" w:sz="4" w:space="0" w:color="000000"/>
              <w:bottom w:val="single" w:sz="4" w:space="0" w:color="000000"/>
              <w:right w:val="single" w:sz="4" w:space="0" w:color="000000"/>
            </w:tcBorders>
            <w:hideMark/>
          </w:tcPr>
          <w:p w:rsidR="00035039" w:rsidRPr="00035039" w:rsidRDefault="00035039" w:rsidP="00035039">
            <w:pPr>
              <w:spacing w:after="0" w:line="276"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ОК 02</w:t>
            </w:r>
          </w:p>
        </w:tc>
        <w:tc>
          <w:tcPr>
            <w:tcW w:w="8724" w:type="dxa"/>
            <w:tcBorders>
              <w:top w:val="single" w:sz="4" w:space="0" w:color="000000"/>
              <w:left w:val="single" w:sz="4" w:space="0" w:color="000000"/>
              <w:bottom w:val="single" w:sz="4" w:space="0" w:color="000000"/>
              <w:right w:val="single" w:sz="4" w:space="0" w:color="000000"/>
            </w:tcBorders>
            <w:hideMark/>
          </w:tcPr>
          <w:p w:rsidR="00035039" w:rsidRPr="00035039" w:rsidRDefault="00035039" w:rsidP="00035039">
            <w:pPr>
              <w:spacing w:after="0" w:line="276"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035039" w:rsidRPr="00035039" w:rsidTr="00035039">
        <w:trPr>
          <w:trHeight w:val="277"/>
        </w:trPr>
        <w:tc>
          <w:tcPr>
            <w:tcW w:w="1028" w:type="dxa"/>
            <w:tcBorders>
              <w:top w:val="single" w:sz="4" w:space="0" w:color="000000"/>
              <w:left w:val="single" w:sz="4" w:space="0" w:color="000000"/>
              <w:bottom w:val="single" w:sz="4" w:space="0" w:color="000000"/>
              <w:right w:val="single" w:sz="4" w:space="0" w:color="000000"/>
            </w:tcBorders>
            <w:hideMark/>
          </w:tcPr>
          <w:p w:rsidR="00035039" w:rsidRPr="00035039" w:rsidRDefault="00035039" w:rsidP="00035039">
            <w:pPr>
              <w:spacing w:after="0" w:line="276"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ОК 04</w:t>
            </w:r>
          </w:p>
        </w:tc>
        <w:tc>
          <w:tcPr>
            <w:tcW w:w="8724" w:type="dxa"/>
            <w:tcBorders>
              <w:top w:val="single" w:sz="4" w:space="0" w:color="000000"/>
              <w:left w:val="single" w:sz="4" w:space="0" w:color="000000"/>
              <w:bottom w:val="single" w:sz="4" w:space="0" w:color="000000"/>
              <w:right w:val="single" w:sz="4" w:space="0" w:color="000000"/>
            </w:tcBorders>
            <w:hideMark/>
          </w:tcPr>
          <w:p w:rsidR="00035039" w:rsidRPr="00035039" w:rsidRDefault="00035039" w:rsidP="00035039">
            <w:pPr>
              <w:spacing w:after="0" w:line="276"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Эффективно взаимодействовать и работать в коллективе и команде</w:t>
            </w:r>
          </w:p>
        </w:tc>
      </w:tr>
      <w:tr w:rsidR="00035039" w:rsidRPr="00035039" w:rsidTr="00035039">
        <w:trPr>
          <w:trHeight w:val="551"/>
        </w:trPr>
        <w:tc>
          <w:tcPr>
            <w:tcW w:w="1028" w:type="dxa"/>
            <w:tcBorders>
              <w:top w:val="single" w:sz="4" w:space="0" w:color="000000"/>
              <w:left w:val="single" w:sz="4" w:space="0" w:color="000000"/>
              <w:bottom w:val="single" w:sz="4" w:space="0" w:color="000000"/>
              <w:right w:val="single" w:sz="4" w:space="0" w:color="000000"/>
            </w:tcBorders>
            <w:hideMark/>
          </w:tcPr>
          <w:p w:rsidR="00035039" w:rsidRPr="00035039" w:rsidRDefault="00035039" w:rsidP="00035039">
            <w:pPr>
              <w:spacing w:after="0" w:line="276"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ОК 05</w:t>
            </w:r>
          </w:p>
        </w:tc>
        <w:tc>
          <w:tcPr>
            <w:tcW w:w="8724" w:type="dxa"/>
            <w:tcBorders>
              <w:top w:val="single" w:sz="4" w:space="0" w:color="000000"/>
              <w:left w:val="single" w:sz="4" w:space="0" w:color="000000"/>
              <w:bottom w:val="single" w:sz="4" w:space="0" w:color="000000"/>
              <w:right w:val="single" w:sz="4" w:space="0" w:color="000000"/>
            </w:tcBorders>
            <w:hideMark/>
          </w:tcPr>
          <w:p w:rsidR="00035039" w:rsidRPr="00035039" w:rsidRDefault="00035039" w:rsidP="00035039">
            <w:pPr>
              <w:spacing w:after="0" w:line="276"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035039" w:rsidRPr="00035039" w:rsidTr="00035039">
        <w:trPr>
          <w:trHeight w:val="601"/>
        </w:trPr>
        <w:tc>
          <w:tcPr>
            <w:tcW w:w="1028" w:type="dxa"/>
            <w:tcBorders>
              <w:top w:val="single" w:sz="4" w:space="0" w:color="000000"/>
              <w:left w:val="single" w:sz="4" w:space="0" w:color="000000"/>
              <w:bottom w:val="single" w:sz="4" w:space="0" w:color="000000"/>
              <w:right w:val="single" w:sz="4" w:space="0" w:color="000000"/>
            </w:tcBorders>
            <w:hideMark/>
          </w:tcPr>
          <w:p w:rsidR="00035039" w:rsidRPr="00035039" w:rsidRDefault="00035039" w:rsidP="00035039">
            <w:pPr>
              <w:spacing w:after="0" w:line="276"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ОК 06</w:t>
            </w:r>
          </w:p>
        </w:tc>
        <w:tc>
          <w:tcPr>
            <w:tcW w:w="8724" w:type="dxa"/>
            <w:tcBorders>
              <w:top w:val="single" w:sz="4" w:space="0" w:color="000000"/>
              <w:left w:val="single" w:sz="4" w:space="0" w:color="000000"/>
              <w:bottom w:val="single" w:sz="4" w:space="0" w:color="000000"/>
              <w:right w:val="single" w:sz="4" w:space="0" w:color="000000"/>
            </w:tcBorders>
            <w:hideMark/>
          </w:tcPr>
          <w:p w:rsidR="00035039" w:rsidRPr="00035039" w:rsidRDefault="00035039" w:rsidP="00035039">
            <w:pPr>
              <w:spacing w:after="0" w:line="276"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035039" w:rsidRPr="00035039" w:rsidTr="00035039">
        <w:trPr>
          <w:trHeight w:val="653"/>
        </w:trPr>
        <w:tc>
          <w:tcPr>
            <w:tcW w:w="1028" w:type="dxa"/>
            <w:tcBorders>
              <w:top w:val="single" w:sz="4" w:space="0" w:color="000000"/>
              <w:left w:val="single" w:sz="4" w:space="0" w:color="000000"/>
              <w:bottom w:val="single" w:sz="4" w:space="0" w:color="000000"/>
              <w:right w:val="single" w:sz="4" w:space="0" w:color="000000"/>
            </w:tcBorders>
            <w:hideMark/>
          </w:tcPr>
          <w:p w:rsidR="00035039" w:rsidRPr="00035039" w:rsidRDefault="00035039" w:rsidP="00035039">
            <w:pPr>
              <w:spacing w:after="0" w:line="276"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ОК 07</w:t>
            </w:r>
          </w:p>
        </w:tc>
        <w:tc>
          <w:tcPr>
            <w:tcW w:w="8724" w:type="dxa"/>
            <w:tcBorders>
              <w:top w:val="single" w:sz="4" w:space="0" w:color="000000"/>
              <w:left w:val="single" w:sz="4" w:space="0" w:color="000000"/>
              <w:bottom w:val="single" w:sz="4" w:space="0" w:color="000000"/>
              <w:right w:val="single" w:sz="4" w:space="0" w:color="000000"/>
            </w:tcBorders>
            <w:hideMark/>
          </w:tcPr>
          <w:p w:rsidR="00035039" w:rsidRPr="00035039" w:rsidRDefault="00035039" w:rsidP="00035039">
            <w:pPr>
              <w:spacing w:after="0" w:line="276"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035039" w:rsidRPr="00035039" w:rsidTr="00035039">
        <w:trPr>
          <w:trHeight w:val="833"/>
        </w:trPr>
        <w:tc>
          <w:tcPr>
            <w:tcW w:w="1028" w:type="dxa"/>
            <w:tcBorders>
              <w:top w:val="single" w:sz="4" w:space="0" w:color="000000"/>
              <w:left w:val="single" w:sz="4" w:space="0" w:color="000000"/>
              <w:bottom w:val="single" w:sz="4" w:space="0" w:color="000000"/>
              <w:right w:val="single" w:sz="4" w:space="0" w:color="000000"/>
            </w:tcBorders>
            <w:hideMark/>
          </w:tcPr>
          <w:p w:rsidR="00035039" w:rsidRPr="00035039" w:rsidRDefault="00035039" w:rsidP="00035039">
            <w:pPr>
              <w:spacing w:after="0" w:line="276"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ОК 08</w:t>
            </w:r>
          </w:p>
        </w:tc>
        <w:tc>
          <w:tcPr>
            <w:tcW w:w="8724" w:type="dxa"/>
            <w:tcBorders>
              <w:top w:val="single" w:sz="4" w:space="0" w:color="000000"/>
              <w:left w:val="single" w:sz="4" w:space="0" w:color="000000"/>
              <w:bottom w:val="single" w:sz="4" w:space="0" w:color="000000"/>
              <w:right w:val="single" w:sz="4" w:space="0" w:color="000000"/>
            </w:tcBorders>
            <w:hideMark/>
          </w:tcPr>
          <w:p w:rsidR="00035039" w:rsidRPr="00035039" w:rsidRDefault="00035039" w:rsidP="00035039">
            <w:pPr>
              <w:spacing w:after="0" w:line="276"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035039" w:rsidRPr="00035039" w:rsidTr="00035039">
        <w:trPr>
          <w:trHeight w:val="663"/>
        </w:trPr>
        <w:tc>
          <w:tcPr>
            <w:tcW w:w="1028" w:type="dxa"/>
            <w:tcBorders>
              <w:top w:val="single" w:sz="4" w:space="0" w:color="000000"/>
              <w:left w:val="single" w:sz="4" w:space="0" w:color="000000"/>
              <w:bottom w:val="single" w:sz="4" w:space="0" w:color="000000"/>
              <w:right w:val="single" w:sz="4" w:space="0" w:color="000000"/>
            </w:tcBorders>
            <w:hideMark/>
          </w:tcPr>
          <w:p w:rsidR="00035039" w:rsidRPr="00035039" w:rsidRDefault="00035039" w:rsidP="00035039">
            <w:pPr>
              <w:spacing w:after="0" w:line="276"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ОК 09</w:t>
            </w:r>
          </w:p>
        </w:tc>
        <w:tc>
          <w:tcPr>
            <w:tcW w:w="8724" w:type="dxa"/>
            <w:tcBorders>
              <w:top w:val="single" w:sz="4" w:space="0" w:color="000000"/>
              <w:left w:val="single" w:sz="4" w:space="0" w:color="000000"/>
              <w:bottom w:val="single" w:sz="4" w:space="0" w:color="000000"/>
              <w:right w:val="single" w:sz="4" w:space="0" w:color="000000"/>
            </w:tcBorders>
            <w:hideMark/>
          </w:tcPr>
          <w:p w:rsidR="00035039" w:rsidRPr="00035039" w:rsidRDefault="00035039" w:rsidP="00035039">
            <w:pPr>
              <w:spacing w:after="0" w:line="276"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Пользоваться профессиональной документацией на государственном и иностранном языках</w:t>
            </w:r>
          </w:p>
        </w:tc>
      </w:tr>
    </w:tbl>
    <w:p w:rsidR="00035039" w:rsidRPr="00035039" w:rsidRDefault="00035039" w:rsidP="00035039">
      <w:pPr>
        <w:spacing w:after="200" w:line="276" w:lineRule="auto"/>
        <w:ind w:firstLine="709"/>
        <w:rPr>
          <w:rFonts w:ascii="Times New Roman" w:eastAsia="Times New Roman" w:hAnsi="Times New Roman" w:cs="Times New Roman"/>
          <w:bCs/>
          <w:iCs/>
          <w:color w:val="0D0D0D"/>
          <w:sz w:val="4"/>
          <w:szCs w:val="4"/>
          <w:lang w:eastAsia="ru-RU"/>
        </w:rPr>
      </w:pPr>
    </w:p>
    <w:p w:rsidR="00035039" w:rsidRPr="00035039" w:rsidRDefault="00035039" w:rsidP="00035039">
      <w:pPr>
        <w:spacing w:after="0" w:line="276" w:lineRule="auto"/>
        <w:ind w:firstLine="709"/>
        <w:rPr>
          <w:rFonts w:ascii="Times New Roman" w:eastAsia="Times New Roman" w:hAnsi="Times New Roman" w:cs="Times New Roman"/>
          <w:bCs/>
          <w:iCs/>
          <w:color w:val="0D0D0D"/>
          <w:sz w:val="24"/>
          <w:szCs w:val="24"/>
          <w:lang w:eastAsia="ru-RU"/>
        </w:rPr>
      </w:pPr>
      <w:r w:rsidRPr="00035039">
        <w:rPr>
          <w:rFonts w:ascii="Times New Roman" w:eastAsia="Times New Roman" w:hAnsi="Times New Roman" w:cs="Times New Roman"/>
          <w:bCs/>
          <w:iCs/>
          <w:color w:val="0D0D0D"/>
          <w:sz w:val="24"/>
          <w:szCs w:val="24"/>
          <w:lang w:eastAsia="ru-RU"/>
        </w:rPr>
        <w:t xml:space="preserve">1.1.2. Перечень профессиональных компетенций </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01"/>
        <w:gridCol w:w="8649"/>
      </w:tblGrid>
      <w:tr w:rsidR="00035039" w:rsidRPr="00035039" w:rsidTr="00035039">
        <w:trPr>
          <w:trHeight w:val="140"/>
        </w:trPr>
        <w:tc>
          <w:tcPr>
            <w:tcW w:w="1101" w:type="dxa"/>
            <w:tcBorders>
              <w:top w:val="single" w:sz="4" w:space="0" w:color="000000"/>
              <w:left w:val="single" w:sz="4" w:space="0" w:color="000000"/>
              <w:bottom w:val="single" w:sz="4" w:space="0" w:color="000000"/>
              <w:right w:val="single" w:sz="4" w:space="0" w:color="000000"/>
            </w:tcBorders>
            <w:hideMark/>
          </w:tcPr>
          <w:p w:rsidR="00035039" w:rsidRPr="00035039" w:rsidRDefault="00035039" w:rsidP="00035039">
            <w:pPr>
              <w:spacing w:after="0" w:line="276" w:lineRule="auto"/>
              <w:jc w:val="center"/>
              <w:rPr>
                <w:rFonts w:ascii="Calibri" w:eastAsia="Times New Roman" w:hAnsi="Calibri" w:cs="Times New Roman"/>
                <w:b/>
                <w:lang w:eastAsia="ru-RU"/>
              </w:rPr>
            </w:pPr>
            <w:r w:rsidRPr="00035039">
              <w:rPr>
                <w:rFonts w:ascii="Times New Roman" w:eastAsia="Times New Roman" w:hAnsi="Times New Roman" w:cs="Times New Roman"/>
                <w:b/>
                <w:color w:val="0D0D0D"/>
                <w:lang w:eastAsia="ru-RU"/>
              </w:rPr>
              <w:t>Код</w:t>
            </w:r>
          </w:p>
        </w:tc>
        <w:tc>
          <w:tcPr>
            <w:tcW w:w="8646" w:type="dxa"/>
            <w:tcBorders>
              <w:top w:val="single" w:sz="4" w:space="0" w:color="000000"/>
              <w:left w:val="single" w:sz="4" w:space="0" w:color="000000"/>
              <w:bottom w:val="single" w:sz="4" w:space="0" w:color="000000"/>
              <w:right w:val="single" w:sz="4" w:space="0" w:color="000000"/>
            </w:tcBorders>
            <w:hideMark/>
          </w:tcPr>
          <w:p w:rsidR="00035039" w:rsidRPr="00035039" w:rsidRDefault="00035039" w:rsidP="00035039">
            <w:pPr>
              <w:spacing w:after="0" w:line="276" w:lineRule="auto"/>
              <w:jc w:val="center"/>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Наименование профессиональных компетенций</w:t>
            </w:r>
          </w:p>
        </w:tc>
      </w:tr>
      <w:tr w:rsidR="00035039" w:rsidRPr="00035039" w:rsidTr="00035039">
        <w:tc>
          <w:tcPr>
            <w:tcW w:w="1101" w:type="dxa"/>
            <w:tcBorders>
              <w:top w:val="single" w:sz="4" w:space="0" w:color="000000"/>
              <w:left w:val="single" w:sz="4" w:space="0" w:color="000000"/>
              <w:bottom w:val="single" w:sz="4" w:space="0" w:color="000000"/>
              <w:right w:val="single" w:sz="4" w:space="0" w:color="000000"/>
            </w:tcBorders>
            <w:hideMark/>
          </w:tcPr>
          <w:p w:rsidR="00035039" w:rsidRPr="00035039" w:rsidRDefault="00035039" w:rsidP="00035039">
            <w:pPr>
              <w:spacing w:after="0" w:line="240" w:lineRule="auto"/>
              <w:rPr>
                <w:rFonts w:ascii="Times New Roman" w:eastAsia="Times New Roman" w:hAnsi="Times New Roman" w:cs="Times New Roman"/>
                <w:lang w:eastAsia="ru-RU"/>
              </w:rPr>
            </w:pPr>
            <w:r w:rsidRPr="00035039">
              <w:rPr>
                <w:rFonts w:ascii="Times New Roman" w:eastAsia="Times New Roman" w:hAnsi="Times New Roman" w:cs="Times New Roman"/>
                <w:color w:val="0D0D0D"/>
                <w:lang w:eastAsia="ru-RU"/>
              </w:rPr>
              <w:t>ВД 2</w:t>
            </w:r>
          </w:p>
        </w:tc>
        <w:tc>
          <w:tcPr>
            <w:tcW w:w="8646" w:type="dxa"/>
            <w:tcBorders>
              <w:top w:val="single" w:sz="4" w:space="0" w:color="000000"/>
              <w:left w:val="single" w:sz="4" w:space="0" w:color="000000"/>
              <w:bottom w:val="single" w:sz="4" w:space="0" w:color="000000"/>
              <w:right w:val="single" w:sz="4" w:space="0" w:color="000000"/>
            </w:tcBorders>
            <w:hideMark/>
          </w:tcPr>
          <w:p w:rsidR="00035039" w:rsidRPr="00035039" w:rsidRDefault="00035039" w:rsidP="00035039">
            <w:pPr>
              <w:spacing w:after="0" w:line="240" w:lineRule="auto"/>
              <w:jc w:val="both"/>
              <w:rPr>
                <w:rFonts w:ascii="Times New Roman" w:eastAsia="Times New Roman" w:hAnsi="Times New Roman" w:cs="Times New Roman"/>
                <w:iCs/>
                <w:color w:val="0D0D0D"/>
                <w:lang w:eastAsia="ru-RU"/>
              </w:rPr>
            </w:pPr>
            <w:r w:rsidRPr="00035039">
              <w:rPr>
                <w:rFonts w:ascii="Times New Roman" w:eastAsia="Times New Roman" w:hAnsi="Times New Roman" w:cs="Times New Roman"/>
                <w:color w:val="0D0D0D"/>
                <w:lang w:eastAsia="ru-RU"/>
              </w:rPr>
              <w:t>Организация различных видов деятельности детей в дошкольной образовательной организации</w:t>
            </w:r>
          </w:p>
        </w:tc>
      </w:tr>
      <w:tr w:rsidR="00035039" w:rsidRPr="00035039" w:rsidTr="00035039">
        <w:tc>
          <w:tcPr>
            <w:tcW w:w="1101" w:type="dxa"/>
            <w:tcBorders>
              <w:top w:val="single" w:sz="4" w:space="0" w:color="000000"/>
              <w:left w:val="single" w:sz="4" w:space="0" w:color="000000"/>
              <w:bottom w:val="single" w:sz="4" w:space="0" w:color="000000"/>
              <w:right w:val="single" w:sz="4" w:space="0" w:color="000000"/>
            </w:tcBorders>
            <w:hideMark/>
          </w:tcPr>
          <w:p w:rsidR="00035039" w:rsidRPr="00035039" w:rsidRDefault="00035039" w:rsidP="00035039">
            <w:pPr>
              <w:spacing w:after="0" w:line="276" w:lineRule="auto"/>
              <w:rPr>
                <w:rFonts w:ascii="Calibri" w:eastAsia="Times New Roman" w:hAnsi="Calibri" w:cs="Times New Roman"/>
                <w:lang w:eastAsia="ru-RU"/>
              </w:rPr>
            </w:pPr>
            <w:r w:rsidRPr="00035039">
              <w:rPr>
                <w:rFonts w:ascii="Times New Roman" w:eastAsia="Times New Roman" w:hAnsi="Times New Roman" w:cs="Times New Roman"/>
                <w:color w:val="0D0D0D"/>
                <w:lang w:eastAsia="ru-RU"/>
              </w:rPr>
              <w:t>ПК 2.1</w:t>
            </w:r>
          </w:p>
        </w:tc>
        <w:tc>
          <w:tcPr>
            <w:tcW w:w="8646" w:type="dxa"/>
            <w:tcBorders>
              <w:top w:val="single" w:sz="4" w:space="0" w:color="000000"/>
              <w:left w:val="single" w:sz="4" w:space="0" w:color="000000"/>
              <w:bottom w:val="single" w:sz="4" w:space="0" w:color="000000"/>
              <w:right w:val="single" w:sz="4" w:space="0" w:color="000000"/>
            </w:tcBorders>
            <w:hideMark/>
          </w:tcPr>
          <w:p w:rsidR="00035039" w:rsidRPr="00035039" w:rsidRDefault="00035039" w:rsidP="00035039">
            <w:pPr>
              <w:spacing w:after="0" w:line="276"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Организовывать различные виды деятельности (предметная; игровая; трудовая; познавательная, исследовательская и проектная деятельности; художественно-творческая; продуктивная деятельность и др.) и общение детей раннего и дошкольного возраста.</w:t>
            </w:r>
          </w:p>
        </w:tc>
      </w:tr>
      <w:tr w:rsidR="00035039" w:rsidRPr="00035039" w:rsidTr="00035039">
        <w:tc>
          <w:tcPr>
            <w:tcW w:w="1101" w:type="dxa"/>
            <w:tcBorders>
              <w:top w:val="single" w:sz="4" w:space="0" w:color="000000"/>
              <w:left w:val="single" w:sz="4" w:space="0" w:color="000000"/>
              <w:bottom w:val="single" w:sz="4" w:space="0" w:color="000000"/>
              <w:right w:val="single" w:sz="4" w:space="0" w:color="000000"/>
            </w:tcBorders>
            <w:hideMark/>
          </w:tcPr>
          <w:p w:rsidR="00035039" w:rsidRPr="00035039" w:rsidRDefault="00035039" w:rsidP="00035039">
            <w:pPr>
              <w:spacing w:after="0" w:line="276"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ПК 2.2</w:t>
            </w:r>
          </w:p>
        </w:tc>
        <w:tc>
          <w:tcPr>
            <w:tcW w:w="8646" w:type="dxa"/>
            <w:tcBorders>
              <w:top w:val="single" w:sz="4" w:space="0" w:color="000000"/>
              <w:left w:val="single" w:sz="4" w:space="0" w:color="000000"/>
              <w:bottom w:val="single" w:sz="4" w:space="0" w:color="000000"/>
              <w:right w:val="single" w:sz="4" w:space="0" w:color="000000"/>
            </w:tcBorders>
            <w:hideMark/>
          </w:tcPr>
          <w:p w:rsidR="00035039" w:rsidRPr="00035039" w:rsidRDefault="00035039" w:rsidP="00035039">
            <w:pPr>
              <w:spacing w:after="0" w:line="276"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Создавать развивающую предметно-пространственную среду для организации различных видов деятельности и общения детей раннего и дошкольного возраста, в том числе детей с ограниченными возможностями здоровья.</w:t>
            </w:r>
          </w:p>
        </w:tc>
      </w:tr>
      <w:tr w:rsidR="00035039" w:rsidRPr="00035039" w:rsidTr="00035039">
        <w:tc>
          <w:tcPr>
            <w:tcW w:w="1101" w:type="dxa"/>
            <w:tcBorders>
              <w:top w:val="single" w:sz="4" w:space="0" w:color="000000"/>
              <w:left w:val="single" w:sz="4" w:space="0" w:color="000000"/>
              <w:bottom w:val="single" w:sz="4" w:space="0" w:color="000000"/>
              <w:right w:val="single" w:sz="4" w:space="0" w:color="000000"/>
            </w:tcBorders>
            <w:hideMark/>
          </w:tcPr>
          <w:p w:rsidR="00035039" w:rsidRPr="00035039" w:rsidRDefault="00035039" w:rsidP="00035039">
            <w:pPr>
              <w:spacing w:after="0" w:line="276"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ПК 2.3</w:t>
            </w:r>
          </w:p>
        </w:tc>
        <w:tc>
          <w:tcPr>
            <w:tcW w:w="8646" w:type="dxa"/>
            <w:tcBorders>
              <w:top w:val="single" w:sz="4" w:space="0" w:color="000000"/>
              <w:left w:val="single" w:sz="4" w:space="0" w:color="000000"/>
              <w:bottom w:val="single" w:sz="4" w:space="0" w:color="000000"/>
              <w:right w:val="single" w:sz="4" w:space="0" w:color="000000"/>
            </w:tcBorders>
            <w:hideMark/>
          </w:tcPr>
          <w:p w:rsidR="00035039" w:rsidRPr="00035039" w:rsidRDefault="00035039" w:rsidP="00035039">
            <w:pPr>
              <w:spacing w:after="0" w:line="276"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Проводить педагогический мониторинг процесса организации и результатов освоения детьми раннего и дошкольного возраста различных видов деятельности и общения.</w:t>
            </w:r>
          </w:p>
        </w:tc>
      </w:tr>
      <w:tr w:rsidR="00035039" w:rsidRPr="00035039" w:rsidTr="00035039">
        <w:tc>
          <w:tcPr>
            <w:tcW w:w="1101" w:type="dxa"/>
            <w:tcBorders>
              <w:top w:val="single" w:sz="4" w:space="0" w:color="000000"/>
              <w:left w:val="single" w:sz="4" w:space="0" w:color="000000"/>
              <w:bottom w:val="single" w:sz="4" w:space="0" w:color="000000"/>
              <w:right w:val="single" w:sz="4" w:space="0" w:color="000000"/>
            </w:tcBorders>
            <w:hideMark/>
          </w:tcPr>
          <w:p w:rsidR="00035039" w:rsidRPr="00035039" w:rsidRDefault="00035039" w:rsidP="00035039">
            <w:pPr>
              <w:spacing w:after="0" w:line="276"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lastRenderedPageBreak/>
              <w:t>ПК 2.4</w:t>
            </w:r>
          </w:p>
        </w:tc>
        <w:tc>
          <w:tcPr>
            <w:tcW w:w="8646" w:type="dxa"/>
            <w:tcBorders>
              <w:top w:val="single" w:sz="4" w:space="0" w:color="000000"/>
              <w:left w:val="single" w:sz="4" w:space="0" w:color="000000"/>
              <w:bottom w:val="single" w:sz="4" w:space="0" w:color="000000"/>
              <w:right w:val="single" w:sz="4" w:space="0" w:color="000000"/>
            </w:tcBorders>
            <w:hideMark/>
          </w:tcPr>
          <w:p w:rsidR="00035039" w:rsidRPr="00035039" w:rsidRDefault="00035039" w:rsidP="00035039">
            <w:pPr>
              <w:spacing w:after="0" w:line="276"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Осуществлять педагогическую деятельность по реализации основных образовательных программ дошкольного образования в соответствии с правилами пожарной безопасности</w:t>
            </w:r>
          </w:p>
        </w:tc>
      </w:tr>
    </w:tbl>
    <w:p w:rsidR="00035039" w:rsidRPr="00035039" w:rsidRDefault="00035039" w:rsidP="00035039">
      <w:pPr>
        <w:spacing w:after="0" w:line="240" w:lineRule="auto"/>
        <w:ind w:firstLine="709"/>
        <w:rPr>
          <w:rFonts w:ascii="Times New Roman" w:eastAsia="Times New Roman" w:hAnsi="Times New Roman" w:cs="Times New Roman"/>
          <w:bCs/>
          <w:color w:val="0D0D0D"/>
          <w:sz w:val="24"/>
          <w:szCs w:val="24"/>
          <w:lang w:eastAsia="ru-RU"/>
        </w:rPr>
      </w:pPr>
    </w:p>
    <w:p w:rsidR="00035039" w:rsidRPr="00035039" w:rsidRDefault="00035039" w:rsidP="00035039">
      <w:pPr>
        <w:spacing w:after="0" w:line="240" w:lineRule="auto"/>
        <w:ind w:firstLine="709"/>
        <w:rPr>
          <w:rFonts w:ascii="Times New Roman" w:eastAsia="Times New Roman" w:hAnsi="Times New Roman" w:cs="Times New Roman"/>
          <w:bCs/>
          <w:color w:val="0D0D0D"/>
          <w:sz w:val="24"/>
          <w:szCs w:val="24"/>
          <w:lang w:eastAsia="ru-RU"/>
        </w:rPr>
      </w:pPr>
      <w:r w:rsidRPr="00035039">
        <w:rPr>
          <w:rFonts w:ascii="Times New Roman" w:eastAsia="Times New Roman" w:hAnsi="Times New Roman" w:cs="Times New Roman"/>
          <w:bCs/>
          <w:color w:val="0D0D0D"/>
          <w:sz w:val="24"/>
          <w:szCs w:val="24"/>
          <w:lang w:eastAsia="ru-RU"/>
        </w:rPr>
        <w:t>1.1.3. В результате освоения профессионального модуля обучающийся должен:</w:t>
      </w:r>
    </w:p>
    <w:tbl>
      <w:tblPr>
        <w:tblW w:w="9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67"/>
        <w:gridCol w:w="7933"/>
      </w:tblGrid>
      <w:tr w:rsidR="00035039" w:rsidRPr="00035039" w:rsidTr="00035039">
        <w:tc>
          <w:tcPr>
            <w:tcW w:w="1668" w:type="dxa"/>
            <w:tcBorders>
              <w:top w:val="single" w:sz="4" w:space="0" w:color="000000"/>
              <w:left w:val="single" w:sz="4" w:space="0" w:color="000000"/>
              <w:bottom w:val="single" w:sz="4" w:space="0" w:color="000000"/>
              <w:right w:val="single" w:sz="4" w:space="0" w:color="000000"/>
            </w:tcBorders>
            <w:hideMark/>
          </w:tcPr>
          <w:p w:rsidR="00035039" w:rsidRPr="00035039" w:rsidRDefault="00035039" w:rsidP="00035039">
            <w:pPr>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xml:space="preserve">Иметь </w:t>
            </w:r>
            <w:r w:rsidRPr="00035039">
              <w:rPr>
                <w:rFonts w:ascii="Times New Roman" w:eastAsia="Times New Roman" w:hAnsi="Times New Roman" w:cs="Times New Roman"/>
                <w:color w:val="0D0D0D"/>
                <w:lang w:eastAsia="ru-RU"/>
              </w:rPr>
              <w:br/>
              <w:t>Навыки</w:t>
            </w:r>
          </w:p>
        </w:tc>
        <w:tc>
          <w:tcPr>
            <w:tcW w:w="7938" w:type="dxa"/>
            <w:tcBorders>
              <w:top w:val="single" w:sz="4" w:space="0" w:color="000000"/>
              <w:left w:val="single" w:sz="4" w:space="0" w:color="000000"/>
              <w:bottom w:val="single" w:sz="4" w:space="0" w:color="000000"/>
              <w:right w:val="single" w:sz="4" w:space="0" w:color="000000"/>
            </w:tcBorders>
            <w:hideMark/>
          </w:tcPr>
          <w:p w:rsidR="00035039" w:rsidRPr="00035039" w:rsidRDefault="00035039" w:rsidP="00035039">
            <w:pPr>
              <w:shd w:val="clear" w:color="auto" w:fill="FFFFFF"/>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планирования и реализации профессиональной деятельности по организации различных видов деятельности и общение детей раннего и дошкольного возраста в течение дня, в соответствии с требованиями ФГОС ДО</w:t>
            </w:r>
            <w:r w:rsidRPr="00035039">
              <w:rPr>
                <w:rFonts w:ascii="Times New Roman" w:eastAsia="Times New Roman" w:hAnsi="Times New Roman" w:cs="Times New Roman"/>
                <w:i/>
                <w:color w:val="0D0D0D"/>
                <w:lang w:eastAsia="ru-RU"/>
              </w:rPr>
              <w:t>,</w:t>
            </w:r>
            <w:r w:rsidRPr="00035039">
              <w:rPr>
                <w:rFonts w:ascii="Times New Roman" w:eastAsia="Times New Roman" w:hAnsi="Times New Roman" w:cs="Times New Roman"/>
                <w:color w:val="0D0D0D"/>
                <w:lang w:eastAsia="ru-RU"/>
              </w:rPr>
              <w:t xml:space="preserve"> вариативной примерной образовательной программой дошкольного образования;</w:t>
            </w:r>
          </w:p>
          <w:p w:rsidR="00035039" w:rsidRPr="00035039" w:rsidRDefault="00035039" w:rsidP="00035039">
            <w:pPr>
              <w:shd w:val="clear" w:color="auto" w:fill="FFFFFF"/>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xml:space="preserve">- составление конспектов (технологических карт) организации различных видов деятельности и общение детей раннего и дошкольного возраста в соответствии </w:t>
            </w:r>
            <w:r w:rsidRPr="00035039">
              <w:rPr>
                <w:rFonts w:ascii="Times New Roman" w:eastAsia="Times New Roman" w:hAnsi="Times New Roman" w:cs="Times New Roman"/>
                <w:color w:val="0D0D0D"/>
                <w:lang w:eastAsia="ru-RU"/>
              </w:rPr>
              <w:br/>
              <w:t>с содержанием образовательных областей;</w:t>
            </w:r>
          </w:p>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xml:space="preserve">- участие в планировании и корректировке образовательных задач (совместно </w:t>
            </w:r>
            <w:r w:rsidRPr="00035039">
              <w:rPr>
                <w:rFonts w:ascii="Times New Roman" w:eastAsia="Times New Roman" w:hAnsi="Times New Roman" w:cs="Times New Roman"/>
                <w:color w:val="0D0D0D"/>
                <w:lang w:eastAsia="ru-RU"/>
              </w:rPr>
              <w:br/>
              <w:t>с психологом и другими специалистами) в процессе организации различных видов деятельности и общения детей раннего и дошкольного возраста по результатам диагностики с учетом индивидуальных особенностей развития каждого ребенка;</w:t>
            </w:r>
          </w:p>
          <w:p w:rsidR="00035039" w:rsidRPr="00035039" w:rsidRDefault="00035039" w:rsidP="00035039">
            <w:pPr>
              <w:shd w:val="clear" w:color="auto" w:fill="FFFFFF"/>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xml:space="preserve">- организации и проведения различных видов деятельности (игры, посильный труд, самообслуживание, рисование, лепку, аппликацию, конструирование) </w:t>
            </w:r>
            <w:r w:rsidRPr="00035039">
              <w:rPr>
                <w:rFonts w:ascii="Times New Roman" w:eastAsia="Times New Roman" w:hAnsi="Times New Roman" w:cs="Times New Roman"/>
                <w:color w:val="0D0D0D"/>
                <w:lang w:eastAsia="ru-RU"/>
              </w:rPr>
              <w:br/>
              <w:t xml:space="preserve">и общения детей раннего и дошкольного возраста в соответствии с примерной образовательной программой дошкольного образования; </w:t>
            </w:r>
          </w:p>
          <w:p w:rsidR="00035039" w:rsidRPr="00035039" w:rsidRDefault="00035039" w:rsidP="00035039">
            <w:pPr>
              <w:shd w:val="clear" w:color="auto" w:fill="FFFFFF"/>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xml:space="preserve">- ведения документации в бумажном и электронном виде, обеспечивающей организацию различных видов деятельности детей раннего и дошкольного возраста; </w:t>
            </w:r>
          </w:p>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реализации педагогических рекомендаций специалистов (психолога, логопеда, дефектолога и др.) в процессе организации различных видов деятельности детей, испытывающих трудности в освоении примерной образовательной программы дошкольного образования, а также детей с особыми образовательными потребностями;</w:t>
            </w:r>
          </w:p>
          <w:p w:rsidR="00035039" w:rsidRPr="00035039" w:rsidRDefault="00035039" w:rsidP="00035039">
            <w:pPr>
              <w:shd w:val="clear" w:color="auto" w:fill="FFFFFF"/>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организации и проведения досуговых мероприятий детей раннего и дошкольного возраста в соответствии с примерной образовательной программой дошкольного образования;</w:t>
            </w:r>
          </w:p>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-применения диагностических методик для определения уровня сформированности умений и развития творческих способностей детей раннего и дошкольного возраста процессе организации различных видов деятельности и общения;</w:t>
            </w:r>
          </w:p>
          <w:p w:rsidR="00035039" w:rsidRPr="00035039" w:rsidRDefault="00035039" w:rsidP="00035039">
            <w:pPr>
              <w:shd w:val="clear" w:color="auto" w:fill="FFFFFF"/>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xml:space="preserve">- осуществления педагогического наблюдения за развитием детей раннего и дошкольного возраста в процессе организации различных видов деятельности </w:t>
            </w:r>
            <w:r w:rsidRPr="00035039">
              <w:rPr>
                <w:rFonts w:ascii="Times New Roman" w:eastAsia="Times New Roman" w:hAnsi="Times New Roman" w:cs="Times New Roman"/>
                <w:color w:val="0D0D0D"/>
                <w:lang w:eastAsia="ru-RU"/>
              </w:rPr>
              <w:br/>
              <w:t>и общения детей раннего и дошкольного возраста, анализе результатов развития и соотнесении их с общими целевыми ориентирами;</w:t>
            </w:r>
          </w:p>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анализа развивающей предметно-пространственной среды (РППС), позволяющей обеспечить совместную деятельность детей и взрослых в различных видах деятельности, общение детей раннего и дошкольного возраста и возможность для уединения;</w:t>
            </w:r>
          </w:p>
          <w:p w:rsidR="00035039" w:rsidRPr="00035039" w:rsidRDefault="00035039" w:rsidP="00035039">
            <w:pPr>
              <w:shd w:val="clear" w:color="auto" w:fill="FFFFFF"/>
              <w:spacing w:after="0" w:line="240" w:lineRule="auto"/>
              <w:jc w:val="both"/>
              <w:rPr>
                <w:rFonts w:ascii="Times New Roman" w:eastAsia="Times New Roman" w:hAnsi="Times New Roman" w:cs="Times New Roman"/>
                <w:i/>
                <w:color w:val="0D0D0D"/>
                <w:lang w:eastAsia="ru-RU"/>
              </w:rPr>
            </w:pPr>
            <w:r w:rsidRPr="00035039">
              <w:rPr>
                <w:rFonts w:ascii="Times New Roman" w:eastAsia="Times New Roman" w:hAnsi="Times New Roman" w:cs="Times New Roman"/>
                <w:color w:val="0D0D0D"/>
                <w:lang w:eastAsia="ru-RU"/>
              </w:rPr>
              <w:t>- формирования РППС, позволяющей обеспечить совместную деятельность детей и взрослых в различных видах деятельности, общение детей раннего и дошкольного возраста и возможность для уединения.</w:t>
            </w:r>
          </w:p>
        </w:tc>
      </w:tr>
      <w:tr w:rsidR="00035039" w:rsidRPr="00035039" w:rsidTr="00035039">
        <w:tc>
          <w:tcPr>
            <w:tcW w:w="1668" w:type="dxa"/>
            <w:tcBorders>
              <w:top w:val="single" w:sz="4" w:space="0" w:color="000000"/>
              <w:left w:val="single" w:sz="4" w:space="0" w:color="000000"/>
              <w:bottom w:val="single" w:sz="4" w:space="0" w:color="000000"/>
              <w:right w:val="single" w:sz="4" w:space="0" w:color="000000"/>
            </w:tcBorders>
            <w:hideMark/>
          </w:tcPr>
          <w:p w:rsidR="00035039" w:rsidRPr="00035039" w:rsidRDefault="00035039" w:rsidP="00035039">
            <w:pPr>
              <w:spacing w:after="0" w:line="240" w:lineRule="auto"/>
              <w:ind w:firstLine="142"/>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Уметь</w:t>
            </w:r>
          </w:p>
        </w:tc>
        <w:tc>
          <w:tcPr>
            <w:tcW w:w="7938" w:type="dxa"/>
            <w:tcBorders>
              <w:top w:val="single" w:sz="4" w:space="0" w:color="000000"/>
              <w:left w:val="single" w:sz="4" w:space="0" w:color="000000"/>
              <w:bottom w:val="single" w:sz="4" w:space="0" w:color="000000"/>
              <w:right w:val="single" w:sz="4" w:space="0" w:color="000000"/>
            </w:tcBorders>
            <w:hideMark/>
          </w:tcPr>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xml:space="preserve">- планировать различные виды деятельности и общение детей раннего </w:t>
            </w:r>
            <w:r w:rsidRPr="00035039">
              <w:rPr>
                <w:rFonts w:ascii="Times New Roman" w:eastAsia="Times New Roman" w:hAnsi="Times New Roman" w:cs="Times New Roman"/>
                <w:color w:val="0D0D0D"/>
                <w:lang w:eastAsia="ru-RU"/>
              </w:rPr>
              <w:br/>
              <w:t>и дошкольного возраста в течение дня;</w:t>
            </w:r>
          </w:p>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xml:space="preserve">- определять цели и задачи организации различных видов деятельности и общения детей раннего и дошкольного возраста с учетом структуры и методических требований; </w:t>
            </w:r>
          </w:p>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xml:space="preserve">- понимать документацию и выполнять рекомендации специалистов (психологов и т.д.), использовать полученную информацию для организации различных видов деятельности и общения детей раннего и дошкольного возраста в течение дня; </w:t>
            </w:r>
          </w:p>
          <w:p w:rsidR="00035039" w:rsidRPr="00035039" w:rsidRDefault="00035039" w:rsidP="00035039">
            <w:pPr>
              <w:shd w:val="clear" w:color="auto" w:fill="FFFFFF"/>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lastRenderedPageBreak/>
              <w:t xml:space="preserve">- использовать разнообразные методы, формы и средства организации различных видов деятельности (игры, посильный труд, самообслуживание, рисование, лепку, аппликацию, конструирование) и общения детей раннего и дошкольного возраста, осуществлять анализ проведения различных видов деятельности; </w:t>
            </w:r>
          </w:p>
          <w:p w:rsidR="00035039" w:rsidRPr="00035039" w:rsidRDefault="00035039" w:rsidP="00035039">
            <w:pPr>
              <w:shd w:val="clear" w:color="auto" w:fill="FFFFFF"/>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разрабатывать и оформлять документацию, обеспечивающую организацию различных видов</w:t>
            </w:r>
            <w:r w:rsidRPr="00035039">
              <w:rPr>
                <w:rFonts w:ascii="Times New Roman" w:eastAsia="Times New Roman" w:hAnsi="Times New Roman" w:cs="Times New Roman"/>
                <w:b/>
                <w:color w:val="0D0D0D"/>
                <w:lang w:eastAsia="ru-RU"/>
              </w:rPr>
              <w:t xml:space="preserve"> </w:t>
            </w:r>
            <w:r w:rsidRPr="00035039">
              <w:rPr>
                <w:rFonts w:ascii="Times New Roman" w:eastAsia="Times New Roman" w:hAnsi="Times New Roman" w:cs="Times New Roman"/>
                <w:color w:val="0D0D0D"/>
                <w:lang w:eastAsia="ru-RU"/>
              </w:rPr>
              <w:t xml:space="preserve">деятельности детей раннего и дошкольного возраста; </w:t>
            </w:r>
          </w:p>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xml:space="preserve">- понимать документацию специалистов (психологов, дефектологов, логопедов </w:t>
            </w:r>
            <w:r w:rsidRPr="00035039">
              <w:rPr>
                <w:rFonts w:ascii="Times New Roman" w:eastAsia="Times New Roman" w:hAnsi="Times New Roman" w:cs="Times New Roman"/>
                <w:color w:val="0D0D0D"/>
                <w:lang w:eastAsia="ru-RU"/>
              </w:rPr>
              <w:br/>
              <w:t>и т.д.), использовать полученную информацию для организации различных видов деятельности детей раннего и дошкольного возраста;</w:t>
            </w:r>
          </w:p>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использовать разнообразные методы, формы и средства организации и проведения праздников и развлечений детей раннего и дошкольного возраста;</w:t>
            </w:r>
          </w:p>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-осуществлять подбор диагностических методик для определения уровня сформированности умений и развития творческих способностей детей раннего и дошкольного возраста процессе организации различных видов деятельности и общения;</w:t>
            </w:r>
          </w:p>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xml:space="preserve">- осуществлять педагогическое наблюдение за развитием детей раннего и дошкольного возраста в процессе организации различных видов деятельности </w:t>
            </w:r>
            <w:r w:rsidRPr="00035039">
              <w:rPr>
                <w:rFonts w:ascii="Times New Roman" w:eastAsia="Times New Roman" w:hAnsi="Times New Roman" w:cs="Times New Roman"/>
                <w:color w:val="0D0D0D"/>
                <w:lang w:eastAsia="ru-RU"/>
              </w:rPr>
              <w:br/>
              <w:t>и общения, анализировать результаты развития и соотносить их с общими целевыми ориентирами;</w:t>
            </w:r>
          </w:p>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xml:space="preserve">- описывать основные компоненты, характеризующие РППС, созданную в групповой комнате ДОО, позволяющую обеспечить совместную деятельность детей </w:t>
            </w:r>
            <w:r w:rsidRPr="00035039">
              <w:rPr>
                <w:rFonts w:ascii="Times New Roman" w:eastAsia="Times New Roman" w:hAnsi="Times New Roman" w:cs="Times New Roman"/>
                <w:color w:val="0D0D0D"/>
                <w:lang w:eastAsia="ru-RU"/>
              </w:rPr>
              <w:br/>
              <w:t xml:space="preserve">и взрослых в различных видах деятельности, общение детей раннего и дошкольного возраста и возможность для уединения; </w:t>
            </w:r>
          </w:p>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xml:space="preserve">- оценивать оснащенность РППС в соответствии с требованиями; </w:t>
            </w:r>
          </w:p>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xml:space="preserve">- оценивать степень безопасности и психологического комфорта РППС; </w:t>
            </w:r>
          </w:p>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-оценивать возможности трансформации пространства в групповой комнате ДОО в зависимости от вида деятельности, целей, задач, планируемых результатов;</w:t>
            </w:r>
          </w:p>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оценивать степень отражения в РППС интеграции образовательных областей «социально-коммуникативное развитие», «речевое развитие», «художественно-эстетическое развитие;</w:t>
            </w:r>
          </w:p>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преобразовывать предметно-пространственную среду, позволяющую обеспечить совместную деятельность детей и взрослых в различных видах деятельности, общение детей раннего и дошкольного возраста и возможность для уединения.</w:t>
            </w:r>
          </w:p>
        </w:tc>
      </w:tr>
      <w:tr w:rsidR="00035039" w:rsidRPr="00035039" w:rsidTr="00035039">
        <w:tc>
          <w:tcPr>
            <w:tcW w:w="1668" w:type="dxa"/>
            <w:tcBorders>
              <w:top w:val="single" w:sz="4" w:space="0" w:color="000000"/>
              <w:left w:val="single" w:sz="4" w:space="0" w:color="000000"/>
              <w:bottom w:val="single" w:sz="4" w:space="0" w:color="000000"/>
              <w:right w:val="single" w:sz="4" w:space="0" w:color="000000"/>
            </w:tcBorders>
            <w:hideMark/>
          </w:tcPr>
          <w:p w:rsidR="00035039" w:rsidRPr="00035039" w:rsidRDefault="00035039" w:rsidP="00035039">
            <w:pPr>
              <w:spacing w:after="0" w:line="240" w:lineRule="auto"/>
              <w:ind w:firstLine="142"/>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lastRenderedPageBreak/>
              <w:t>Знать</w:t>
            </w:r>
          </w:p>
        </w:tc>
        <w:tc>
          <w:tcPr>
            <w:tcW w:w="7938" w:type="dxa"/>
            <w:tcBorders>
              <w:top w:val="single" w:sz="4" w:space="0" w:color="000000"/>
              <w:left w:val="single" w:sz="4" w:space="0" w:color="000000"/>
              <w:bottom w:val="single" w:sz="4" w:space="0" w:color="000000"/>
              <w:right w:val="single" w:sz="4" w:space="0" w:color="000000"/>
            </w:tcBorders>
            <w:hideMark/>
          </w:tcPr>
          <w:p w:rsidR="00035039" w:rsidRPr="00035039" w:rsidRDefault="00035039" w:rsidP="00035039">
            <w:pPr>
              <w:shd w:val="clear" w:color="auto" w:fill="FFFFFF"/>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виды планирования, содержание и методические требования к планированию процесса организации</w:t>
            </w:r>
          </w:p>
          <w:p w:rsidR="00035039" w:rsidRPr="00035039" w:rsidRDefault="00035039" w:rsidP="00035039">
            <w:pPr>
              <w:shd w:val="clear" w:color="auto" w:fill="FFFFFF"/>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различных видов деятельности и общение детей раннего и дошкольного возраста;</w:t>
            </w:r>
          </w:p>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содержание вариативных примерных образовательных программ дошкольного образования по образовательной области «Социально-коммуникативное развитие», «Художественно-эстетическое развитие», «Речевое развитие»;</w:t>
            </w:r>
          </w:p>
          <w:p w:rsidR="00035039" w:rsidRPr="00035039" w:rsidRDefault="00035039" w:rsidP="00035039">
            <w:pPr>
              <w:shd w:val="clear" w:color="auto" w:fill="FFFFFF"/>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методические требования к составлению конспектов (технологических карт);</w:t>
            </w:r>
          </w:p>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-методику применения педагогических рекомендаций специалистов (психолога, логопеда, дефектолога и др.) в процессе организации различных видов деятельности и общение детей раннего и дошкольного возраста;</w:t>
            </w:r>
          </w:p>
          <w:p w:rsidR="00035039" w:rsidRPr="00035039" w:rsidRDefault="00035039" w:rsidP="00035039">
            <w:pPr>
              <w:shd w:val="clear" w:color="auto" w:fill="FFFFFF"/>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color w:val="0D0D0D"/>
                <w:lang w:eastAsia="ru-RU"/>
              </w:rPr>
              <w:t>- методику организации, проведения и анализа различных видов деятельности (игры, посильный труд, самообслуживание, рисование, лепку, аппликацию, конструирование) и общения детей раннего и дошкольного возраста;</w:t>
            </w:r>
            <w:r w:rsidRPr="00035039">
              <w:rPr>
                <w:rFonts w:ascii="Times New Roman" w:eastAsia="Times New Roman" w:hAnsi="Times New Roman" w:cs="Times New Roman"/>
                <w:b/>
                <w:color w:val="0D0D0D"/>
                <w:lang w:eastAsia="ru-RU"/>
              </w:rPr>
              <w:t xml:space="preserve"> </w:t>
            </w:r>
          </w:p>
          <w:p w:rsidR="00035039" w:rsidRPr="00035039" w:rsidRDefault="00035039" w:rsidP="00035039">
            <w:pPr>
              <w:shd w:val="clear" w:color="auto" w:fill="FFFFFF"/>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требования к структуре, содержанию и оформлению документации, обеспечивающей организацию различных видов деятельности детей раннего и дошкольного возраста;</w:t>
            </w:r>
          </w:p>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методику применения педагогических рекомендаций специалистов (психолога, логопеда, дефектолога и др.) в процессе организации различных видов деятельности детей, испытывающих трудности в освоении примерной образовательной программы дошкольного образования, а также детей с особыми образовательными потребностями;</w:t>
            </w:r>
          </w:p>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color w:val="0D0D0D"/>
                <w:lang w:eastAsia="ru-RU"/>
              </w:rPr>
              <w:lastRenderedPageBreak/>
              <w:t xml:space="preserve">- </w:t>
            </w:r>
            <w:r w:rsidRPr="00035039">
              <w:rPr>
                <w:rFonts w:ascii="Times New Roman" w:eastAsia="Times New Roman" w:hAnsi="Times New Roman" w:cs="Times New Roman"/>
                <w:color w:val="0D0D0D"/>
                <w:lang w:eastAsia="ru-RU"/>
              </w:rPr>
              <w:t>методику организации, проведения и анализа праздников и развлечений детей раннего и дошкольного возраста;</w:t>
            </w:r>
          </w:p>
          <w:p w:rsidR="00035039" w:rsidRPr="00035039" w:rsidRDefault="00035039" w:rsidP="00035039">
            <w:pPr>
              <w:shd w:val="clear" w:color="auto" w:fill="FFFFFF"/>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общие закономерности развития ребенка в раннем и дошкольном возрасте;</w:t>
            </w:r>
          </w:p>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xml:space="preserve">- методы наблюдения и диагностики сформированности умений и развития творческих способностей детей раннего и дошкольного возраста процессе организации различных видов деятельности и </w:t>
            </w:r>
            <w:proofErr w:type="gramStart"/>
            <w:r w:rsidRPr="00035039">
              <w:rPr>
                <w:rFonts w:ascii="Times New Roman" w:eastAsia="Times New Roman" w:hAnsi="Times New Roman" w:cs="Times New Roman"/>
                <w:color w:val="0D0D0D"/>
                <w:lang w:eastAsia="ru-RU"/>
              </w:rPr>
              <w:t>общения;.</w:t>
            </w:r>
            <w:proofErr w:type="gramEnd"/>
          </w:p>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xml:space="preserve">- характеристику основных компонентов РППС (насыщенность среды, </w:t>
            </w:r>
            <w:proofErr w:type="spellStart"/>
            <w:r w:rsidRPr="00035039">
              <w:rPr>
                <w:rFonts w:ascii="Times New Roman" w:eastAsia="Times New Roman" w:hAnsi="Times New Roman" w:cs="Times New Roman"/>
                <w:color w:val="0D0D0D"/>
                <w:lang w:eastAsia="ru-RU"/>
              </w:rPr>
              <w:t>трансформируемость</w:t>
            </w:r>
            <w:proofErr w:type="spellEnd"/>
            <w:r w:rsidRPr="00035039">
              <w:rPr>
                <w:rFonts w:ascii="Times New Roman" w:eastAsia="Times New Roman" w:hAnsi="Times New Roman" w:cs="Times New Roman"/>
                <w:color w:val="0D0D0D"/>
                <w:lang w:eastAsia="ru-RU"/>
              </w:rPr>
              <w:t xml:space="preserve"> пространства, </w:t>
            </w:r>
            <w:proofErr w:type="spellStart"/>
            <w:r w:rsidRPr="00035039">
              <w:rPr>
                <w:rFonts w:ascii="Times New Roman" w:eastAsia="Times New Roman" w:hAnsi="Times New Roman" w:cs="Times New Roman"/>
                <w:color w:val="0D0D0D"/>
                <w:lang w:eastAsia="ru-RU"/>
              </w:rPr>
              <w:t>полифункциональность</w:t>
            </w:r>
            <w:proofErr w:type="spellEnd"/>
            <w:r w:rsidRPr="00035039">
              <w:rPr>
                <w:rFonts w:ascii="Times New Roman" w:eastAsia="Times New Roman" w:hAnsi="Times New Roman" w:cs="Times New Roman"/>
                <w:color w:val="0D0D0D"/>
                <w:lang w:eastAsia="ru-RU"/>
              </w:rPr>
              <w:t xml:space="preserve"> материалов, вариативность, доступность, безопасность) создаваемой в групповой комнате ДОО, позволяющую обеспечить совместную деятельность детей и взрослых в различных видах деятельности, общение детей раннего и дошкольного возраста и возможность для уединения; </w:t>
            </w:r>
          </w:p>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требования к развивающей предметно-пространственной среде, позволяющей обеспечить совместную деятельность детей и взрослых в различных видах деятельности, общение детей раннего и дошкольного возраста и возможность для уединения.</w:t>
            </w:r>
          </w:p>
        </w:tc>
      </w:tr>
    </w:tbl>
    <w:p w:rsidR="00035039" w:rsidRPr="00035039" w:rsidRDefault="00035039" w:rsidP="00035039">
      <w:pPr>
        <w:spacing w:after="0" w:line="240" w:lineRule="auto"/>
        <w:rPr>
          <w:rFonts w:ascii="Times New Roman" w:eastAsia="Times New Roman" w:hAnsi="Times New Roman" w:cs="Times New Roman"/>
          <w:b/>
          <w:color w:val="0D0D0D"/>
          <w:sz w:val="24"/>
          <w:szCs w:val="24"/>
          <w:lang w:eastAsia="ru-RU"/>
        </w:rPr>
      </w:pPr>
    </w:p>
    <w:p w:rsidR="00035039" w:rsidRPr="00035039" w:rsidRDefault="00035039" w:rsidP="00035039">
      <w:pPr>
        <w:spacing w:after="0" w:line="240" w:lineRule="auto"/>
        <w:rPr>
          <w:rFonts w:ascii="Times New Roman" w:eastAsia="Times New Roman" w:hAnsi="Times New Roman" w:cs="Times New Roman"/>
          <w:b/>
          <w:color w:val="0D0D0D"/>
          <w:sz w:val="24"/>
          <w:szCs w:val="24"/>
          <w:lang w:eastAsia="ru-RU"/>
        </w:rPr>
      </w:pPr>
    </w:p>
    <w:p w:rsidR="00035039" w:rsidRPr="00035039" w:rsidRDefault="00035039" w:rsidP="00035039">
      <w:pPr>
        <w:spacing w:after="0" w:line="240" w:lineRule="auto"/>
        <w:ind w:firstLine="709"/>
        <w:rPr>
          <w:rFonts w:ascii="Times New Roman" w:eastAsia="Times New Roman" w:hAnsi="Times New Roman" w:cs="Times New Roman"/>
          <w:b/>
          <w:color w:val="0D0D0D"/>
          <w:sz w:val="24"/>
          <w:szCs w:val="24"/>
          <w:lang w:eastAsia="ru-RU"/>
        </w:rPr>
      </w:pPr>
      <w:r w:rsidRPr="00035039">
        <w:rPr>
          <w:rFonts w:ascii="Times New Roman" w:eastAsia="Times New Roman" w:hAnsi="Times New Roman" w:cs="Times New Roman"/>
          <w:b/>
          <w:color w:val="0D0D0D"/>
          <w:sz w:val="24"/>
          <w:szCs w:val="24"/>
          <w:lang w:eastAsia="ru-RU"/>
        </w:rPr>
        <w:t>1.2. Количество часов, отводимое на освоение профессионального модуля</w:t>
      </w:r>
    </w:p>
    <w:p w:rsidR="00035039" w:rsidRPr="00035039" w:rsidRDefault="00035039" w:rsidP="00035039">
      <w:pPr>
        <w:spacing w:after="0" w:line="276" w:lineRule="auto"/>
        <w:rPr>
          <w:rFonts w:ascii="Times New Roman" w:eastAsia="Times New Roman" w:hAnsi="Times New Roman" w:cs="Times New Roman"/>
          <w:color w:val="0D0D0D"/>
          <w:sz w:val="24"/>
          <w:szCs w:val="24"/>
          <w:lang w:eastAsia="ru-RU"/>
        </w:rPr>
      </w:pPr>
    </w:p>
    <w:p w:rsidR="00035039" w:rsidRPr="00035039" w:rsidRDefault="00035039" w:rsidP="00035039">
      <w:pPr>
        <w:spacing w:after="0" w:line="276" w:lineRule="auto"/>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 xml:space="preserve">Всего часов </w:t>
      </w:r>
      <w:r w:rsidR="000830D2">
        <w:rPr>
          <w:rFonts w:ascii="Times New Roman" w:eastAsia="Times New Roman" w:hAnsi="Times New Roman" w:cs="Times New Roman"/>
          <w:color w:val="0D0D0D"/>
          <w:sz w:val="24"/>
          <w:szCs w:val="24"/>
          <w:lang w:eastAsia="ru-RU"/>
        </w:rPr>
        <w:t xml:space="preserve">- </w:t>
      </w:r>
      <w:r>
        <w:rPr>
          <w:rFonts w:ascii="Times New Roman" w:eastAsia="Times New Roman" w:hAnsi="Times New Roman" w:cs="Times New Roman"/>
          <w:color w:val="0D0D0D"/>
          <w:sz w:val="24"/>
          <w:szCs w:val="24"/>
          <w:lang w:eastAsia="ru-RU"/>
        </w:rPr>
        <w:t>560</w:t>
      </w:r>
      <w:r w:rsidR="000830D2">
        <w:rPr>
          <w:rFonts w:ascii="Times New Roman" w:eastAsia="Times New Roman" w:hAnsi="Times New Roman" w:cs="Times New Roman"/>
          <w:color w:val="0D0D0D"/>
          <w:sz w:val="24"/>
          <w:szCs w:val="24"/>
          <w:lang w:eastAsia="ru-RU"/>
        </w:rPr>
        <w:t xml:space="preserve"> </w:t>
      </w:r>
    </w:p>
    <w:p w:rsidR="00035039" w:rsidRPr="00035039" w:rsidRDefault="00035039" w:rsidP="00035039">
      <w:pPr>
        <w:spacing w:after="0" w:line="276" w:lineRule="auto"/>
        <w:ind w:firstLine="708"/>
        <w:rPr>
          <w:rFonts w:ascii="Times New Roman" w:eastAsia="Times New Roman" w:hAnsi="Times New Roman" w:cs="Times New Roman"/>
          <w:color w:val="0D0D0D"/>
          <w:sz w:val="24"/>
          <w:szCs w:val="24"/>
          <w:lang w:eastAsia="ru-RU"/>
        </w:rPr>
      </w:pPr>
      <w:r w:rsidRPr="00035039">
        <w:rPr>
          <w:rFonts w:ascii="Times New Roman" w:eastAsia="Times New Roman" w:hAnsi="Times New Roman" w:cs="Times New Roman"/>
          <w:color w:val="0D0D0D"/>
          <w:sz w:val="24"/>
          <w:szCs w:val="24"/>
          <w:lang w:eastAsia="ru-RU"/>
        </w:rPr>
        <w:t>в том числе в ф</w:t>
      </w:r>
      <w:r w:rsidR="007E2277">
        <w:rPr>
          <w:rFonts w:ascii="Times New Roman" w:eastAsia="Times New Roman" w:hAnsi="Times New Roman" w:cs="Times New Roman"/>
          <w:color w:val="0D0D0D"/>
          <w:sz w:val="24"/>
          <w:szCs w:val="24"/>
          <w:lang w:eastAsia="ru-RU"/>
        </w:rPr>
        <w:t>ор</w:t>
      </w:r>
      <w:r w:rsidR="000830D2">
        <w:rPr>
          <w:rFonts w:ascii="Times New Roman" w:eastAsia="Times New Roman" w:hAnsi="Times New Roman" w:cs="Times New Roman"/>
          <w:color w:val="0D0D0D"/>
          <w:sz w:val="24"/>
          <w:szCs w:val="24"/>
          <w:lang w:eastAsia="ru-RU"/>
        </w:rPr>
        <w:t>ме практической подготовки - 120</w:t>
      </w:r>
      <w:r w:rsidRPr="00035039">
        <w:rPr>
          <w:rFonts w:ascii="Times New Roman" w:eastAsia="Times New Roman" w:hAnsi="Times New Roman" w:cs="Times New Roman"/>
          <w:color w:val="0D0D0D"/>
          <w:sz w:val="24"/>
          <w:szCs w:val="24"/>
          <w:lang w:eastAsia="ru-RU"/>
        </w:rPr>
        <w:t xml:space="preserve"> часов</w:t>
      </w:r>
    </w:p>
    <w:p w:rsidR="00035039" w:rsidRPr="00035039" w:rsidRDefault="007E2277" w:rsidP="00035039">
      <w:pPr>
        <w:spacing w:after="0" w:line="276" w:lineRule="auto"/>
        <w:rPr>
          <w:rFonts w:ascii="Times New Roman" w:eastAsia="Times New Roman" w:hAnsi="Times New Roman" w:cs="Times New Roman"/>
          <w:color w:val="0D0D0D"/>
          <w:sz w:val="24"/>
          <w:szCs w:val="24"/>
          <w:lang w:eastAsia="ru-RU"/>
        </w:rPr>
      </w:pPr>
      <w:r>
        <w:rPr>
          <w:rFonts w:ascii="Times New Roman" w:eastAsia="Times New Roman" w:hAnsi="Times New Roman" w:cs="Times New Roman"/>
          <w:color w:val="0D0D0D"/>
          <w:sz w:val="24"/>
          <w:szCs w:val="24"/>
          <w:lang w:eastAsia="ru-RU"/>
        </w:rPr>
        <w:t>Из них на освоение МДК – 254</w:t>
      </w:r>
      <w:r w:rsidR="000830D2">
        <w:rPr>
          <w:rFonts w:ascii="Times New Roman" w:eastAsia="Times New Roman" w:hAnsi="Times New Roman" w:cs="Times New Roman"/>
          <w:color w:val="0D0D0D"/>
          <w:sz w:val="24"/>
          <w:szCs w:val="24"/>
          <w:lang w:eastAsia="ru-RU"/>
        </w:rPr>
        <w:t xml:space="preserve"> часа</w:t>
      </w:r>
      <w:r w:rsidR="00035039" w:rsidRPr="00035039">
        <w:rPr>
          <w:rFonts w:ascii="Times New Roman" w:eastAsia="Times New Roman" w:hAnsi="Times New Roman" w:cs="Times New Roman"/>
          <w:color w:val="0D0D0D"/>
          <w:sz w:val="24"/>
          <w:szCs w:val="24"/>
          <w:lang w:eastAsia="ru-RU"/>
        </w:rPr>
        <w:t>,</w:t>
      </w:r>
    </w:p>
    <w:p w:rsidR="00035039" w:rsidRPr="00035039" w:rsidRDefault="00035039" w:rsidP="00035039">
      <w:pPr>
        <w:spacing w:after="0" w:line="276" w:lineRule="auto"/>
        <w:ind w:firstLine="708"/>
        <w:rPr>
          <w:rFonts w:ascii="Times New Roman" w:eastAsia="Times New Roman" w:hAnsi="Times New Roman" w:cs="Times New Roman"/>
          <w:i/>
          <w:color w:val="0D0D0D"/>
          <w:sz w:val="24"/>
          <w:szCs w:val="24"/>
          <w:lang w:eastAsia="ru-RU"/>
        </w:rPr>
      </w:pPr>
      <w:r w:rsidRPr="00035039">
        <w:rPr>
          <w:rFonts w:ascii="Times New Roman" w:eastAsia="Times New Roman" w:hAnsi="Times New Roman" w:cs="Times New Roman"/>
          <w:color w:val="0D0D0D"/>
          <w:sz w:val="24"/>
          <w:szCs w:val="24"/>
          <w:lang w:eastAsia="ru-RU"/>
        </w:rPr>
        <w:t>в том числе самостоятельная работа</w:t>
      </w:r>
      <w:r w:rsidR="000830D2">
        <w:rPr>
          <w:rFonts w:ascii="Times New Roman" w:eastAsia="Times New Roman" w:hAnsi="Times New Roman" w:cs="Times New Roman"/>
          <w:color w:val="0D0D0D"/>
          <w:sz w:val="24"/>
          <w:szCs w:val="24"/>
          <w:lang w:eastAsia="ru-RU"/>
        </w:rPr>
        <w:t xml:space="preserve"> </w:t>
      </w:r>
      <w:r w:rsidR="000830D2">
        <w:rPr>
          <w:rFonts w:ascii="Times New Roman" w:eastAsia="Times New Roman" w:hAnsi="Times New Roman" w:cs="Times New Roman"/>
          <w:i/>
          <w:color w:val="0D0D0D"/>
          <w:sz w:val="24"/>
          <w:szCs w:val="24"/>
          <w:lang w:eastAsia="ru-RU"/>
        </w:rPr>
        <w:t xml:space="preserve">- </w:t>
      </w:r>
      <w:r w:rsidR="000830D2" w:rsidRPr="000830D2">
        <w:rPr>
          <w:rFonts w:ascii="Times New Roman" w:eastAsia="Times New Roman" w:hAnsi="Times New Roman" w:cs="Times New Roman"/>
          <w:color w:val="0D0D0D"/>
          <w:sz w:val="24"/>
          <w:szCs w:val="24"/>
          <w:lang w:eastAsia="ru-RU"/>
        </w:rPr>
        <w:t>42 часа</w:t>
      </w:r>
      <w:r w:rsidRPr="00035039">
        <w:rPr>
          <w:rFonts w:ascii="Times New Roman" w:eastAsia="Times New Roman" w:hAnsi="Times New Roman" w:cs="Times New Roman"/>
          <w:i/>
          <w:color w:val="0D0D0D"/>
          <w:sz w:val="24"/>
          <w:szCs w:val="24"/>
          <w:lang w:eastAsia="ru-RU"/>
        </w:rPr>
        <w:t xml:space="preserve"> </w:t>
      </w:r>
    </w:p>
    <w:p w:rsidR="00035039" w:rsidRPr="00035039" w:rsidRDefault="00035039" w:rsidP="00035039">
      <w:pPr>
        <w:spacing w:after="0" w:line="276" w:lineRule="auto"/>
        <w:rPr>
          <w:rFonts w:ascii="Times New Roman" w:eastAsia="Times New Roman" w:hAnsi="Times New Roman" w:cs="Times New Roman"/>
          <w:color w:val="0D0D0D"/>
          <w:sz w:val="24"/>
          <w:szCs w:val="24"/>
          <w:lang w:eastAsia="ru-RU"/>
        </w:rPr>
      </w:pPr>
      <w:r w:rsidRPr="00035039">
        <w:rPr>
          <w:rFonts w:ascii="Times New Roman" w:eastAsia="Times New Roman" w:hAnsi="Times New Roman" w:cs="Times New Roman"/>
          <w:color w:val="0D0D0D"/>
          <w:sz w:val="24"/>
          <w:szCs w:val="24"/>
          <w:lang w:eastAsia="ru-RU"/>
        </w:rPr>
        <w:t xml:space="preserve">практики, в том числе учебная </w:t>
      </w:r>
      <w:r w:rsidR="000830D2">
        <w:rPr>
          <w:rFonts w:ascii="Times New Roman" w:eastAsia="Times New Roman" w:hAnsi="Times New Roman" w:cs="Times New Roman"/>
          <w:color w:val="0D0D0D"/>
          <w:sz w:val="24"/>
          <w:szCs w:val="24"/>
          <w:lang w:eastAsia="ru-RU"/>
        </w:rPr>
        <w:t>-</w:t>
      </w:r>
      <w:r w:rsidRPr="00035039">
        <w:rPr>
          <w:rFonts w:ascii="Times New Roman" w:eastAsia="Times New Roman" w:hAnsi="Times New Roman" w:cs="Times New Roman"/>
          <w:color w:val="0D0D0D"/>
          <w:sz w:val="24"/>
          <w:szCs w:val="24"/>
          <w:lang w:eastAsia="ru-RU"/>
        </w:rPr>
        <w:t>108 часов</w:t>
      </w:r>
    </w:p>
    <w:p w:rsidR="00035039" w:rsidRPr="00035039" w:rsidRDefault="00035039" w:rsidP="00035039">
      <w:pPr>
        <w:spacing w:after="0" w:line="276" w:lineRule="auto"/>
        <w:ind w:left="1416" w:firstLine="708"/>
        <w:rPr>
          <w:rFonts w:ascii="Times New Roman" w:eastAsia="Times New Roman" w:hAnsi="Times New Roman" w:cs="Times New Roman"/>
          <w:color w:val="0D0D0D"/>
          <w:sz w:val="24"/>
          <w:szCs w:val="24"/>
          <w:lang w:eastAsia="ru-RU"/>
        </w:rPr>
      </w:pPr>
      <w:r w:rsidRPr="00035039">
        <w:rPr>
          <w:rFonts w:ascii="Times New Roman" w:eastAsia="Times New Roman" w:hAnsi="Times New Roman" w:cs="Times New Roman"/>
          <w:color w:val="0D0D0D"/>
          <w:sz w:val="24"/>
          <w:szCs w:val="24"/>
          <w:lang w:eastAsia="ru-RU"/>
        </w:rPr>
        <w:t xml:space="preserve">   производственная</w:t>
      </w:r>
      <w:r w:rsidR="000830D2">
        <w:rPr>
          <w:rFonts w:ascii="Times New Roman" w:eastAsia="Times New Roman" w:hAnsi="Times New Roman" w:cs="Times New Roman"/>
          <w:color w:val="0D0D0D"/>
          <w:sz w:val="24"/>
          <w:szCs w:val="24"/>
          <w:lang w:eastAsia="ru-RU"/>
        </w:rPr>
        <w:t>-</w:t>
      </w:r>
      <w:r w:rsidRPr="00035039">
        <w:rPr>
          <w:rFonts w:ascii="Times New Roman" w:eastAsia="Times New Roman" w:hAnsi="Times New Roman" w:cs="Times New Roman"/>
          <w:color w:val="0D0D0D"/>
          <w:sz w:val="24"/>
          <w:szCs w:val="24"/>
          <w:lang w:eastAsia="ru-RU"/>
        </w:rPr>
        <w:t xml:space="preserve"> 180 часов</w:t>
      </w:r>
    </w:p>
    <w:p w:rsidR="00035039" w:rsidRPr="00035039" w:rsidRDefault="00035039" w:rsidP="00035039">
      <w:pPr>
        <w:spacing w:after="200" w:line="276" w:lineRule="auto"/>
        <w:rPr>
          <w:rFonts w:ascii="Times New Roman" w:eastAsia="Times New Roman" w:hAnsi="Times New Roman" w:cs="Times New Roman"/>
          <w:color w:val="0D0D0D"/>
          <w:sz w:val="24"/>
          <w:szCs w:val="24"/>
          <w:lang w:eastAsia="ru-RU"/>
        </w:rPr>
      </w:pPr>
      <w:r w:rsidRPr="00035039">
        <w:rPr>
          <w:rFonts w:ascii="Times New Roman" w:eastAsia="Times New Roman" w:hAnsi="Times New Roman" w:cs="Times New Roman"/>
          <w:iCs/>
          <w:color w:val="0D0D0D"/>
          <w:sz w:val="24"/>
          <w:szCs w:val="24"/>
          <w:lang w:eastAsia="ru-RU"/>
        </w:rPr>
        <w:t>Промежуточная аттестация</w:t>
      </w:r>
      <w:r w:rsidRPr="00035039">
        <w:rPr>
          <w:rFonts w:ascii="Times New Roman" w:eastAsia="Times New Roman" w:hAnsi="Times New Roman" w:cs="Times New Roman"/>
          <w:i/>
          <w:color w:val="0D0D0D"/>
          <w:sz w:val="24"/>
          <w:szCs w:val="24"/>
          <w:lang w:eastAsia="ru-RU"/>
        </w:rPr>
        <w:t xml:space="preserve"> – </w:t>
      </w:r>
      <w:r>
        <w:rPr>
          <w:rFonts w:ascii="Times New Roman" w:eastAsia="Times New Roman" w:hAnsi="Times New Roman" w:cs="Times New Roman"/>
          <w:color w:val="0D0D0D"/>
          <w:sz w:val="24"/>
          <w:szCs w:val="24"/>
          <w:lang w:eastAsia="ru-RU"/>
        </w:rPr>
        <w:t>18</w:t>
      </w:r>
      <w:r w:rsidRPr="00035039">
        <w:rPr>
          <w:rFonts w:ascii="Times New Roman" w:eastAsia="Times New Roman" w:hAnsi="Times New Roman" w:cs="Times New Roman"/>
          <w:color w:val="0D0D0D"/>
          <w:sz w:val="24"/>
          <w:szCs w:val="24"/>
          <w:lang w:eastAsia="ru-RU"/>
        </w:rPr>
        <w:t xml:space="preserve"> часов</w:t>
      </w:r>
      <w:r w:rsidRPr="00035039">
        <w:rPr>
          <w:rFonts w:ascii="Times New Roman" w:eastAsia="Times New Roman" w:hAnsi="Times New Roman" w:cs="Times New Roman"/>
          <w:bCs/>
          <w:color w:val="0D0D0D"/>
          <w:sz w:val="24"/>
          <w:szCs w:val="24"/>
          <w:lang w:eastAsia="ru-RU"/>
        </w:rPr>
        <w:t>.</w:t>
      </w:r>
    </w:p>
    <w:p w:rsidR="00035039" w:rsidRPr="00035039" w:rsidRDefault="00035039" w:rsidP="00035039">
      <w:pPr>
        <w:spacing w:after="0" w:line="276" w:lineRule="auto"/>
        <w:rPr>
          <w:rFonts w:ascii="Times New Roman" w:eastAsia="Times New Roman" w:hAnsi="Times New Roman" w:cs="Times New Roman"/>
          <w:b/>
          <w:i/>
          <w:color w:val="0D0D0D"/>
          <w:sz w:val="24"/>
          <w:szCs w:val="24"/>
          <w:lang w:eastAsia="ru-RU"/>
        </w:rPr>
        <w:sectPr w:rsidR="00035039" w:rsidRPr="00035039" w:rsidSect="007E2277">
          <w:footerReference w:type="default" r:id="rId9"/>
          <w:pgSz w:w="11907" w:h="16840"/>
          <w:pgMar w:top="1134" w:right="851" w:bottom="992" w:left="1418" w:header="709" w:footer="709" w:gutter="0"/>
          <w:cols w:space="720"/>
          <w:titlePg/>
          <w:docGrid w:linePitch="299"/>
        </w:sectPr>
      </w:pPr>
    </w:p>
    <w:p w:rsidR="00035039" w:rsidRPr="00035039" w:rsidRDefault="00035039" w:rsidP="00035039">
      <w:pPr>
        <w:spacing w:after="0" w:line="276" w:lineRule="auto"/>
        <w:jc w:val="center"/>
        <w:rPr>
          <w:rFonts w:ascii="Times New Roman" w:eastAsia="Times New Roman" w:hAnsi="Times New Roman" w:cs="Times New Roman"/>
          <w:b/>
          <w:caps/>
          <w:color w:val="0D0D0D"/>
          <w:sz w:val="24"/>
          <w:szCs w:val="24"/>
          <w:lang w:eastAsia="ru-RU"/>
        </w:rPr>
      </w:pPr>
      <w:r w:rsidRPr="00035039">
        <w:rPr>
          <w:rFonts w:ascii="Times New Roman" w:eastAsia="Times New Roman" w:hAnsi="Times New Roman" w:cs="Times New Roman"/>
          <w:b/>
          <w:caps/>
          <w:color w:val="0D0D0D"/>
          <w:sz w:val="24"/>
          <w:szCs w:val="24"/>
          <w:lang w:eastAsia="ru-RU"/>
        </w:rPr>
        <w:lastRenderedPageBreak/>
        <w:t>2. Структура и содержание профессионального модуля</w:t>
      </w:r>
    </w:p>
    <w:p w:rsidR="00035039" w:rsidRPr="00035039" w:rsidRDefault="00035039" w:rsidP="00035039">
      <w:pPr>
        <w:spacing w:after="0" w:line="276" w:lineRule="auto"/>
        <w:ind w:firstLine="851"/>
        <w:rPr>
          <w:rFonts w:ascii="Times New Roman" w:eastAsia="Times New Roman" w:hAnsi="Times New Roman" w:cs="Times New Roman"/>
          <w:color w:val="0D0D0D"/>
          <w:lang w:eastAsia="ru-RU"/>
        </w:rPr>
      </w:pPr>
      <w:r w:rsidRPr="00035039">
        <w:rPr>
          <w:rFonts w:ascii="Times New Roman" w:eastAsia="Times New Roman" w:hAnsi="Times New Roman" w:cs="Times New Roman"/>
          <w:b/>
          <w:color w:val="0D0D0D"/>
          <w:sz w:val="24"/>
          <w:szCs w:val="24"/>
          <w:lang w:eastAsia="ru-RU"/>
        </w:rPr>
        <w:t>2.1. Структура профессионального модуля</w:t>
      </w:r>
      <w:r w:rsidRPr="00035039">
        <w:rPr>
          <w:rFonts w:ascii="Times New Roman" w:eastAsia="Times New Roman" w:hAnsi="Times New Roman" w:cs="Times New Roman"/>
          <w:color w:val="0D0D0D"/>
          <w:lang w:eastAsia="ru-RU"/>
        </w:rPr>
        <w:t xml:space="preserve">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8"/>
        <w:gridCol w:w="4444"/>
        <w:gridCol w:w="973"/>
        <w:gridCol w:w="973"/>
        <w:gridCol w:w="835"/>
        <w:gridCol w:w="970"/>
        <w:gridCol w:w="838"/>
        <w:gridCol w:w="1109"/>
        <w:gridCol w:w="847"/>
        <w:gridCol w:w="835"/>
        <w:gridCol w:w="1082"/>
      </w:tblGrid>
      <w:tr w:rsidR="00035039" w:rsidRPr="00035039" w:rsidTr="00A26CE0">
        <w:trPr>
          <w:trHeight w:val="484"/>
        </w:trPr>
        <w:tc>
          <w:tcPr>
            <w:tcW w:w="611" w:type="pct"/>
            <w:vMerge w:val="restart"/>
            <w:tcBorders>
              <w:top w:val="single" w:sz="4" w:space="0" w:color="auto"/>
              <w:left w:val="single" w:sz="4" w:space="0" w:color="auto"/>
              <w:bottom w:val="single" w:sz="4" w:space="0" w:color="auto"/>
              <w:right w:val="single" w:sz="4" w:space="0" w:color="auto"/>
            </w:tcBorders>
            <w:vAlign w:val="center"/>
            <w:hideMark/>
          </w:tcPr>
          <w:p w:rsidR="00035039" w:rsidRPr="00035039" w:rsidRDefault="00035039" w:rsidP="00035039">
            <w:pPr>
              <w:suppressAutoHyphens/>
              <w:spacing w:after="0" w:line="240" w:lineRule="auto"/>
              <w:ind w:left="-57" w:right="-57"/>
              <w:jc w:val="center"/>
              <w:rPr>
                <w:rFonts w:ascii="Times New Roman" w:eastAsia="Times New Roman" w:hAnsi="Times New Roman" w:cs="Times New Roman"/>
                <w:color w:val="0D0D0D"/>
                <w:sz w:val="20"/>
                <w:szCs w:val="20"/>
                <w:lang w:eastAsia="ru-RU"/>
              </w:rPr>
            </w:pPr>
            <w:r w:rsidRPr="00035039">
              <w:rPr>
                <w:rFonts w:ascii="Times New Roman" w:eastAsia="Times New Roman" w:hAnsi="Times New Roman" w:cs="Times New Roman"/>
                <w:color w:val="0D0D0D"/>
                <w:sz w:val="20"/>
                <w:szCs w:val="20"/>
                <w:lang w:eastAsia="ru-RU"/>
              </w:rPr>
              <w:t>Коды профессиональных и общих компетенций</w:t>
            </w:r>
          </w:p>
        </w:tc>
        <w:tc>
          <w:tcPr>
            <w:tcW w:w="1511" w:type="pct"/>
            <w:vMerge w:val="restart"/>
            <w:tcBorders>
              <w:top w:val="single" w:sz="4" w:space="0" w:color="auto"/>
              <w:left w:val="single" w:sz="4" w:space="0" w:color="auto"/>
              <w:bottom w:val="single" w:sz="4" w:space="0" w:color="auto"/>
              <w:right w:val="single" w:sz="4" w:space="0" w:color="auto"/>
            </w:tcBorders>
            <w:vAlign w:val="center"/>
            <w:hideMark/>
          </w:tcPr>
          <w:p w:rsidR="00035039" w:rsidRPr="00035039" w:rsidRDefault="00035039" w:rsidP="00035039">
            <w:pPr>
              <w:suppressAutoHyphens/>
              <w:spacing w:after="0" w:line="240" w:lineRule="auto"/>
              <w:ind w:left="-57" w:right="-57"/>
              <w:jc w:val="center"/>
              <w:rPr>
                <w:rFonts w:ascii="Times New Roman" w:eastAsia="Times New Roman" w:hAnsi="Times New Roman" w:cs="Times New Roman"/>
                <w:color w:val="0D0D0D"/>
                <w:sz w:val="20"/>
                <w:szCs w:val="20"/>
                <w:lang w:eastAsia="ru-RU"/>
              </w:rPr>
            </w:pPr>
            <w:r w:rsidRPr="00035039">
              <w:rPr>
                <w:rFonts w:ascii="Times New Roman" w:eastAsia="Times New Roman" w:hAnsi="Times New Roman" w:cs="Times New Roman"/>
                <w:color w:val="0D0D0D"/>
                <w:sz w:val="20"/>
                <w:szCs w:val="20"/>
                <w:lang w:eastAsia="ru-RU"/>
              </w:rPr>
              <w:t>Наименования разделов профессионального модуля</w:t>
            </w:r>
          </w:p>
        </w:tc>
        <w:tc>
          <w:tcPr>
            <w:tcW w:w="331" w:type="pct"/>
            <w:vMerge w:val="restart"/>
            <w:tcBorders>
              <w:top w:val="single" w:sz="4" w:space="0" w:color="auto"/>
              <w:left w:val="single" w:sz="4" w:space="0" w:color="auto"/>
              <w:bottom w:val="single" w:sz="4" w:space="0" w:color="auto"/>
              <w:right w:val="single" w:sz="4" w:space="0" w:color="auto"/>
            </w:tcBorders>
            <w:vAlign w:val="center"/>
            <w:hideMark/>
          </w:tcPr>
          <w:p w:rsidR="00035039" w:rsidRPr="00035039" w:rsidRDefault="00035039" w:rsidP="00035039">
            <w:pPr>
              <w:spacing w:after="0" w:line="240" w:lineRule="auto"/>
              <w:jc w:val="center"/>
              <w:rPr>
                <w:rFonts w:ascii="Times New Roman" w:eastAsia="Times New Roman" w:hAnsi="Times New Roman" w:cs="Times New Roman"/>
                <w:color w:val="0D0D0D"/>
                <w:sz w:val="20"/>
                <w:szCs w:val="20"/>
                <w:lang w:eastAsia="ru-RU"/>
              </w:rPr>
            </w:pPr>
            <w:r w:rsidRPr="00035039">
              <w:rPr>
                <w:rFonts w:ascii="Times New Roman" w:eastAsia="Times New Roman" w:hAnsi="Times New Roman" w:cs="Times New Roman"/>
                <w:iCs/>
                <w:color w:val="0D0D0D"/>
                <w:sz w:val="20"/>
                <w:szCs w:val="20"/>
                <w:lang w:eastAsia="ru-RU"/>
              </w:rPr>
              <w:t>Всего, час.</w:t>
            </w:r>
          </w:p>
        </w:tc>
        <w:tc>
          <w:tcPr>
            <w:tcW w:w="331"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35039" w:rsidRPr="00035039" w:rsidRDefault="00035039" w:rsidP="00035039">
            <w:pPr>
              <w:spacing w:after="0" w:line="240" w:lineRule="auto"/>
              <w:ind w:left="113" w:right="113"/>
              <w:jc w:val="center"/>
              <w:rPr>
                <w:rFonts w:ascii="Times New Roman" w:eastAsia="Times New Roman" w:hAnsi="Times New Roman" w:cs="Times New Roman"/>
                <w:color w:val="0D0D0D"/>
                <w:sz w:val="20"/>
                <w:szCs w:val="20"/>
                <w:lang w:eastAsia="ru-RU"/>
              </w:rPr>
            </w:pPr>
            <w:r w:rsidRPr="00035039">
              <w:rPr>
                <w:rFonts w:ascii="Times New Roman" w:eastAsia="Times New Roman" w:hAnsi="Times New Roman" w:cs="Times New Roman"/>
                <w:iCs/>
                <w:color w:val="0D0D0D"/>
                <w:sz w:val="20"/>
                <w:szCs w:val="20"/>
                <w:lang w:eastAsia="ru-RU"/>
              </w:rPr>
              <w:t xml:space="preserve">В </w:t>
            </w:r>
            <w:proofErr w:type="spellStart"/>
            <w:r w:rsidRPr="00035039">
              <w:rPr>
                <w:rFonts w:ascii="Times New Roman" w:eastAsia="Times New Roman" w:hAnsi="Times New Roman" w:cs="Times New Roman"/>
                <w:iCs/>
                <w:color w:val="0D0D0D"/>
                <w:sz w:val="20"/>
                <w:szCs w:val="20"/>
                <w:lang w:eastAsia="ru-RU"/>
              </w:rPr>
              <w:t>т.ч</w:t>
            </w:r>
            <w:proofErr w:type="spellEnd"/>
            <w:r w:rsidRPr="00035039">
              <w:rPr>
                <w:rFonts w:ascii="Times New Roman" w:eastAsia="Times New Roman" w:hAnsi="Times New Roman" w:cs="Times New Roman"/>
                <w:iCs/>
                <w:color w:val="0D0D0D"/>
                <w:sz w:val="20"/>
                <w:szCs w:val="20"/>
                <w:lang w:eastAsia="ru-RU"/>
              </w:rPr>
              <w:t>. в форме практической подготовки</w:t>
            </w:r>
          </w:p>
        </w:tc>
        <w:tc>
          <w:tcPr>
            <w:tcW w:w="2216" w:type="pct"/>
            <w:gridSpan w:val="7"/>
            <w:tcBorders>
              <w:top w:val="single" w:sz="4" w:space="0" w:color="auto"/>
              <w:left w:val="single" w:sz="4" w:space="0" w:color="auto"/>
              <w:bottom w:val="single" w:sz="4" w:space="0" w:color="auto"/>
              <w:right w:val="single" w:sz="4" w:space="0" w:color="auto"/>
            </w:tcBorders>
            <w:hideMark/>
          </w:tcPr>
          <w:p w:rsidR="00035039" w:rsidRPr="00035039" w:rsidRDefault="00035039" w:rsidP="00035039">
            <w:pPr>
              <w:suppressAutoHyphens/>
              <w:spacing w:after="0" w:line="240" w:lineRule="auto"/>
              <w:jc w:val="center"/>
              <w:rPr>
                <w:rFonts w:ascii="Times New Roman" w:eastAsia="Times New Roman" w:hAnsi="Times New Roman" w:cs="Times New Roman"/>
                <w:color w:val="0D0D0D"/>
                <w:sz w:val="20"/>
                <w:szCs w:val="20"/>
                <w:lang w:eastAsia="ru-RU"/>
              </w:rPr>
            </w:pPr>
            <w:r w:rsidRPr="00035039">
              <w:rPr>
                <w:rFonts w:ascii="Times New Roman" w:eastAsia="Times New Roman" w:hAnsi="Times New Roman" w:cs="Times New Roman"/>
                <w:color w:val="0D0D0D"/>
                <w:sz w:val="20"/>
                <w:szCs w:val="20"/>
                <w:lang w:eastAsia="ru-RU"/>
              </w:rPr>
              <w:t xml:space="preserve">Объем профессионального модуля, </w:t>
            </w:r>
            <w:proofErr w:type="spellStart"/>
            <w:r w:rsidRPr="00035039">
              <w:rPr>
                <w:rFonts w:ascii="Times New Roman" w:eastAsia="Times New Roman" w:hAnsi="Times New Roman" w:cs="Times New Roman"/>
                <w:color w:val="0D0D0D"/>
                <w:sz w:val="20"/>
                <w:szCs w:val="20"/>
                <w:lang w:eastAsia="ru-RU"/>
              </w:rPr>
              <w:t>ак</w:t>
            </w:r>
            <w:proofErr w:type="spellEnd"/>
            <w:r w:rsidRPr="00035039">
              <w:rPr>
                <w:rFonts w:ascii="Times New Roman" w:eastAsia="Times New Roman" w:hAnsi="Times New Roman" w:cs="Times New Roman"/>
                <w:color w:val="0D0D0D"/>
                <w:sz w:val="20"/>
                <w:szCs w:val="20"/>
                <w:lang w:eastAsia="ru-RU"/>
              </w:rPr>
              <w:t>. час.</w:t>
            </w:r>
          </w:p>
        </w:tc>
      </w:tr>
      <w:tr w:rsidR="00035039" w:rsidRPr="00035039" w:rsidTr="00A26CE0">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035039" w:rsidRPr="00035039" w:rsidRDefault="00035039" w:rsidP="00035039">
            <w:pPr>
              <w:spacing w:after="0" w:line="240" w:lineRule="auto"/>
              <w:rPr>
                <w:rFonts w:ascii="Times New Roman" w:eastAsia="Times New Roman" w:hAnsi="Times New Roman" w:cs="Times New Roman"/>
                <w:color w:val="0D0D0D"/>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5039" w:rsidRPr="00035039" w:rsidRDefault="00035039" w:rsidP="00035039">
            <w:pPr>
              <w:spacing w:after="0" w:line="240" w:lineRule="auto"/>
              <w:rPr>
                <w:rFonts w:ascii="Times New Roman" w:eastAsia="Times New Roman" w:hAnsi="Times New Roman" w:cs="Times New Roman"/>
                <w:color w:val="0D0D0D"/>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5039" w:rsidRPr="00035039" w:rsidRDefault="00035039" w:rsidP="00035039">
            <w:pPr>
              <w:spacing w:after="0" w:line="240" w:lineRule="auto"/>
              <w:rPr>
                <w:rFonts w:ascii="Times New Roman" w:eastAsia="Times New Roman" w:hAnsi="Times New Roman" w:cs="Times New Roman"/>
                <w:color w:val="0D0D0D"/>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5039" w:rsidRPr="00035039" w:rsidRDefault="00035039" w:rsidP="00035039">
            <w:pPr>
              <w:spacing w:after="0" w:line="240" w:lineRule="auto"/>
              <w:rPr>
                <w:rFonts w:ascii="Times New Roman" w:eastAsia="Times New Roman" w:hAnsi="Times New Roman" w:cs="Times New Roman"/>
                <w:color w:val="0D0D0D"/>
                <w:sz w:val="20"/>
                <w:szCs w:val="20"/>
                <w:lang w:eastAsia="ru-RU"/>
              </w:rPr>
            </w:pPr>
          </w:p>
        </w:tc>
        <w:tc>
          <w:tcPr>
            <w:tcW w:w="1564" w:type="pct"/>
            <w:gridSpan w:val="5"/>
            <w:tcBorders>
              <w:top w:val="single" w:sz="4" w:space="0" w:color="auto"/>
              <w:left w:val="single" w:sz="4" w:space="0" w:color="auto"/>
              <w:bottom w:val="single" w:sz="4" w:space="0" w:color="auto"/>
              <w:right w:val="single" w:sz="4" w:space="0" w:color="auto"/>
            </w:tcBorders>
            <w:hideMark/>
          </w:tcPr>
          <w:p w:rsidR="00035039" w:rsidRPr="00035039" w:rsidRDefault="00035039" w:rsidP="00035039">
            <w:pPr>
              <w:suppressAutoHyphens/>
              <w:spacing w:after="0" w:line="240" w:lineRule="auto"/>
              <w:jc w:val="center"/>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Обучение по МДК</w:t>
            </w:r>
          </w:p>
        </w:tc>
        <w:tc>
          <w:tcPr>
            <w:tcW w:w="652"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035039" w:rsidRPr="00035039" w:rsidRDefault="00035039" w:rsidP="00035039">
            <w:pPr>
              <w:suppressAutoHyphens/>
              <w:spacing w:after="0" w:line="240" w:lineRule="auto"/>
              <w:jc w:val="center"/>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Практики</w:t>
            </w:r>
          </w:p>
        </w:tc>
      </w:tr>
      <w:tr w:rsidR="00035039" w:rsidRPr="00035039" w:rsidTr="00A26CE0">
        <w:tc>
          <w:tcPr>
            <w:tcW w:w="0" w:type="auto"/>
            <w:vMerge/>
            <w:tcBorders>
              <w:top w:val="single" w:sz="4" w:space="0" w:color="auto"/>
              <w:left w:val="single" w:sz="4" w:space="0" w:color="auto"/>
              <w:bottom w:val="single" w:sz="4" w:space="0" w:color="auto"/>
              <w:right w:val="single" w:sz="4" w:space="0" w:color="auto"/>
            </w:tcBorders>
            <w:vAlign w:val="center"/>
            <w:hideMark/>
          </w:tcPr>
          <w:p w:rsidR="00035039" w:rsidRPr="00035039" w:rsidRDefault="00035039" w:rsidP="00035039">
            <w:pPr>
              <w:spacing w:after="0" w:line="240" w:lineRule="auto"/>
              <w:rPr>
                <w:rFonts w:ascii="Times New Roman" w:eastAsia="Times New Roman" w:hAnsi="Times New Roman" w:cs="Times New Roman"/>
                <w:color w:val="0D0D0D"/>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5039" w:rsidRPr="00035039" w:rsidRDefault="00035039" w:rsidP="00035039">
            <w:pPr>
              <w:spacing w:after="0" w:line="240" w:lineRule="auto"/>
              <w:rPr>
                <w:rFonts w:ascii="Times New Roman" w:eastAsia="Times New Roman" w:hAnsi="Times New Roman" w:cs="Times New Roman"/>
                <w:color w:val="0D0D0D"/>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5039" w:rsidRPr="00035039" w:rsidRDefault="00035039" w:rsidP="00035039">
            <w:pPr>
              <w:spacing w:after="0" w:line="240" w:lineRule="auto"/>
              <w:rPr>
                <w:rFonts w:ascii="Times New Roman" w:eastAsia="Times New Roman" w:hAnsi="Times New Roman" w:cs="Times New Roman"/>
                <w:color w:val="0D0D0D"/>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5039" w:rsidRPr="00035039" w:rsidRDefault="00035039" w:rsidP="00035039">
            <w:pPr>
              <w:spacing w:after="0" w:line="240" w:lineRule="auto"/>
              <w:rPr>
                <w:rFonts w:ascii="Times New Roman" w:eastAsia="Times New Roman" w:hAnsi="Times New Roman" w:cs="Times New Roman"/>
                <w:color w:val="0D0D0D"/>
                <w:sz w:val="20"/>
                <w:szCs w:val="20"/>
                <w:lang w:eastAsia="ru-RU"/>
              </w:rPr>
            </w:pPr>
          </w:p>
        </w:tc>
        <w:tc>
          <w:tcPr>
            <w:tcW w:w="284" w:type="pct"/>
            <w:vMerge w:val="restart"/>
            <w:tcBorders>
              <w:top w:val="single" w:sz="4" w:space="0" w:color="auto"/>
              <w:left w:val="single" w:sz="4" w:space="0" w:color="auto"/>
              <w:bottom w:val="single" w:sz="4" w:space="0" w:color="auto"/>
              <w:right w:val="single" w:sz="4" w:space="0" w:color="auto"/>
            </w:tcBorders>
          </w:tcPr>
          <w:p w:rsidR="00035039" w:rsidRPr="00035039" w:rsidRDefault="00035039" w:rsidP="00035039">
            <w:pPr>
              <w:suppressAutoHyphens/>
              <w:spacing w:after="0" w:line="240" w:lineRule="auto"/>
              <w:jc w:val="center"/>
              <w:rPr>
                <w:rFonts w:ascii="Times New Roman" w:eastAsia="Times New Roman" w:hAnsi="Times New Roman" w:cs="Times New Roman"/>
                <w:color w:val="0D0D0D"/>
                <w:sz w:val="20"/>
                <w:szCs w:val="20"/>
                <w:lang w:eastAsia="ru-RU"/>
              </w:rPr>
            </w:pPr>
            <w:r w:rsidRPr="00035039">
              <w:rPr>
                <w:rFonts w:ascii="Times New Roman" w:eastAsia="Times New Roman" w:hAnsi="Times New Roman" w:cs="Times New Roman"/>
                <w:color w:val="0D0D0D"/>
                <w:sz w:val="20"/>
                <w:szCs w:val="20"/>
                <w:lang w:eastAsia="ru-RU"/>
              </w:rPr>
              <w:t>Всего</w:t>
            </w:r>
          </w:p>
          <w:p w:rsidR="00035039" w:rsidRPr="00035039" w:rsidRDefault="00035039" w:rsidP="00035039">
            <w:pPr>
              <w:suppressAutoHyphens/>
              <w:spacing w:after="0" w:line="240" w:lineRule="auto"/>
              <w:jc w:val="center"/>
              <w:rPr>
                <w:rFonts w:ascii="Times New Roman" w:eastAsia="Times New Roman" w:hAnsi="Times New Roman" w:cs="Times New Roman"/>
                <w:color w:val="0D0D0D"/>
                <w:sz w:val="20"/>
                <w:szCs w:val="20"/>
                <w:lang w:eastAsia="ru-RU"/>
              </w:rPr>
            </w:pPr>
          </w:p>
        </w:tc>
        <w:tc>
          <w:tcPr>
            <w:tcW w:w="1280" w:type="pct"/>
            <w:gridSpan w:val="4"/>
            <w:tcBorders>
              <w:top w:val="single" w:sz="4" w:space="0" w:color="auto"/>
              <w:left w:val="single" w:sz="4" w:space="0" w:color="auto"/>
              <w:bottom w:val="single" w:sz="4" w:space="0" w:color="auto"/>
              <w:right w:val="single" w:sz="4" w:space="0" w:color="auto"/>
            </w:tcBorders>
            <w:hideMark/>
          </w:tcPr>
          <w:p w:rsidR="00035039" w:rsidRPr="00035039" w:rsidRDefault="00035039" w:rsidP="00035039">
            <w:pPr>
              <w:suppressAutoHyphens/>
              <w:spacing w:after="0" w:line="240" w:lineRule="auto"/>
              <w:jc w:val="center"/>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В том числе</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35039" w:rsidRPr="00035039" w:rsidRDefault="00035039" w:rsidP="00035039">
            <w:pPr>
              <w:spacing w:after="0" w:line="240" w:lineRule="auto"/>
              <w:rPr>
                <w:rFonts w:ascii="Times New Roman" w:eastAsia="Times New Roman" w:hAnsi="Times New Roman" w:cs="Times New Roman"/>
                <w:color w:val="0D0D0D"/>
                <w:lang w:eastAsia="ru-RU"/>
              </w:rPr>
            </w:pPr>
          </w:p>
        </w:tc>
      </w:tr>
      <w:tr w:rsidR="00035039" w:rsidRPr="00035039" w:rsidTr="00A26CE0">
        <w:trPr>
          <w:cantSplit/>
          <w:trHeight w:val="18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035039" w:rsidRPr="00035039" w:rsidRDefault="00035039" w:rsidP="00035039">
            <w:pPr>
              <w:spacing w:after="0" w:line="240" w:lineRule="auto"/>
              <w:rPr>
                <w:rFonts w:ascii="Times New Roman" w:eastAsia="Times New Roman" w:hAnsi="Times New Roman" w:cs="Times New Roman"/>
                <w:color w:val="0D0D0D"/>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5039" w:rsidRPr="00035039" w:rsidRDefault="00035039" w:rsidP="00035039">
            <w:pPr>
              <w:spacing w:after="0" w:line="240" w:lineRule="auto"/>
              <w:rPr>
                <w:rFonts w:ascii="Times New Roman" w:eastAsia="Times New Roman" w:hAnsi="Times New Roman" w:cs="Times New Roman"/>
                <w:color w:val="0D0D0D"/>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5039" w:rsidRPr="00035039" w:rsidRDefault="00035039" w:rsidP="00035039">
            <w:pPr>
              <w:spacing w:after="0" w:line="240" w:lineRule="auto"/>
              <w:rPr>
                <w:rFonts w:ascii="Times New Roman" w:eastAsia="Times New Roman" w:hAnsi="Times New Roman" w:cs="Times New Roman"/>
                <w:color w:val="0D0D0D"/>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5039" w:rsidRPr="00035039" w:rsidRDefault="00035039" w:rsidP="00035039">
            <w:pPr>
              <w:spacing w:after="0" w:line="240" w:lineRule="auto"/>
              <w:rPr>
                <w:rFonts w:ascii="Times New Roman" w:eastAsia="Times New Roman" w:hAnsi="Times New Roman" w:cs="Times New Roman"/>
                <w:color w:val="0D0D0D"/>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5039" w:rsidRPr="00035039" w:rsidRDefault="00035039" w:rsidP="00035039">
            <w:pPr>
              <w:spacing w:after="0" w:line="240" w:lineRule="auto"/>
              <w:rPr>
                <w:rFonts w:ascii="Times New Roman" w:eastAsia="Times New Roman" w:hAnsi="Times New Roman" w:cs="Times New Roman"/>
                <w:color w:val="0D0D0D"/>
                <w:sz w:val="20"/>
                <w:szCs w:val="20"/>
                <w:lang w:eastAsia="ru-RU"/>
              </w:rPr>
            </w:pPr>
          </w:p>
        </w:tc>
        <w:tc>
          <w:tcPr>
            <w:tcW w:w="330" w:type="pct"/>
            <w:tcBorders>
              <w:top w:val="single" w:sz="4" w:space="0" w:color="auto"/>
              <w:left w:val="single" w:sz="4" w:space="0" w:color="auto"/>
              <w:bottom w:val="single" w:sz="4" w:space="0" w:color="auto"/>
              <w:right w:val="single" w:sz="4" w:space="0" w:color="auto"/>
            </w:tcBorders>
            <w:textDirection w:val="btLr"/>
            <w:vAlign w:val="center"/>
            <w:hideMark/>
          </w:tcPr>
          <w:p w:rsidR="00035039" w:rsidRPr="00035039" w:rsidRDefault="00035039" w:rsidP="00035039">
            <w:pPr>
              <w:suppressAutoHyphens/>
              <w:spacing w:after="0" w:line="240" w:lineRule="auto"/>
              <w:ind w:left="-57" w:right="-57"/>
              <w:jc w:val="center"/>
              <w:rPr>
                <w:rFonts w:ascii="Times New Roman" w:eastAsia="Times New Roman" w:hAnsi="Times New Roman" w:cs="Times New Roman"/>
                <w:i/>
                <w:color w:val="0D0D0D"/>
                <w:sz w:val="20"/>
                <w:szCs w:val="20"/>
                <w:lang w:eastAsia="ru-RU"/>
              </w:rPr>
            </w:pPr>
            <w:r w:rsidRPr="00035039">
              <w:rPr>
                <w:rFonts w:ascii="Times New Roman" w:eastAsia="Times New Roman" w:hAnsi="Times New Roman" w:cs="Times New Roman"/>
                <w:color w:val="0D0D0D"/>
                <w:sz w:val="20"/>
                <w:szCs w:val="20"/>
                <w:lang w:eastAsia="ru-RU"/>
              </w:rPr>
              <w:t>Лабораторных и практических занятий</w:t>
            </w:r>
          </w:p>
        </w:tc>
        <w:tc>
          <w:tcPr>
            <w:tcW w:w="285" w:type="pct"/>
            <w:tcBorders>
              <w:top w:val="single" w:sz="4" w:space="0" w:color="auto"/>
              <w:left w:val="single" w:sz="4" w:space="0" w:color="auto"/>
              <w:bottom w:val="single" w:sz="4" w:space="0" w:color="auto"/>
              <w:right w:val="single" w:sz="4" w:space="0" w:color="auto"/>
            </w:tcBorders>
            <w:textDirection w:val="btLr"/>
            <w:vAlign w:val="center"/>
            <w:hideMark/>
          </w:tcPr>
          <w:p w:rsidR="00035039" w:rsidRPr="00035039" w:rsidRDefault="00035039" w:rsidP="00035039">
            <w:pPr>
              <w:suppressAutoHyphens/>
              <w:spacing w:after="0" w:line="240" w:lineRule="auto"/>
              <w:ind w:left="-57" w:right="-57"/>
              <w:jc w:val="center"/>
              <w:rPr>
                <w:rFonts w:ascii="Times New Roman" w:eastAsia="Times New Roman" w:hAnsi="Times New Roman" w:cs="Times New Roman"/>
                <w:iCs/>
                <w:color w:val="0D0D0D"/>
                <w:sz w:val="20"/>
                <w:szCs w:val="20"/>
                <w:lang w:eastAsia="ru-RU"/>
              </w:rPr>
            </w:pPr>
            <w:r w:rsidRPr="00035039">
              <w:rPr>
                <w:rFonts w:ascii="Times New Roman" w:eastAsia="Times New Roman" w:hAnsi="Times New Roman" w:cs="Times New Roman"/>
                <w:color w:val="0D0D0D"/>
                <w:sz w:val="20"/>
                <w:szCs w:val="20"/>
                <w:lang w:eastAsia="ru-RU"/>
              </w:rPr>
              <w:t>Курсовых работ (проектов)</w:t>
            </w:r>
          </w:p>
        </w:tc>
        <w:tc>
          <w:tcPr>
            <w:tcW w:w="377" w:type="pct"/>
            <w:tcBorders>
              <w:top w:val="single" w:sz="4" w:space="0" w:color="auto"/>
              <w:left w:val="single" w:sz="4" w:space="0" w:color="auto"/>
              <w:bottom w:val="single" w:sz="4" w:space="0" w:color="auto"/>
              <w:right w:val="single" w:sz="4" w:space="0" w:color="auto"/>
            </w:tcBorders>
            <w:textDirection w:val="btLr"/>
            <w:vAlign w:val="center"/>
            <w:hideMark/>
          </w:tcPr>
          <w:p w:rsidR="00035039" w:rsidRPr="00035039" w:rsidRDefault="00035039" w:rsidP="005661B2">
            <w:pPr>
              <w:suppressAutoHyphens/>
              <w:spacing w:after="0" w:line="240" w:lineRule="auto"/>
              <w:ind w:left="-57" w:right="-57"/>
              <w:jc w:val="center"/>
              <w:rPr>
                <w:rFonts w:ascii="Times New Roman" w:eastAsia="Times New Roman" w:hAnsi="Times New Roman" w:cs="Times New Roman"/>
                <w:color w:val="0D0D0D"/>
                <w:sz w:val="20"/>
                <w:szCs w:val="20"/>
                <w:lang w:eastAsia="ru-RU"/>
              </w:rPr>
            </w:pPr>
            <w:r w:rsidRPr="00035039">
              <w:rPr>
                <w:rFonts w:ascii="Times New Roman" w:eastAsia="Times New Roman" w:hAnsi="Times New Roman" w:cs="Times New Roman"/>
                <w:color w:val="0D0D0D"/>
                <w:sz w:val="20"/>
                <w:szCs w:val="20"/>
                <w:lang w:eastAsia="ru-RU"/>
              </w:rPr>
              <w:t>Самостоятельная работа</w:t>
            </w:r>
          </w:p>
        </w:tc>
        <w:tc>
          <w:tcPr>
            <w:tcW w:w="288" w:type="pct"/>
            <w:tcBorders>
              <w:top w:val="single" w:sz="4" w:space="0" w:color="auto"/>
              <w:left w:val="single" w:sz="4" w:space="0" w:color="auto"/>
              <w:bottom w:val="single" w:sz="4" w:space="0" w:color="auto"/>
              <w:right w:val="single" w:sz="4" w:space="0" w:color="auto"/>
            </w:tcBorders>
            <w:textDirection w:val="btLr"/>
            <w:vAlign w:val="center"/>
            <w:hideMark/>
          </w:tcPr>
          <w:p w:rsidR="00035039" w:rsidRPr="00035039" w:rsidRDefault="00035039" w:rsidP="00035039">
            <w:pPr>
              <w:suppressAutoHyphens/>
              <w:spacing w:after="0" w:line="240" w:lineRule="auto"/>
              <w:ind w:left="-57" w:right="-57"/>
              <w:jc w:val="center"/>
              <w:rPr>
                <w:rFonts w:ascii="Times New Roman" w:eastAsia="Times New Roman" w:hAnsi="Times New Roman" w:cs="Times New Roman"/>
                <w:color w:val="0D0D0D"/>
                <w:sz w:val="20"/>
                <w:szCs w:val="20"/>
                <w:lang w:eastAsia="ru-RU"/>
              </w:rPr>
            </w:pPr>
            <w:r w:rsidRPr="00035039">
              <w:rPr>
                <w:rFonts w:ascii="Times New Roman" w:eastAsia="Times New Roman" w:hAnsi="Times New Roman" w:cs="Times New Roman"/>
                <w:color w:val="0D0D0D"/>
                <w:sz w:val="20"/>
                <w:szCs w:val="20"/>
                <w:lang w:eastAsia="ru-RU"/>
              </w:rPr>
              <w:t>Промежуточная аттестация</w:t>
            </w:r>
          </w:p>
        </w:tc>
        <w:tc>
          <w:tcPr>
            <w:tcW w:w="284" w:type="pct"/>
            <w:tcBorders>
              <w:top w:val="single" w:sz="4" w:space="0" w:color="auto"/>
              <w:left w:val="single" w:sz="4" w:space="0" w:color="auto"/>
              <w:bottom w:val="single" w:sz="4" w:space="0" w:color="auto"/>
              <w:right w:val="single" w:sz="4" w:space="0" w:color="auto"/>
            </w:tcBorders>
            <w:textDirection w:val="btLr"/>
            <w:vAlign w:val="center"/>
            <w:hideMark/>
          </w:tcPr>
          <w:p w:rsidR="00035039" w:rsidRPr="00035039" w:rsidRDefault="00035039" w:rsidP="00035039">
            <w:pPr>
              <w:suppressAutoHyphens/>
              <w:spacing w:after="0" w:line="240" w:lineRule="auto"/>
              <w:ind w:left="-57" w:right="-57"/>
              <w:jc w:val="center"/>
              <w:rPr>
                <w:rFonts w:ascii="Times New Roman" w:eastAsia="Times New Roman" w:hAnsi="Times New Roman" w:cs="Times New Roman"/>
                <w:i/>
                <w:color w:val="0D0D0D"/>
                <w:sz w:val="20"/>
                <w:szCs w:val="20"/>
                <w:lang w:eastAsia="ru-RU"/>
              </w:rPr>
            </w:pPr>
            <w:r w:rsidRPr="00035039">
              <w:rPr>
                <w:rFonts w:ascii="Times New Roman" w:eastAsia="Times New Roman" w:hAnsi="Times New Roman" w:cs="Times New Roman"/>
                <w:color w:val="0D0D0D"/>
                <w:sz w:val="20"/>
                <w:szCs w:val="20"/>
                <w:lang w:eastAsia="ru-RU"/>
              </w:rPr>
              <w:t>Учебная</w:t>
            </w:r>
          </w:p>
        </w:tc>
        <w:tc>
          <w:tcPr>
            <w:tcW w:w="368" w:type="pct"/>
            <w:tcBorders>
              <w:top w:val="single" w:sz="4" w:space="0" w:color="auto"/>
              <w:left w:val="single" w:sz="4" w:space="0" w:color="auto"/>
              <w:bottom w:val="single" w:sz="4" w:space="0" w:color="auto"/>
              <w:right w:val="single" w:sz="4" w:space="0" w:color="auto"/>
            </w:tcBorders>
            <w:textDirection w:val="btLr"/>
            <w:vAlign w:val="center"/>
            <w:hideMark/>
          </w:tcPr>
          <w:p w:rsidR="00035039" w:rsidRPr="00035039" w:rsidRDefault="00035039" w:rsidP="00035039">
            <w:pPr>
              <w:suppressAutoHyphens/>
              <w:spacing w:after="0" w:line="240" w:lineRule="auto"/>
              <w:ind w:left="-57" w:right="-57"/>
              <w:jc w:val="center"/>
              <w:rPr>
                <w:rFonts w:ascii="Times New Roman" w:eastAsia="Times New Roman" w:hAnsi="Times New Roman" w:cs="Times New Roman"/>
                <w:i/>
                <w:color w:val="0D0D0D"/>
                <w:sz w:val="20"/>
                <w:szCs w:val="20"/>
                <w:lang w:eastAsia="ru-RU"/>
              </w:rPr>
            </w:pPr>
            <w:r w:rsidRPr="00035039">
              <w:rPr>
                <w:rFonts w:ascii="Times New Roman" w:eastAsia="Times New Roman" w:hAnsi="Times New Roman" w:cs="Times New Roman"/>
                <w:color w:val="0D0D0D"/>
                <w:sz w:val="20"/>
                <w:szCs w:val="20"/>
                <w:lang w:eastAsia="ru-RU"/>
              </w:rPr>
              <w:t>Производственная</w:t>
            </w:r>
          </w:p>
        </w:tc>
      </w:tr>
      <w:tr w:rsidR="00035039" w:rsidRPr="00035039" w:rsidTr="00A26CE0">
        <w:trPr>
          <w:trHeight w:val="70"/>
        </w:trPr>
        <w:tc>
          <w:tcPr>
            <w:tcW w:w="611" w:type="pct"/>
            <w:tcBorders>
              <w:top w:val="single" w:sz="4" w:space="0" w:color="auto"/>
              <w:left w:val="single" w:sz="4" w:space="0" w:color="auto"/>
              <w:bottom w:val="single" w:sz="4" w:space="0" w:color="auto"/>
              <w:right w:val="single" w:sz="4" w:space="0" w:color="auto"/>
            </w:tcBorders>
            <w:vAlign w:val="center"/>
            <w:hideMark/>
          </w:tcPr>
          <w:p w:rsidR="00035039" w:rsidRPr="00035039" w:rsidRDefault="00035039" w:rsidP="00035039">
            <w:pPr>
              <w:spacing w:after="0" w:line="240" w:lineRule="auto"/>
              <w:jc w:val="center"/>
              <w:rPr>
                <w:rFonts w:ascii="Times New Roman" w:eastAsia="Times New Roman" w:hAnsi="Times New Roman" w:cs="Times New Roman"/>
                <w:i/>
                <w:color w:val="0D0D0D"/>
                <w:lang w:eastAsia="ru-RU"/>
              </w:rPr>
            </w:pPr>
            <w:r w:rsidRPr="00035039">
              <w:rPr>
                <w:rFonts w:ascii="Times New Roman" w:eastAsia="Times New Roman" w:hAnsi="Times New Roman" w:cs="Times New Roman"/>
                <w:i/>
                <w:color w:val="0D0D0D"/>
                <w:lang w:eastAsia="ru-RU"/>
              </w:rPr>
              <w:t>1</w:t>
            </w:r>
          </w:p>
        </w:tc>
        <w:tc>
          <w:tcPr>
            <w:tcW w:w="1511" w:type="pct"/>
            <w:tcBorders>
              <w:top w:val="single" w:sz="4" w:space="0" w:color="auto"/>
              <w:left w:val="single" w:sz="4" w:space="0" w:color="auto"/>
              <w:bottom w:val="single" w:sz="4" w:space="0" w:color="auto"/>
              <w:right w:val="single" w:sz="4" w:space="0" w:color="auto"/>
            </w:tcBorders>
            <w:vAlign w:val="center"/>
            <w:hideMark/>
          </w:tcPr>
          <w:p w:rsidR="00035039" w:rsidRPr="00035039" w:rsidRDefault="00035039" w:rsidP="00035039">
            <w:pPr>
              <w:spacing w:after="0" w:line="240" w:lineRule="auto"/>
              <w:jc w:val="center"/>
              <w:rPr>
                <w:rFonts w:ascii="Times New Roman" w:eastAsia="Times New Roman" w:hAnsi="Times New Roman" w:cs="Times New Roman"/>
                <w:i/>
                <w:color w:val="0D0D0D"/>
                <w:lang w:eastAsia="ru-RU"/>
              </w:rPr>
            </w:pPr>
            <w:r w:rsidRPr="00035039">
              <w:rPr>
                <w:rFonts w:ascii="Times New Roman" w:eastAsia="Times New Roman" w:hAnsi="Times New Roman" w:cs="Times New Roman"/>
                <w:i/>
                <w:color w:val="0D0D0D"/>
                <w:lang w:eastAsia="ru-RU"/>
              </w:rPr>
              <w:t>2</w:t>
            </w:r>
          </w:p>
        </w:tc>
        <w:tc>
          <w:tcPr>
            <w:tcW w:w="331" w:type="pct"/>
            <w:tcBorders>
              <w:top w:val="single" w:sz="4" w:space="0" w:color="auto"/>
              <w:left w:val="single" w:sz="4" w:space="0" w:color="auto"/>
              <w:bottom w:val="single" w:sz="4" w:space="0" w:color="auto"/>
              <w:right w:val="single" w:sz="4" w:space="0" w:color="auto"/>
            </w:tcBorders>
            <w:vAlign w:val="center"/>
            <w:hideMark/>
          </w:tcPr>
          <w:p w:rsidR="00035039" w:rsidRPr="00035039" w:rsidRDefault="00035039" w:rsidP="00035039">
            <w:pPr>
              <w:spacing w:after="0" w:line="240" w:lineRule="auto"/>
              <w:jc w:val="center"/>
              <w:rPr>
                <w:rFonts w:ascii="Times New Roman" w:eastAsia="Times New Roman" w:hAnsi="Times New Roman" w:cs="Times New Roman"/>
                <w:i/>
                <w:color w:val="0D0D0D"/>
                <w:lang w:eastAsia="ru-RU"/>
              </w:rPr>
            </w:pPr>
            <w:r w:rsidRPr="00035039">
              <w:rPr>
                <w:rFonts w:ascii="Times New Roman" w:eastAsia="Times New Roman" w:hAnsi="Times New Roman" w:cs="Times New Roman"/>
                <w:i/>
                <w:color w:val="0D0D0D"/>
                <w:lang w:eastAsia="ru-RU"/>
              </w:rPr>
              <w:t>3</w:t>
            </w:r>
          </w:p>
        </w:tc>
        <w:tc>
          <w:tcPr>
            <w:tcW w:w="331" w:type="pct"/>
            <w:tcBorders>
              <w:top w:val="single" w:sz="4" w:space="0" w:color="auto"/>
              <w:left w:val="single" w:sz="4" w:space="0" w:color="auto"/>
              <w:bottom w:val="single" w:sz="4" w:space="0" w:color="auto"/>
              <w:right w:val="single" w:sz="4" w:space="0" w:color="auto"/>
            </w:tcBorders>
            <w:vAlign w:val="center"/>
            <w:hideMark/>
          </w:tcPr>
          <w:p w:rsidR="00035039" w:rsidRPr="00035039" w:rsidRDefault="00035039" w:rsidP="00035039">
            <w:pPr>
              <w:spacing w:after="0" w:line="240" w:lineRule="auto"/>
              <w:jc w:val="center"/>
              <w:rPr>
                <w:rFonts w:ascii="Times New Roman" w:eastAsia="Times New Roman" w:hAnsi="Times New Roman" w:cs="Times New Roman"/>
                <w:i/>
                <w:color w:val="0D0D0D"/>
                <w:lang w:eastAsia="ru-RU"/>
              </w:rPr>
            </w:pPr>
            <w:r w:rsidRPr="00035039">
              <w:rPr>
                <w:rFonts w:ascii="Times New Roman" w:eastAsia="Times New Roman" w:hAnsi="Times New Roman" w:cs="Times New Roman"/>
                <w:i/>
                <w:color w:val="0D0D0D"/>
                <w:lang w:eastAsia="ru-RU"/>
              </w:rPr>
              <w:t>4</w:t>
            </w:r>
          </w:p>
        </w:tc>
        <w:tc>
          <w:tcPr>
            <w:tcW w:w="284" w:type="pct"/>
            <w:tcBorders>
              <w:top w:val="single" w:sz="4" w:space="0" w:color="auto"/>
              <w:left w:val="single" w:sz="4" w:space="0" w:color="auto"/>
              <w:bottom w:val="single" w:sz="4" w:space="0" w:color="auto"/>
              <w:right w:val="single" w:sz="4" w:space="0" w:color="auto"/>
            </w:tcBorders>
            <w:vAlign w:val="center"/>
            <w:hideMark/>
          </w:tcPr>
          <w:p w:rsidR="00035039" w:rsidRPr="00035039" w:rsidRDefault="00035039" w:rsidP="00035039">
            <w:pPr>
              <w:spacing w:after="0" w:line="240" w:lineRule="auto"/>
              <w:jc w:val="center"/>
              <w:rPr>
                <w:rFonts w:ascii="Times New Roman" w:eastAsia="Times New Roman" w:hAnsi="Times New Roman" w:cs="Times New Roman"/>
                <w:i/>
                <w:color w:val="0D0D0D"/>
                <w:lang w:eastAsia="ru-RU"/>
              </w:rPr>
            </w:pPr>
            <w:r w:rsidRPr="00035039">
              <w:rPr>
                <w:rFonts w:ascii="Times New Roman" w:eastAsia="Times New Roman" w:hAnsi="Times New Roman" w:cs="Times New Roman"/>
                <w:i/>
                <w:color w:val="0D0D0D"/>
                <w:lang w:eastAsia="ru-RU"/>
              </w:rPr>
              <w:t>5</w:t>
            </w:r>
          </w:p>
        </w:tc>
        <w:tc>
          <w:tcPr>
            <w:tcW w:w="330" w:type="pct"/>
            <w:tcBorders>
              <w:top w:val="single" w:sz="4" w:space="0" w:color="auto"/>
              <w:left w:val="single" w:sz="4" w:space="0" w:color="auto"/>
              <w:bottom w:val="single" w:sz="4" w:space="0" w:color="auto"/>
              <w:right w:val="single" w:sz="4" w:space="0" w:color="auto"/>
            </w:tcBorders>
            <w:vAlign w:val="center"/>
            <w:hideMark/>
          </w:tcPr>
          <w:p w:rsidR="00035039" w:rsidRPr="00035039" w:rsidRDefault="00035039" w:rsidP="00035039">
            <w:pPr>
              <w:spacing w:after="0" w:line="240" w:lineRule="auto"/>
              <w:jc w:val="center"/>
              <w:rPr>
                <w:rFonts w:ascii="Times New Roman" w:eastAsia="Times New Roman" w:hAnsi="Times New Roman" w:cs="Times New Roman"/>
                <w:i/>
                <w:color w:val="0D0D0D"/>
                <w:lang w:eastAsia="ru-RU"/>
              </w:rPr>
            </w:pPr>
            <w:r w:rsidRPr="00035039">
              <w:rPr>
                <w:rFonts w:ascii="Times New Roman" w:eastAsia="Times New Roman" w:hAnsi="Times New Roman" w:cs="Times New Roman"/>
                <w:i/>
                <w:color w:val="0D0D0D"/>
                <w:lang w:eastAsia="ru-RU"/>
              </w:rPr>
              <w:t>6</w:t>
            </w:r>
          </w:p>
        </w:tc>
        <w:tc>
          <w:tcPr>
            <w:tcW w:w="285" w:type="pct"/>
            <w:tcBorders>
              <w:top w:val="single" w:sz="4" w:space="0" w:color="auto"/>
              <w:left w:val="single" w:sz="4" w:space="0" w:color="auto"/>
              <w:bottom w:val="single" w:sz="4" w:space="0" w:color="auto"/>
              <w:right w:val="single" w:sz="4" w:space="0" w:color="auto"/>
            </w:tcBorders>
            <w:vAlign w:val="center"/>
            <w:hideMark/>
          </w:tcPr>
          <w:p w:rsidR="00035039" w:rsidRPr="00035039" w:rsidRDefault="00035039" w:rsidP="00035039">
            <w:pPr>
              <w:spacing w:after="0" w:line="240" w:lineRule="auto"/>
              <w:jc w:val="center"/>
              <w:rPr>
                <w:rFonts w:ascii="Times New Roman" w:eastAsia="Times New Roman" w:hAnsi="Times New Roman" w:cs="Times New Roman"/>
                <w:i/>
                <w:color w:val="0D0D0D"/>
                <w:lang w:eastAsia="ru-RU"/>
              </w:rPr>
            </w:pPr>
            <w:r w:rsidRPr="00035039">
              <w:rPr>
                <w:rFonts w:ascii="Times New Roman" w:eastAsia="Times New Roman" w:hAnsi="Times New Roman" w:cs="Times New Roman"/>
                <w:i/>
                <w:color w:val="0D0D0D"/>
                <w:lang w:eastAsia="ru-RU"/>
              </w:rPr>
              <w:t>7</w:t>
            </w:r>
          </w:p>
        </w:tc>
        <w:tc>
          <w:tcPr>
            <w:tcW w:w="377" w:type="pct"/>
            <w:tcBorders>
              <w:top w:val="single" w:sz="4" w:space="0" w:color="auto"/>
              <w:left w:val="single" w:sz="4" w:space="0" w:color="auto"/>
              <w:bottom w:val="single" w:sz="4" w:space="0" w:color="auto"/>
              <w:right w:val="single" w:sz="4" w:space="0" w:color="auto"/>
            </w:tcBorders>
            <w:vAlign w:val="center"/>
            <w:hideMark/>
          </w:tcPr>
          <w:p w:rsidR="00035039" w:rsidRPr="00035039" w:rsidRDefault="00035039" w:rsidP="00035039">
            <w:pPr>
              <w:spacing w:after="0" w:line="240" w:lineRule="auto"/>
              <w:jc w:val="center"/>
              <w:rPr>
                <w:rFonts w:ascii="Times New Roman" w:eastAsia="Times New Roman" w:hAnsi="Times New Roman" w:cs="Times New Roman"/>
                <w:i/>
                <w:color w:val="0D0D0D"/>
                <w:lang w:eastAsia="ru-RU"/>
              </w:rPr>
            </w:pPr>
            <w:r w:rsidRPr="00035039">
              <w:rPr>
                <w:rFonts w:ascii="Times New Roman" w:eastAsia="Times New Roman" w:hAnsi="Times New Roman" w:cs="Times New Roman"/>
                <w:i/>
                <w:color w:val="0D0D0D"/>
                <w:lang w:eastAsia="ru-RU"/>
              </w:rPr>
              <w:t>8</w:t>
            </w:r>
          </w:p>
        </w:tc>
        <w:tc>
          <w:tcPr>
            <w:tcW w:w="288" w:type="pct"/>
            <w:tcBorders>
              <w:top w:val="single" w:sz="4" w:space="0" w:color="auto"/>
              <w:left w:val="single" w:sz="4" w:space="0" w:color="auto"/>
              <w:bottom w:val="single" w:sz="4" w:space="0" w:color="auto"/>
              <w:right w:val="single" w:sz="4" w:space="0" w:color="auto"/>
            </w:tcBorders>
            <w:vAlign w:val="center"/>
            <w:hideMark/>
          </w:tcPr>
          <w:p w:rsidR="00035039" w:rsidRPr="00035039" w:rsidRDefault="00035039" w:rsidP="00035039">
            <w:pPr>
              <w:spacing w:after="0" w:line="240" w:lineRule="auto"/>
              <w:jc w:val="center"/>
              <w:rPr>
                <w:rFonts w:ascii="Times New Roman" w:eastAsia="Times New Roman" w:hAnsi="Times New Roman" w:cs="Times New Roman"/>
                <w:i/>
                <w:color w:val="0D0D0D"/>
                <w:lang w:eastAsia="ru-RU"/>
              </w:rPr>
            </w:pPr>
            <w:r w:rsidRPr="00035039">
              <w:rPr>
                <w:rFonts w:ascii="Times New Roman" w:eastAsia="Times New Roman" w:hAnsi="Times New Roman" w:cs="Times New Roman"/>
                <w:i/>
                <w:color w:val="0D0D0D"/>
                <w:lang w:eastAsia="ru-RU"/>
              </w:rPr>
              <w:t>9</w:t>
            </w:r>
          </w:p>
        </w:tc>
        <w:tc>
          <w:tcPr>
            <w:tcW w:w="284" w:type="pct"/>
            <w:tcBorders>
              <w:top w:val="single" w:sz="4" w:space="0" w:color="auto"/>
              <w:left w:val="single" w:sz="4" w:space="0" w:color="auto"/>
              <w:bottom w:val="single" w:sz="4" w:space="0" w:color="auto"/>
              <w:right w:val="single" w:sz="4" w:space="0" w:color="auto"/>
            </w:tcBorders>
            <w:vAlign w:val="center"/>
            <w:hideMark/>
          </w:tcPr>
          <w:p w:rsidR="00035039" w:rsidRPr="00035039" w:rsidRDefault="00035039" w:rsidP="00035039">
            <w:pPr>
              <w:spacing w:after="0" w:line="240" w:lineRule="auto"/>
              <w:jc w:val="center"/>
              <w:rPr>
                <w:rFonts w:ascii="Times New Roman" w:eastAsia="Times New Roman" w:hAnsi="Times New Roman" w:cs="Times New Roman"/>
                <w:i/>
                <w:color w:val="0D0D0D"/>
                <w:lang w:eastAsia="ru-RU"/>
              </w:rPr>
            </w:pPr>
            <w:r w:rsidRPr="00035039">
              <w:rPr>
                <w:rFonts w:ascii="Times New Roman" w:eastAsia="Times New Roman" w:hAnsi="Times New Roman" w:cs="Times New Roman"/>
                <w:i/>
                <w:color w:val="0D0D0D"/>
                <w:lang w:eastAsia="ru-RU"/>
              </w:rPr>
              <w:t>10</w:t>
            </w:r>
          </w:p>
        </w:tc>
        <w:tc>
          <w:tcPr>
            <w:tcW w:w="368" w:type="pct"/>
            <w:tcBorders>
              <w:top w:val="single" w:sz="4" w:space="0" w:color="auto"/>
              <w:left w:val="single" w:sz="4" w:space="0" w:color="auto"/>
              <w:bottom w:val="single" w:sz="4" w:space="0" w:color="auto"/>
              <w:right w:val="single" w:sz="4" w:space="0" w:color="auto"/>
            </w:tcBorders>
            <w:vAlign w:val="center"/>
            <w:hideMark/>
          </w:tcPr>
          <w:p w:rsidR="00035039" w:rsidRPr="00035039" w:rsidRDefault="00035039" w:rsidP="00035039">
            <w:pPr>
              <w:spacing w:after="0" w:line="240" w:lineRule="auto"/>
              <w:jc w:val="center"/>
              <w:rPr>
                <w:rFonts w:ascii="Times New Roman" w:eastAsia="Times New Roman" w:hAnsi="Times New Roman" w:cs="Times New Roman"/>
                <w:i/>
                <w:color w:val="0D0D0D"/>
                <w:lang w:eastAsia="ru-RU"/>
              </w:rPr>
            </w:pPr>
            <w:r w:rsidRPr="00035039">
              <w:rPr>
                <w:rFonts w:ascii="Times New Roman" w:eastAsia="Times New Roman" w:hAnsi="Times New Roman" w:cs="Times New Roman"/>
                <w:i/>
                <w:color w:val="0D0D0D"/>
                <w:lang w:eastAsia="ru-RU"/>
              </w:rPr>
              <w:t>11</w:t>
            </w:r>
          </w:p>
        </w:tc>
      </w:tr>
      <w:tr w:rsidR="00687D6B" w:rsidRPr="00035039" w:rsidTr="00A26CE0">
        <w:tc>
          <w:tcPr>
            <w:tcW w:w="611" w:type="pct"/>
            <w:tcBorders>
              <w:top w:val="single" w:sz="4" w:space="0" w:color="auto"/>
              <w:left w:val="single" w:sz="4" w:space="0" w:color="auto"/>
              <w:bottom w:val="single" w:sz="4" w:space="0" w:color="auto"/>
              <w:right w:val="single" w:sz="4" w:space="0" w:color="auto"/>
            </w:tcBorders>
          </w:tcPr>
          <w:p w:rsidR="00687D6B" w:rsidRPr="00035039" w:rsidRDefault="00687D6B" w:rsidP="00035039">
            <w:pPr>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ОК 01-02, 04-09</w:t>
            </w:r>
          </w:p>
          <w:p w:rsidR="00687D6B" w:rsidRPr="00035039" w:rsidRDefault="00687D6B" w:rsidP="00035039">
            <w:pPr>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ПК 2.1-2.4</w:t>
            </w:r>
          </w:p>
          <w:p w:rsidR="00687D6B" w:rsidRPr="00035039" w:rsidRDefault="00687D6B" w:rsidP="00035039">
            <w:pPr>
              <w:spacing w:after="0" w:line="240" w:lineRule="auto"/>
              <w:rPr>
                <w:rFonts w:ascii="Times New Roman" w:eastAsia="Times New Roman" w:hAnsi="Times New Roman" w:cs="Times New Roman"/>
                <w:color w:val="0D0D0D"/>
                <w:lang w:eastAsia="ru-RU"/>
              </w:rPr>
            </w:pPr>
          </w:p>
        </w:tc>
        <w:tc>
          <w:tcPr>
            <w:tcW w:w="1511" w:type="pct"/>
            <w:tcBorders>
              <w:top w:val="single" w:sz="4" w:space="0" w:color="auto"/>
              <w:left w:val="single" w:sz="4" w:space="0" w:color="auto"/>
              <w:bottom w:val="single" w:sz="4" w:space="0" w:color="auto"/>
              <w:right w:val="single" w:sz="4" w:space="0" w:color="auto"/>
            </w:tcBorders>
            <w:hideMark/>
          </w:tcPr>
          <w:p w:rsidR="00687D6B" w:rsidRPr="00035039" w:rsidRDefault="00687D6B" w:rsidP="00035039">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МДК 02.01. П</w:t>
            </w:r>
            <w:r w:rsidRPr="00035039">
              <w:rPr>
                <w:rFonts w:ascii="Times New Roman" w:eastAsia="Times New Roman" w:hAnsi="Times New Roman" w:cs="Times New Roman"/>
                <w:b/>
                <w:color w:val="0D0D0D"/>
                <w:lang w:eastAsia="ru-RU"/>
              </w:rPr>
              <w:t>сихолого-педагогические основы организации общения детей раннего и дошкольного возраста</w:t>
            </w:r>
          </w:p>
        </w:tc>
        <w:tc>
          <w:tcPr>
            <w:tcW w:w="331" w:type="pct"/>
            <w:tcBorders>
              <w:top w:val="single" w:sz="4" w:space="0" w:color="auto"/>
              <w:left w:val="single" w:sz="4" w:space="0" w:color="auto"/>
              <w:bottom w:val="single" w:sz="4" w:space="0" w:color="auto"/>
              <w:right w:val="single" w:sz="4" w:space="0" w:color="auto"/>
            </w:tcBorders>
            <w:hideMark/>
          </w:tcPr>
          <w:p w:rsidR="00687D6B" w:rsidRPr="00035039" w:rsidRDefault="00687D6B" w:rsidP="0003503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55</w:t>
            </w:r>
          </w:p>
        </w:tc>
        <w:tc>
          <w:tcPr>
            <w:tcW w:w="331" w:type="pct"/>
            <w:tcBorders>
              <w:top w:val="single" w:sz="4" w:space="0" w:color="auto"/>
              <w:left w:val="single" w:sz="4" w:space="0" w:color="auto"/>
              <w:bottom w:val="single" w:sz="4" w:space="0" w:color="auto"/>
              <w:right w:val="single" w:sz="4" w:space="0" w:color="auto"/>
            </w:tcBorders>
            <w:hideMark/>
          </w:tcPr>
          <w:p w:rsidR="00687D6B" w:rsidRPr="00035039" w:rsidRDefault="00687D6B" w:rsidP="0003503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24</w:t>
            </w:r>
          </w:p>
        </w:tc>
        <w:tc>
          <w:tcPr>
            <w:tcW w:w="284" w:type="pct"/>
            <w:tcBorders>
              <w:top w:val="single" w:sz="4" w:space="0" w:color="auto"/>
              <w:left w:val="single" w:sz="4" w:space="0" w:color="auto"/>
              <w:bottom w:val="single" w:sz="4" w:space="0" w:color="auto"/>
              <w:right w:val="single" w:sz="4" w:space="0" w:color="auto"/>
            </w:tcBorders>
            <w:hideMark/>
          </w:tcPr>
          <w:p w:rsidR="00687D6B" w:rsidRPr="00035039" w:rsidRDefault="00687D6B" w:rsidP="0003503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55</w:t>
            </w:r>
          </w:p>
        </w:tc>
        <w:tc>
          <w:tcPr>
            <w:tcW w:w="330" w:type="pct"/>
            <w:tcBorders>
              <w:top w:val="single" w:sz="4" w:space="0" w:color="auto"/>
              <w:left w:val="single" w:sz="4" w:space="0" w:color="auto"/>
              <w:bottom w:val="single" w:sz="4" w:space="0" w:color="auto"/>
              <w:right w:val="single" w:sz="4" w:space="0" w:color="auto"/>
            </w:tcBorders>
            <w:hideMark/>
          </w:tcPr>
          <w:p w:rsidR="00687D6B" w:rsidRPr="00035039" w:rsidRDefault="00687D6B" w:rsidP="0003503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24</w:t>
            </w:r>
          </w:p>
        </w:tc>
        <w:tc>
          <w:tcPr>
            <w:tcW w:w="285" w:type="pct"/>
            <w:tcBorders>
              <w:top w:val="single" w:sz="4" w:space="0" w:color="auto"/>
              <w:left w:val="single" w:sz="4" w:space="0" w:color="auto"/>
              <w:bottom w:val="single" w:sz="4" w:space="0" w:color="auto"/>
              <w:right w:val="single" w:sz="4" w:space="0" w:color="auto"/>
            </w:tcBorders>
          </w:tcPr>
          <w:p w:rsidR="00687D6B" w:rsidRPr="00035039" w:rsidRDefault="00687D6B" w:rsidP="00035039">
            <w:pPr>
              <w:spacing w:after="0" w:line="240" w:lineRule="auto"/>
              <w:jc w:val="center"/>
              <w:rPr>
                <w:rFonts w:ascii="Times New Roman" w:eastAsia="Times New Roman" w:hAnsi="Times New Roman" w:cs="Times New Roman"/>
                <w:color w:val="0D0D0D"/>
                <w:lang w:eastAsia="ru-RU"/>
              </w:rPr>
            </w:pPr>
          </w:p>
        </w:tc>
        <w:tc>
          <w:tcPr>
            <w:tcW w:w="377" w:type="pct"/>
            <w:tcBorders>
              <w:top w:val="single" w:sz="4" w:space="0" w:color="auto"/>
              <w:left w:val="single" w:sz="4" w:space="0" w:color="auto"/>
              <w:bottom w:val="single" w:sz="4" w:space="0" w:color="auto"/>
              <w:right w:val="single" w:sz="4" w:space="0" w:color="auto"/>
            </w:tcBorders>
          </w:tcPr>
          <w:p w:rsidR="00687D6B" w:rsidRPr="00035039" w:rsidRDefault="00687D6B" w:rsidP="0003503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9</w:t>
            </w:r>
          </w:p>
        </w:tc>
        <w:tc>
          <w:tcPr>
            <w:tcW w:w="288" w:type="pct"/>
            <w:vMerge w:val="restart"/>
            <w:tcBorders>
              <w:top w:val="single" w:sz="4" w:space="0" w:color="auto"/>
              <w:left w:val="single" w:sz="4" w:space="0" w:color="auto"/>
              <w:right w:val="single" w:sz="4" w:space="0" w:color="auto"/>
            </w:tcBorders>
            <w:hideMark/>
          </w:tcPr>
          <w:p w:rsidR="00687D6B" w:rsidRPr="00035039" w:rsidRDefault="00687D6B" w:rsidP="00035039">
            <w:pPr>
              <w:spacing w:after="0" w:line="240" w:lineRule="auto"/>
              <w:jc w:val="center"/>
              <w:rPr>
                <w:rFonts w:ascii="Times New Roman" w:eastAsia="Times New Roman" w:hAnsi="Times New Roman" w:cs="Times New Roman"/>
                <w:color w:val="0D0D0D"/>
                <w:lang w:eastAsia="ru-RU"/>
              </w:rPr>
            </w:pPr>
          </w:p>
        </w:tc>
        <w:tc>
          <w:tcPr>
            <w:tcW w:w="284" w:type="pct"/>
            <w:tcBorders>
              <w:top w:val="single" w:sz="4" w:space="0" w:color="auto"/>
              <w:left w:val="single" w:sz="4" w:space="0" w:color="auto"/>
              <w:bottom w:val="single" w:sz="4" w:space="0" w:color="auto"/>
              <w:right w:val="single" w:sz="4" w:space="0" w:color="auto"/>
            </w:tcBorders>
            <w:hideMark/>
          </w:tcPr>
          <w:p w:rsidR="00687D6B" w:rsidRPr="00035039" w:rsidRDefault="00687D6B" w:rsidP="00035039">
            <w:pPr>
              <w:spacing w:after="0" w:line="240" w:lineRule="auto"/>
              <w:jc w:val="center"/>
              <w:rPr>
                <w:rFonts w:ascii="Times New Roman" w:eastAsia="Times New Roman" w:hAnsi="Times New Roman" w:cs="Times New Roman"/>
                <w:bCs/>
                <w:color w:val="0D0D0D"/>
                <w:lang w:eastAsia="ru-RU"/>
              </w:rPr>
            </w:pPr>
          </w:p>
        </w:tc>
        <w:tc>
          <w:tcPr>
            <w:tcW w:w="368" w:type="pct"/>
            <w:tcBorders>
              <w:top w:val="single" w:sz="4" w:space="0" w:color="auto"/>
              <w:left w:val="single" w:sz="4" w:space="0" w:color="auto"/>
              <w:bottom w:val="single" w:sz="4" w:space="0" w:color="auto"/>
              <w:right w:val="single" w:sz="4" w:space="0" w:color="auto"/>
            </w:tcBorders>
            <w:hideMark/>
          </w:tcPr>
          <w:p w:rsidR="00687D6B" w:rsidRPr="00035039" w:rsidRDefault="00687D6B" w:rsidP="00035039">
            <w:pPr>
              <w:spacing w:after="0" w:line="240" w:lineRule="auto"/>
              <w:jc w:val="center"/>
              <w:rPr>
                <w:rFonts w:ascii="Times New Roman" w:eastAsia="Times New Roman" w:hAnsi="Times New Roman" w:cs="Times New Roman"/>
                <w:bCs/>
                <w:color w:val="0D0D0D"/>
                <w:lang w:eastAsia="ru-RU"/>
              </w:rPr>
            </w:pPr>
          </w:p>
        </w:tc>
      </w:tr>
      <w:tr w:rsidR="00687D6B" w:rsidRPr="00035039" w:rsidTr="00A26CE0">
        <w:tc>
          <w:tcPr>
            <w:tcW w:w="611" w:type="pct"/>
            <w:tcBorders>
              <w:top w:val="single" w:sz="4" w:space="0" w:color="auto"/>
              <w:left w:val="single" w:sz="4" w:space="0" w:color="auto"/>
              <w:bottom w:val="single" w:sz="4" w:space="0" w:color="auto"/>
              <w:right w:val="single" w:sz="4" w:space="0" w:color="auto"/>
            </w:tcBorders>
          </w:tcPr>
          <w:p w:rsidR="00687D6B" w:rsidRPr="00035039" w:rsidRDefault="00687D6B" w:rsidP="00035039">
            <w:pPr>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ОК 01-02, 04-09</w:t>
            </w:r>
          </w:p>
          <w:p w:rsidR="00687D6B" w:rsidRPr="00035039" w:rsidRDefault="00687D6B" w:rsidP="00035039">
            <w:pPr>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ПК 2.1-2.4</w:t>
            </w:r>
          </w:p>
          <w:p w:rsidR="00687D6B" w:rsidRPr="00035039" w:rsidRDefault="00687D6B" w:rsidP="00035039">
            <w:pPr>
              <w:spacing w:after="0" w:line="240" w:lineRule="auto"/>
              <w:rPr>
                <w:rFonts w:ascii="Times New Roman" w:eastAsia="Times New Roman" w:hAnsi="Times New Roman" w:cs="Times New Roman"/>
                <w:color w:val="0D0D0D"/>
                <w:lang w:eastAsia="ru-RU"/>
              </w:rPr>
            </w:pPr>
          </w:p>
        </w:tc>
        <w:tc>
          <w:tcPr>
            <w:tcW w:w="1511" w:type="pct"/>
            <w:tcBorders>
              <w:top w:val="single" w:sz="4" w:space="0" w:color="auto"/>
              <w:left w:val="single" w:sz="4" w:space="0" w:color="auto"/>
              <w:bottom w:val="single" w:sz="4" w:space="0" w:color="auto"/>
              <w:right w:val="single" w:sz="4" w:space="0" w:color="auto"/>
            </w:tcBorders>
            <w:hideMark/>
          </w:tcPr>
          <w:p w:rsidR="00687D6B" w:rsidRPr="00035039" w:rsidRDefault="00687D6B" w:rsidP="00035039">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МДК 02.02. Т</w:t>
            </w:r>
            <w:r w:rsidRPr="00035039">
              <w:rPr>
                <w:rFonts w:ascii="Times New Roman" w:eastAsia="Times New Roman" w:hAnsi="Times New Roman" w:cs="Times New Roman"/>
                <w:b/>
                <w:color w:val="0D0D0D"/>
                <w:lang w:eastAsia="ru-RU"/>
              </w:rPr>
              <w:t>еоретические и методические основы организации игровой деятельности детей раннего и дошкольного возраста с практикумом</w:t>
            </w:r>
          </w:p>
        </w:tc>
        <w:tc>
          <w:tcPr>
            <w:tcW w:w="331" w:type="pct"/>
            <w:tcBorders>
              <w:top w:val="single" w:sz="4" w:space="0" w:color="auto"/>
              <w:left w:val="single" w:sz="4" w:space="0" w:color="auto"/>
              <w:bottom w:val="single" w:sz="4" w:space="0" w:color="auto"/>
              <w:right w:val="single" w:sz="4" w:space="0" w:color="auto"/>
            </w:tcBorders>
            <w:hideMark/>
          </w:tcPr>
          <w:p w:rsidR="00687D6B" w:rsidRPr="00035039" w:rsidRDefault="00687D6B" w:rsidP="0003503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72</w:t>
            </w:r>
          </w:p>
        </w:tc>
        <w:tc>
          <w:tcPr>
            <w:tcW w:w="331" w:type="pct"/>
            <w:tcBorders>
              <w:top w:val="single" w:sz="4" w:space="0" w:color="auto"/>
              <w:left w:val="single" w:sz="4" w:space="0" w:color="auto"/>
              <w:bottom w:val="single" w:sz="4" w:space="0" w:color="auto"/>
              <w:right w:val="single" w:sz="4" w:space="0" w:color="auto"/>
            </w:tcBorders>
            <w:hideMark/>
          </w:tcPr>
          <w:p w:rsidR="00687D6B" w:rsidRPr="00035039" w:rsidRDefault="00687D6B" w:rsidP="0003503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36</w:t>
            </w:r>
          </w:p>
        </w:tc>
        <w:tc>
          <w:tcPr>
            <w:tcW w:w="284" w:type="pct"/>
            <w:tcBorders>
              <w:top w:val="single" w:sz="4" w:space="0" w:color="auto"/>
              <w:left w:val="single" w:sz="4" w:space="0" w:color="auto"/>
              <w:bottom w:val="single" w:sz="4" w:space="0" w:color="auto"/>
              <w:right w:val="single" w:sz="4" w:space="0" w:color="auto"/>
            </w:tcBorders>
            <w:hideMark/>
          </w:tcPr>
          <w:p w:rsidR="00687D6B" w:rsidRPr="00035039" w:rsidRDefault="00687D6B" w:rsidP="0003503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72</w:t>
            </w:r>
          </w:p>
        </w:tc>
        <w:tc>
          <w:tcPr>
            <w:tcW w:w="330" w:type="pct"/>
            <w:tcBorders>
              <w:top w:val="single" w:sz="4" w:space="0" w:color="auto"/>
              <w:left w:val="single" w:sz="4" w:space="0" w:color="auto"/>
              <w:bottom w:val="single" w:sz="4" w:space="0" w:color="auto"/>
              <w:right w:val="single" w:sz="4" w:space="0" w:color="auto"/>
            </w:tcBorders>
            <w:hideMark/>
          </w:tcPr>
          <w:p w:rsidR="00687D6B" w:rsidRPr="00035039" w:rsidRDefault="00687D6B" w:rsidP="0003503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36</w:t>
            </w:r>
          </w:p>
        </w:tc>
        <w:tc>
          <w:tcPr>
            <w:tcW w:w="285" w:type="pct"/>
            <w:tcBorders>
              <w:top w:val="single" w:sz="4" w:space="0" w:color="auto"/>
              <w:left w:val="single" w:sz="4" w:space="0" w:color="auto"/>
              <w:bottom w:val="single" w:sz="4" w:space="0" w:color="auto"/>
              <w:right w:val="single" w:sz="4" w:space="0" w:color="auto"/>
            </w:tcBorders>
          </w:tcPr>
          <w:p w:rsidR="00687D6B" w:rsidRPr="00035039" w:rsidRDefault="00687D6B" w:rsidP="00035039">
            <w:pPr>
              <w:spacing w:after="0" w:line="240" w:lineRule="auto"/>
              <w:jc w:val="center"/>
              <w:rPr>
                <w:rFonts w:ascii="Times New Roman" w:eastAsia="Times New Roman" w:hAnsi="Times New Roman" w:cs="Times New Roman"/>
                <w:color w:val="0D0D0D"/>
                <w:lang w:eastAsia="ru-RU"/>
              </w:rPr>
            </w:pPr>
          </w:p>
        </w:tc>
        <w:tc>
          <w:tcPr>
            <w:tcW w:w="377" w:type="pct"/>
            <w:tcBorders>
              <w:top w:val="single" w:sz="4" w:space="0" w:color="auto"/>
              <w:left w:val="single" w:sz="4" w:space="0" w:color="auto"/>
              <w:bottom w:val="single" w:sz="4" w:space="0" w:color="auto"/>
              <w:right w:val="single" w:sz="4" w:space="0" w:color="auto"/>
            </w:tcBorders>
          </w:tcPr>
          <w:p w:rsidR="00687D6B" w:rsidRPr="00035039" w:rsidRDefault="00687D6B" w:rsidP="0003503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12</w:t>
            </w:r>
          </w:p>
        </w:tc>
        <w:tc>
          <w:tcPr>
            <w:tcW w:w="0" w:type="auto"/>
            <w:vMerge/>
            <w:tcBorders>
              <w:left w:val="single" w:sz="4" w:space="0" w:color="auto"/>
              <w:right w:val="single" w:sz="4" w:space="0" w:color="auto"/>
            </w:tcBorders>
            <w:vAlign w:val="center"/>
            <w:hideMark/>
          </w:tcPr>
          <w:p w:rsidR="00687D6B" w:rsidRPr="00035039" w:rsidRDefault="00687D6B" w:rsidP="00035039">
            <w:pPr>
              <w:spacing w:after="0" w:line="240" w:lineRule="auto"/>
              <w:jc w:val="center"/>
              <w:rPr>
                <w:rFonts w:ascii="Times New Roman" w:eastAsia="Times New Roman" w:hAnsi="Times New Roman" w:cs="Times New Roman"/>
                <w:color w:val="0D0D0D"/>
                <w:lang w:eastAsia="ru-RU"/>
              </w:rPr>
            </w:pPr>
          </w:p>
        </w:tc>
        <w:tc>
          <w:tcPr>
            <w:tcW w:w="284" w:type="pct"/>
            <w:tcBorders>
              <w:top w:val="single" w:sz="4" w:space="0" w:color="auto"/>
              <w:left w:val="single" w:sz="4" w:space="0" w:color="auto"/>
              <w:bottom w:val="single" w:sz="4" w:space="0" w:color="auto"/>
              <w:right w:val="single" w:sz="4" w:space="0" w:color="auto"/>
            </w:tcBorders>
            <w:hideMark/>
          </w:tcPr>
          <w:p w:rsidR="00687D6B" w:rsidRPr="00035039" w:rsidRDefault="00687D6B" w:rsidP="00035039">
            <w:pPr>
              <w:spacing w:after="0" w:line="240" w:lineRule="auto"/>
              <w:jc w:val="center"/>
              <w:rPr>
                <w:rFonts w:ascii="Times New Roman" w:eastAsia="Times New Roman" w:hAnsi="Times New Roman" w:cs="Times New Roman"/>
                <w:bCs/>
                <w:color w:val="0D0D0D"/>
                <w:lang w:eastAsia="ru-RU"/>
              </w:rPr>
            </w:pPr>
          </w:p>
        </w:tc>
        <w:tc>
          <w:tcPr>
            <w:tcW w:w="368" w:type="pct"/>
            <w:tcBorders>
              <w:top w:val="single" w:sz="4" w:space="0" w:color="auto"/>
              <w:left w:val="single" w:sz="4" w:space="0" w:color="auto"/>
              <w:bottom w:val="single" w:sz="4" w:space="0" w:color="auto"/>
              <w:right w:val="single" w:sz="4" w:space="0" w:color="auto"/>
            </w:tcBorders>
            <w:hideMark/>
          </w:tcPr>
          <w:p w:rsidR="00687D6B" w:rsidRPr="00035039" w:rsidRDefault="00687D6B" w:rsidP="00035039">
            <w:pPr>
              <w:spacing w:after="0" w:line="240" w:lineRule="auto"/>
              <w:jc w:val="center"/>
              <w:rPr>
                <w:rFonts w:ascii="Times New Roman" w:eastAsia="Times New Roman" w:hAnsi="Times New Roman" w:cs="Times New Roman"/>
                <w:bCs/>
                <w:color w:val="0D0D0D"/>
                <w:lang w:eastAsia="ru-RU"/>
              </w:rPr>
            </w:pPr>
          </w:p>
        </w:tc>
      </w:tr>
      <w:tr w:rsidR="00687D6B" w:rsidRPr="00035039" w:rsidTr="00A26CE0">
        <w:tc>
          <w:tcPr>
            <w:tcW w:w="611" w:type="pct"/>
            <w:tcBorders>
              <w:top w:val="single" w:sz="4" w:space="0" w:color="auto"/>
              <w:left w:val="single" w:sz="4" w:space="0" w:color="auto"/>
              <w:bottom w:val="single" w:sz="4" w:space="0" w:color="auto"/>
              <w:right w:val="single" w:sz="4" w:space="0" w:color="auto"/>
            </w:tcBorders>
          </w:tcPr>
          <w:p w:rsidR="00687D6B" w:rsidRPr="00035039" w:rsidRDefault="00687D6B" w:rsidP="00035039">
            <w:pPr>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ОК 01-02, 04-09</w:t>
            </w:r>
          </w:p>
          <w:p w:rsidR="00687D6B" w:rsidRPr="00035039" w:rsidRDefault="00687D6B" w:rsidP="00035039">
            <w:pPr>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ПК 2.1-2.4</w:t>
            </w:r>
          </w:p>
          <w:p w:rsidR="00687D6B" w:rsidRPr="00035039" w:rsidRDefault="00687D6B" w:rsidP="00035039">
            <w:pPr>
              <w:spacing w:after="0" w:line="240" w:lineRule="auto"/>
              <w:rPr>
                <w:rFonts w:ascii="Times New Roman" w:eastAsia="Times New Roman" w:hAnsi="Times New Roman" w:cs="Times New Roman"/>
                <w:color w:val="0D0D0D"/>
                <w:lang w:eastAsia="ru-RU"/>
              </w:rPr>
            </w:pPr>
          </w:p>
        </w:tc>
        <w:tc>
          <w:tcPr>
            <w:tcW w:w="1511" w:type="pct"/>
            <w:tcBorders>
              <w:top w:val="single" w:sz="4" w:space="0" w:color="auto"/>
              <w:left w:val="single" w:sz="4" w:space="0" w:color="auto"/>
              <w:bottom w:val="single" w:sz="4" w:space="0" w:color="auto"/>
              <w:right w:val="single" w:sz="4" w:space="0" w:color="auto"/>
            </w:tcBorders>
            <w:hideMark/>
          </w:tcPr>
          <w:p w:rsidR="00687D6B" w:rsidRPr="00035039" w:rsidRDefault="00687D6B" w:rsidP="00035039">
            <w:pPr>
              <w:spacing w:after="0" w:line="240" w:lineRule="auto"/>
              <w:rPr>
                <w:rFonts w:ascii="Times New Roman" w:eastAsia="Times New Roman" w:hAnsi="Times New Roman" w:cs="Times New Roman"/>
                <w:color w:val="0D0D0D"/>
                <w:lang w:eastAsia="ru-RU"/>
              </w:rPr>
            </w:pPr>
            <w:r w:rsidRPr="00D9608C">
              <w:rPr>
                <w:rFonts w:ascii="Times New Roman" w:eastAsia="Times New Roman" w:hAnsi="Times New Roman" w:cs="Times New Roman"/>
                <w:b/>
                <w:lang w:eastAsia="ru-RU"/>
              </w:rPr>
              <w:t xml:space="preserve">МДК 02.03. </w:t>
            </w:r>
            <w:r>
              <w:rPr>
                <w:rFonts w:ascii="Times New Roman" w:eastAsia="Times New Roman" w:hAnsi="Times New Roman" w:cs="Times New Roman"/>
                <w:b/>
                <w:lang w:eastAsia="ru-RU"/>
              </w:rPr>
              <w:t>Т</w:t>
            </w:r>
            <w:r w:rsidRPr="00D9608C">
              <w:rPr>
                <w:rFonts w:ascii="Times New Roman" w:eastAsia="Times New Roman" w:hAnsi="Times New Roman" w:cs="Times New Roman"/>
                <w:b/>
                <w:lang w:eastAsia="ru-RU"/>
              </w:rPr>
              <w:t>еоретические и методические основы организации продуктивных видов деятельности детей раннего и дошкольного возраста</w:t>
            </w:r>
          </w:p>
        </w:tc>
        <w:tc>
          <w:tcPr>
            <w:tcW w:w="331" w:type="pct"/>
            <w:tcBorders>
              <w:top w:val="single" w:sz="4" w:space="0" w:color="auto"/>
              <w:left w:val="single" w:sz="4" w:space="0" w:color="auto"/>
              <w:bottom w:val="single" w:sz="4" w:space="0" w:color="auto"/>
              <w:right w:val="single" w:sz="4" w:space="0" w:color="auto"/>
            </w:tcBorders>
            <w:hideMark/>
          </w:tcPr>
          <w:p w:rsidR="00687D6B" w:rsidRPr="00035039" w:rsidRDefault="00687D6B" w:rsidP="00973D17">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72</w:t>
            </w:r>
          </w:p>
        </w:tc>
        <w:tc>
          <w:tcPr>
            <w:tcW w:w="331" w:type="pct"/>
            <w:tcBorders>
              <w:top w:val="single" w:sz="4" w:space="0" w:color="auto"/>
              <w:left w:val="single" w:sz="4" w:space="0" w:color="auto"/>
              <w:bottom w:val="single" w:sz="4" w:space="0" w:color="auto"/>
              <w:right w:val="single" w:sz="4" w:space="0" w:color="auto"/>
            </w:tcBorders>
            <w:hideMark/>
          </w:tcPr>
          <w:p w:rsidR="00687D6B" w:rsidRPr="00035039" w:rsidRDefault="00687D6B" w:rsidP="0003503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36</w:t>
            </w:r>
          </w:p>
        </w:tc>
        <w:tc>
          <w:tcPr>
            <w:tcW w:w="284" w:type="pct"/>
            <w:tcBorders>
              <w:top w:val="single" w:sz="4" w:space="0" w:color="auto"/>
              <w:left w:val="single" w:sz="4" w:space="0" w:color="auto"/>
              <w:bottom w:val="single" w:sz="4" w:space="0" w:color="auto"/>
              <w:right w:val="single" w:sz="4" w:space="0" w:color="auto"/>
            </w:tcBorders>
            <w:hideMark/>
          </w:tcPr>
          <w:p w:rsidR="00687D6B" w:rsidRPr="00035039" w:rsidRDefault="00687D6B" w:rsidP="0003503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72</w:t>
            </w:r>
          </w:p>
        </w:tc>
        <w:tc>
          <w:tcPr>
            <w:tcW w:w="330" w:type="pct"/>
            <w:tcBorders>
              <w:top w:val="single" w:sz="4" w:space="0" w:color="auto"/>
              <w:left w:val="single" w:sz="4" w:space="0" w:color="auto"/>
              <w:bottom w:val="single" w:sz="4" w:space="0" w:color="auto"/>
              <w:right w:val="single" w:sz="4" w:space="0" w:color="auto"/>
            </w:tcBorders>
            <w:hideMark/>
          </w:tcPr>
          <w:p w:rsidR="00687D6B" w:rsidRPr="00035039" w:rsidRDefault="00687D6B" w:rsidP="0003503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36</w:t>
            </w:r>
          </w:p>
        </w:tc>
        <w:tc>
          <w:tcPr>
            <w:tcW w:w="285" w:type="pct"/>
            <w:tcBorders>
              <w:top w:val="single" w:sz="4" w:space="0" w:color="auto"/>
              <w:left w:val="single" w:sz="4" w:space="0" w:color="auto"/>
              <w:bottom w:val="single" w:sz="4" w:space="0" w:color="auto"/>
              <w:right w:val="single" w:sz="4" w:space="0" w:color="auto"/>
            </w:tcBorders>
          </w:tcPr>
          <w:p w:rsidR="00687D6B" w:rsidRPr="00035039" w:rsidRDefault="00687D6B" w:rsidP="00035039">
            <w:pPr>
              <w:spacing w:after="0" w:line="240" w:lineRule="auto"/>
              <w:jc w:val="center"/>
              <w:rPr>
                <w:rFonts w:ascii="Times New Roman" w:eastAsia="Times New Roman" w:hAnsi="Times New Roman" w:cs="Times New Roman"/>
                <w:color w:val="0D0D0D"/>
                <w:lang w:eastAsia="ru-RU"/>
              </w:rPr>
            </w:pPr>
          </w:p>
        </w:tc>
        <w:tc>
          <w:tcPr>
            <w:tcW w:w="377" w:type="pct"/>
            <w:tcBorders>
              <w:top w:val="single" w:sz="4" w:space="0" w:color="auto"/>
              <w:left w:val="single" w:sz="4" w:space="0" w:color="auto"/>
              <w:bottom w:val="single" w:sz="4" w:space="0" w:color="auto"/>
              <w:right w:val="single" w:sz="4" w:space="0" w:color="auto"/>
            </w:tcBorders>
          </w:tcPr>
          <w:p w:rsidR="00687D6B" w:rsidRPr="00035039" w:rsidRDefault="00687D6B" w:rsidP="0003503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12</w:t>
            </w:r>
          </w:p>
        </w:tc>
        <w:tc>
          <w:tcPr>
            <w:tcW w:w="0" w:type="auto"/>
            <w:vMerge/>
            <w:tcBorders>
              <w:left w:val="single" w:sz="4" w:space="0" w:color="auto"/>
              <w:right w:val="single" w:sz="4" w:space="0" w:color="auto"/>
            </w:tcBorders>
            <w:vAlign w:val="center"/>
            <w:hideMark/>
          </w:tcPr>
          <w:p w:rsidR="00687D6B" w:rsidRPr="00035039" w:rsidRDefault="00687D6B" w:rsidP="00035039">
            <w:pPr>
              <w:spacing w:after="0" w:line="240" w:lineRule="auto"/>
              <w:jc w:val="center"/>
              <w:rPr>
                <w:rFonts w:ascii="Times New Roman" w:eastAsia="Times New Roman" w:hAnsi="Times New Roman" w:cs="Times New Roman"/>
                <w:color w:val="0D0D0D"/>
                <w:lang w:eastAsia="ru-RU"/>
              </w:rPr>
            </w:pPr>
          </w:p>
        </w:tc>
        <w:tc>
          <w:tcPr>
            <w:tcW w:w="284" w:type="pct"/>
            <w:tcBorders>
              <w:top w:val="single" w:sz="4" w:space="0" w:color="auto"/>
              <w:left w:val="single" w:sz="4" w:space="0" w:color="auto"/>
              <w:bottom w:val="single" w:sz="4" w:space="0" w:color="auto"/>
              <w:right w:val="single" w:sz="4" w:space="0" w:color="auto"/>
            </w:tcBorders>
            <w:hideMark/>
          </w:tcPr>
          <w:p w:rsidR="00687D6B" w:rsidRPr="00035039" w:rsidRDefault="00687D6B" w:rsidP="00035039">
            <w:pPr>
              <w:spacing w:after="0" w:line="240" w:lineRule="auto"/>
              <w:jc w:val="center"/>
              <w:rPr>
                <w:rFonts w:ascii="Times New Roman" w:eastAsia="Times New Roman" w:hAnsi="Times New Roman" w:cs="Times New Roman"/>
                <w:color w:val="0D0D0D"/>
                <w:lang w:eastAsia="ru-RU"/>
              </w:rPr>
            </w:pPr>
          </w:p>
        </w:tc>
        <w:tc>
          <w:tcPr>
            <w:tcW w:w="368" w:type="pct"/>
            <w:tcBorders>
              <w:top w:val="single" w:sz="4" w:space="0" w:color="auto"/>
              <w:left w:val="single" w:sz="4" w:space="0" w:color="auto"/>
              <w:bottom w:val="single" w:sz="4" w:space="0" w:color="auto"/>
              <w:right w:val="single" w:sz="4" w:space="0" w:color="auto"/>
            </w:tcBorders>
            <w:hideMark/>
          </w:tcPr>
          <w:p w:rsidR="00687D6B" w:rsidRPr="00035039" w:rsidRDefault="00687D6B" w:rsidP="00035039">
            <w:pPr>
              <w:spacing w:after="0" w:line="240" w:lineRule="auto"/>
              <w:jc w:val="center"/>
              <w:rPr>
                <w:rFonts w:ascii="Times New Roman" w:eastAsia="Times New Roman" w:hAnsi="Times New Roman" w:cs="Times New Roman"/>
                <w:color w:val="0D0D0D"/>
                <w:lang w:eastAsia="ru-RU"/>
              </w:rPr>
            </w:pPr>
          </w:p>
        </w:tc>
      </w:tr>
      <w:tr w:rsidR="00687D6B" w:rsidRPr="00035039" w:rsidTr="008477EA">
        <w:tc>
          <w:tcPr>
            <w:tcW w:w="611" w:type="pct"/>
            <w:tcBorders>
              <w:top w:val="single" w:sz="4" w:space="0" w:color="auto"/>
              <w:left w:val="single" w:sz="4" w:space="0" w:color="auto"/>
              <w:bottom w:val="single" w:sz="4" w:space="0" w:color="auto"/>
              <w:right w:val="single" w:sz="4" w:space="0" w:color="auto"/>
            </w:tcBorders>
          </w:tcPr>
          <w:p w:rsidR="00687D6B" w:rsidRPr="00035039" w:rsidRDefault="00687D6B" w:rsidP="00035039">
            <w:pPr>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ОК 01-02, 04-09</w:t>
            </w:r>
          </w:p>
          <w:p w:rsidR="00687D6B" w:rsidRPr="00035039" w:rsidRDefault="00687D6B" w:rsidP="00035039">
            <w:pPr>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ПК 2.1-2.4</w:t>
            </w:r>
          </w:p>
          <w:p w:rsidR="00687D6B" w:rsidRPr="00035039" w:rsidRDefault="00687D6B" w:rsidP="00035039">
            <w:pPr>
              <w:spacing w:after="0" w:line="240" w:lineRule="auto"/>
              <w:rPr>
                <w:rFonts w:ascii="Times New Roman" w:eastAsia="Times New Roman" w:hAnsi="Times New Roman" w:cs="Times New Roman"/>
                <w:color w:val="0D0D0D"/>
                <w:lang w:eastAsia="ru-RU"/>
              </w:rPr>
            </w:pPr>
          </w:p>
        </w:tc>
        <w:tc>
          <w:tcPr>
            <w:tcW w:w="1511" w:type="pct"/>
            <w:tcBorders>
              <w:top w:val="single" w:sz="4" w:space="0" w:color="auto"/>
              <w:left w:val="single" w:sz="4" w:space="0" w:color="auto"/>
              <w:bottom w:val="single" w:sz="4" w:space="0" w:color="auto"/>
              <w:right w:val="single" w:sz="4" w:space="0" w:color="auto"/>
            </w:tcBorders>
            <w:hideMark/>
          </w:tcPr>
          <w:p w:rsidR="00687D6B" w:rsidRPr="00035039" w:rsidRDefault="00687D6B" w:rsidP="00035039">
            <w:pPr>
              <w:spacing w:after="0" w:line="240" w:lineRule="auto"/>
              <w:rPr>
                <w:rFonts w:ascii="Times New Roman" w:eastAsia="Times New Roman" w:hAnsi="Times New Roman" w:cs="Times New Roman"/>
                <w:color w:val="0D0D0D"/>
                <w:lang w:eastAsia="ru-RU"/>
              </w:rPr>
            </w:pPr>
            <w:r w:rsidRPr="00D93385">
              <w:rPr>
                <w:rFonts w:ascii="Times New Roman" w:eastAsia="Times New Roman" w:hAnsi="Times New Roman" w:cs="Times New Roman"/>
                <w:b/>
                <w:lang w:eastAsia="ru-RU"/>
              </w:rPr>
              <w:t xml:space="preserve">МДК 02. 04. </w:t>
            </w:r>
            <w:r>
              <w:rPr>
                <w:rFonts w:ascii="Times New Roman" w:eastAsia="Times New Roman" w:hAnsi="Times New Roman" w:cs="Times New Roman"/>
                <w:b/>
                <w:lang w:eastAsia="ru-RU"/>
              </w:rPr>
              <w:t>Т</w:t>
            </w:r>
            <w:r w:rsidRPr="00D93385">
              <w:rPr>
                <w:rFonts w:ascii="Times New Roman" w:eastAsia="Times New Roman" w:hAnsi="Times New Roman" w:cs="Times New Roman"/>
                <w:b/>
                <w:lang w:eastAsia="ru-RU"/>
              </w:rPr>
              <w:t>еоретические и методические основы организации музыкальной деятельности детей раннего и дошкольного возраста с практикумом</w:t>
            </w:r>
          </w:p>
        </w:tc>
        <w:tc>
          <w:tcPr>
            <w:tcW w:w="331" w:type="pct"/>
            <w:tcBorders>
              <w:top w:val="single" w:sz="4" w:space="0" w:color="auto"/>
              <w:left w:val="single" w:sz="4" w:space="0" w:color="auto"/>
              <w:bottom w:val="single" w:sz="4" w:space="0" w:color="auto"/>
              <w:right w:val="single" w:sz="4" w:space="0" w:color="auto"/>
            </w:tcBorders>
            <w:hideMark/>
          </w:tcPr>
          <w:p w:rsidR="00687D6B" w:rsidRPr="00035039" w:rsidRDefault="00687D6B" w:rsidP="0003503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55</w:t>
            </w:r>
          </w:p>
        </w:tc>
        <w:tc>
          <w:tcPr>
            <w:tcW w:w="331" w:type="pct"/>
            <w:tcBorders>
              <w:top w:val="single" w:sz="4" w:space="0" w:color="auto"/>
              <w:left w:val="single" w:sz="4" w:space="0" w:color="auto"/>
              <w:bottom w:val="single" w:sz="4" w:space="0" w:color="auto"/>
              <w:right w:val="single" w:sz="4" w:space="0" w:color="auto"/>
            </w:tcBorders>
            <w:hideMark/>
          </w:tcPr>
          <w:p w:rsidR="00687D6B" w:rsidRPr="00035039" w:rsidRDefault="00687D6B" w:rsidP="0003503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r w:rsidRPr="00035039">
              <w:rPr>
                <w:rFonts w:ascii="Times New Roman" w:eastAsia="Times New Roman" w:hAnsi="Times New Roman" w:cs="Times New Roman"/>
                <w:color w:val="0D0D0D"/>
                <w:lang w:eastAsia="ru-RU"/>
              </w:rPr>
              <w:t>4</w:t>
            </w:r>
          </w:p>
        </w:tc>
        <w:tc>
          <w:tcPr>
            <w:tcW w:w="284" w:type="pct"/>
            <w:tcBorders>
              <w:top w:val="single" w:sz="4" w:space="0" w:color="auto"/>
              <w:left w:val="single" w:sz="4" w:space="0" w:color="auto"/>
              <w:bottom w:val="single" w:sz="4" w:space="0" w:color="auto"/>
              <w:right w:val="single" w:sz="4" w:space="0" w:color="auto"/>
            </w:tcBorders>
            <w:hideMark/>
          </w:tcPr>
          <w:p w:rsidR="00687D6B" w:rsidRPr="00035039" w:rsidRDefault="00687D6B" w:rsidP="0003503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55</w:t>
            </w:r>
          </w:p>
        </w:tc>
        <w:tc>
          <w:tcPr>
            <w:tcW w:w="330" w:type="pct"/>
            <w:tcBorders>
              <w:top w:val="single" w:sz="4" w:space="0" w:color="auto"/>
              <w:left w:val="single" w:sz="4" w:space="0" w:color="auto"/>
              <w:bottom w:val="single" w:sz="4" w:space="0" w:color="auto"/>
              <w:right w:val="single" w:sz="4" w:space="0" w:color="auto"/>
            </w:tcBorders>
            <w:hideMark/>
          </w:tcPr>
          <w:p w:rsidR="00687D6B" w:rsidRPr="00035039" w:rsidRDefault="00687D6B" w:rsidP="0003503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24</w:t>
            </w:r>
          </w:p>
        </w:tc>
        <w:tc>
          <w:tcPr>
            <w:tcW w:w="285" w:type="pct"/>
            <w:tcBorders>
              <w:top w:val="single" w:sz="4" w:space="0" w:color="auto"/>
              <w:left w:val="single" w:sz="4" w:space="0" w:color="auto"/>
              <w:bottom w:val="single" w:sz="4" w:space="0" w:color="auto"/>
              <w:right w:val="single" w:sz="4" w:space="0" w:color="auto"/>
            </w:tcBorders>
          </w:tcPr>
          <w:p w:rsidR="00687D6B" w:rsidRPr="00035039" w:rsidRDefault="00687D6B" w:rsidP="00035039">
            <w:pPr>
              <w:spacing w:after="0" w:line="240" w:lineRule="auto"/>
              <w:jc w:val="center"/>
              <w:rPr>
                <w:rFonts w:ascii="Times New Roman" w:eastAsia="Times New Roman" w:hAnsi="Times New Roman" w:cs="Times New Roman"/>
                <w:color w:val="0D0D0D"/>
                <w:lang w:eastAsia="ru-RU"/>
              </w:rPr>
            </w:pPr>
          </w:p>
        </w:tc>
        <w:tc>
          <w:tcPr>
            <w:tcW w:w="377" w:type="pct"/>
            <w:tcBorders>
              <w:top w:val="single" w:sz="4" w:space="0" w:color="auto"/>
              <w:left w:val="single" w:sz="4" w:space="0" w:color="auto"/>
              <w:bottom w:val="single" w:sz="4" w:space="0" w:color="auto"/>
              <w:right w:val="single" w:sz="4" w:space="0" w:color="auto"/>
            </w:tcBorders>
          </w:tcPr>
          <w:p w:rsidR="00687D6B" w:rsidRPr="00035039" w:rsidRDefault="00687D6B" w:rsidP="0003503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9</w:t>
            </w:r>
          </w:p>
        </w:tc>
        <w:tc>
          <w:tcPr>
            <w:tcW w:w="288" w:type="pct"/>
            <w:vMerge/>
            <w:tcBorders>
              <w:left w:val="single" w:sz="4" w:space="0" w:color="auto"/>
              <w:right w:val="single" w:sz="4" w:space="0" w:color="auto"/>
            </w:tcBorders>
            <w:hideMark/>
          </w:tcPr>
          <w:p w:rsidR="00687D6B" w:rsidRPr="00035039" w:rsidRDefault="00687D6B" w:rsidP="00035039">
            <w:pPr>
              <w:spacing w:after="0" w:line="240" w:lineRule="auto"/>
              <w:jc w:val="center"/>
              <w:rPr>
                <w:rFonts w:ascii="Times New Roman" w:eastAsia="Times New Roman" w:hAnsi="Times New Roman" w:cs="Times New Roman"/>
                <w:color w:val="0D0D0D"/>
                <w:lang w:eastAsia="ru-RU"/>
              </w:rPr>
            </w:pPr>
          </w:p>
        </w:tc>
        <w:tc>
          <w:tcPr>
            <w:tcW w:w="284" w:type="pct"/>
            <w:tcBorders>
              <w:top w:val="single" w:sz="4" w:space="0" w:color="auto"/>
              <w:left w:val="single" w:sz="4" w:space="0" w:color="auto"/>
              <w:bottom w:val="single" w:sz="4" w:space="0" w:color="auto"/>
              <w:right w:val="single" w:sz="4" w:space="0" w:color="auto"/>
            </w:tcBorders>
            <w:hideMark/>
          </w:tcPr>
          <w:p w:rsidR="00687D6B" w:rsidRPr="00035039" w:rsidRDefault="00687D6B" w:rsidP="00035039">
            <w:pPr>
              <w:spacing w:after="0" w:line="240" w:lineRule="auto"/>
              <w:jc w:val="center"/>
              <w:rPr>
                <w:rFonts w:ascii="Times New Roman" w:eastAsia="Times New Roman" w:hAnsi="Times New Roman" w:cs="Times New Roman"/>
                <w:color w:val="0D0D0D"/>
                <w:lang w:eastAsia="ru-RU"/>
              </w:rPr>
            </w:pPr>
          </w:p>
        </w:tc>
        <w:tc>
          <w:tcPr>
            <w:tcW w:w="368" w:type="pct"/>
            <w:tcBorders>
              <w:top w:val="single" w:sz="4" w:space="0" w:color="auto"/>
              <w:left w:val="single" w:sz="4" w:space="0" w:color="auto"/>
              <w:bottom w:val="single" w:sz="4" w:space="0" w:color="auto"/>
              <w:right w:val="single" w:sz="4" w:space="0" w:color="auto"/>
            </w:tcBorders>
            <w:hideMark/>
          </w:tcPr>
          <w:p w:rsidR="00687D6B" w:rsidRPr="00035039" w:rsidRDefault="00687D6B" w:rsidP="00035039">
            <w:pPr>
              <w:spacing w:after="0" w:line="240" w:lineRule="auto"/>
              <w:jc w:val="center"/>
              <w:rPr>
                <w:rFonts w:ascii="Times New Roman" w:eastAsia="Times New Roman" w:hAnsi="Times New Roman" w:cs="Times New Roman"/>
                <w:color w:val="0D0D0D"/>
                <w:lang w:eastAsia="ru-RU"/>
              </w:rPr>
            </w:pPr>
          </w:p>
        </w:tc>
      </w:tr>
      <w:tr w:rsidR="00687D6B" w:rsidRPr="00035039" w:rsidTr="00A26CE0">
        <w:tc>
          <w:tcPr>
            <w:tcW w:w="611" w:type="pct"/>
            <w:tcBorders>
              <w:top w:val="single" w:sz="4" w:space="0" w:color="auto"/>
              <w:left w:val="single" w:sz="4" w:space="0" w:color="auto"/>
              <w:bottom w:val="single" w:sz="4" w:space="0" w:color="auto"/>
              <w:right w:val="single" w:sz="4" w:space="0" w:color="auto"/>
            </w:tcBorders>
          </w:tcPr>
          <w:p w:rsidR="00687D6B" w:rsidRPr="00035039" w:rsidRDefault="00687D6B" w:rsidP="00A26CE0">
            <w:pPr>
              <w:spacing w:after="0" w:line="240" w:lineRule="auto"/>
              <w:rPr>
                <w:rFonts w:ascii="Times New Roman" w:eastAsia="Times New Roman" w:hAnsi="Times New Roman" w:cs="Times New Roman"/>
                <w:color w:val="0D0D0D"/>
                <w:lang w:eastAsia="ru-RU"/>
              </w:rPr>
            </w:pPr>
          </w:p>
        </w:tc>
        <w:tc>
          <w:tcPr>
            <w:tcW w:w="1511" w:type="pct"/>
            <w:tcBorders>
              <w:top w:val="single" w:sz="4" w:space="0" w:color="auto"/>
              <w:left w:val="single" w:sz="4" w:space="0" w:color="auto"/>
              <w:bottom w:val="single" w:sz="4" w:space="0" w:color="auto"/>
              <w:right w:val="single" w:sz="4" w:space="0" w:color="auto"/>
            </w:tcBorders>
          </w:tcPr>
          <w:p w:rsidR="00687D6B" w:rsidRPr="00035039" w:rsidRDefault="00687D6B" w:rsidP="00A26CE0">
            <w:pPr>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xml:space="preserve">Учебная практика </w:t>
            </w:r>
          </w:p>
        </w:tc>
        <w:tc>
          <w:tcPr>
            <w:tcW w:w="331" w:type="pct"/>
            <w:tcBorders>
              <w:top w:val="single" w:sz="4" w:space="0" w:color="auto"/>
              <w:left w:val="single" w:sz="4" w:space="0" w:color="auto"/>
              <w:bottom w:val="single" w:sz="4" w:space="0" w:color="auto"/>
              <w:right w:val="single" w:sz="4" w:space="0" w:color="auto"/>
            </w:tcBorders>
          </w:tcPr>
          <w:p w:rsidR="00687D6B" w:rsidRPr="00035039" w:rsidRDefault="00687D6B" w:rsidP="00A26CE0">
            <w:pPr>
              <w:spacing w:after="0" w:line="240" w:lineRule="auto"/>
              <w:jc w:val="center"/>
              <w:rPr>
                <w:rFonts w:ascii="Times New Roman" w:eastAsia="Times New Roman" w:hAnsi="Times New Roman" w:cs="Times New Roman"/>
                <w:b/>
                <w:bCs/>
                <w:color w:val="0D0D0D"/>
                <w:lang w:eastAsia="ru-RU"/>
              </w:rPr>
            </w:pPr>
            <w:r w:rsidRPr="00035039">
              <w:rPr>
                <w:rFonts w:ascii="Times New Roman" w:eastAsia="Times New Roman" w:hAnsi="Times New Roman" w:cs="Times New Roman"/>
                <w:b/>
                <w:bCs/>
                <w:color w:val="0D0D0D"/>
                <w:lang w:eastAsia="ru-RU"/>
              </w:rPr>
              <w:t>108</w:t>
            </w:r>
          </w:p>
        </w:tc>
        <w:tc>
          <w:tcPr>
            <w:tcW w:w="331" w:type="pct"/>
            <w:tcBorders>
              <w:top w:val="single" w:sz="4" w:space="0" w:color="auto"/>
              <w:left w:val="single" w:sz="4" w:space="0" w:color="auto"/>
              <w:bottom w:val="single" w:sz="4" w:space="0" w:color="auto"/>
              <w:right w:val="single" w:sz="4" w:space="0" w:color="auto"/>
            </w:tcBorders>
          </w:tcPr>
          <w:p w:rsidR="00687D6B" w:rsidRPr="00035039" w:rsidRDefault="00687D6B" w:rsidP="00A26CE0">
            <w:pPr>
              <w:spacing w:after="0" w:line="240" w:lineRule="auto"/>
              <w:jc w:val="center"/>
              <w:rPr>
                <w:rFonts w:ascii="Times New Roman" w:eastAsia="Times New Roman" w:hAnsi="Times New Roman" w:cs="Times New Roman"/>
                <w:color w:val="0D0D0D"/>
                <w:lang w:eastAsia="ru-RU"/>
              </w:rPr>
            </w:pPr>
          </w:p>
        </w:tc>
        <w:tc>
          <w:tcPr>
            <w:tcW w:w="284" w:type="pct"/>
            <w:tcBorders>
              <w:top w:val="single" w:sz="4" w:space="0" w:color="auto"/>
              <w:left w:val="single" w:sz="4" w:space="0" w:color="auto"/>
              <w:bottom w:val="single" w:sz="4" w:space="0" w:color="auto"/>
              <w:right w:val="single" w:sz="4" w:space="0" w:color="auto"/>
            </w:tcBorders>
          </w:tcPr>
          <w:p w:rsidR="00687D6B" w:rsidRPr="00035039" w:rsidRDefault="00687D6B" w:rsidP="00A26CE0">
            <w:pPr>
              <w:spacing w:after="0" w:line="240" w:lineRule="auto"/>
              <w:jc w:val="center"/>
              <w:rPr>
                <w:rFonts w:ascii="Times New Roman" w:eastAsia="Times New Roman" w:hAnsi="Times New Roman" w:cs="Times New Roman"/>
                <w:color w:val="0D0D0D"/>
                <w:lang w:eastAsia="ru-RU"/>
              </w:rPr>
            </w:pPr>
          </w:p>
        </w:tc>
        <w:tc>
          <w:tcPr>
            <w:tcW w:w="330" w:type="pct"/>
            <w:tcBorders>
              <w:top w:val="single" w:sz="4" w:space="0" w:color="auto"/>
              <w:left w:val="single" w:sz="4" w:space="0" w:color="auto"/>
              <w:bottom w:val="single" w:sz="4" w:space="0" w:color="auto"/>
              <w:right w:val="single" w:sz="4" w:space="0" w:color="auto"/>
            </w:tcBorders>
          </w:tcPr>
          <w:p w:rsidR="00687D6B" w:rsidRPr="00035039" w:rsidRDefault="00687D6B" w:rsidP="00A26CE0">
            <w:pPr>
              <w:spacing w:after="0" w:line="240" w:lineRule="auto"/>
              <w:jc w:val="center"/>
              <w:rPr>
                <w:rFonts w:ascii="Times New Roman" w:eastAsia="Times New Roman" w:hAnsi="Times New Roman" w:cs="Times New Roman"/>
                <w:color w:val="0D0D0D"/>
                <w:lang w:eastAsia="ru-RU"/>
              </w:rPr>
            </w:pPr>
          </w:p>
        </w:tc>
        <w:tc>
          <w:tcPr>
            <w:tcW w:w="285" w:type="pct"/>
            <w:tcBorders>
              <w:top w:val="single" w:sz="4" w:space="0" w:color="auto"/>
              <w:left w:val="single" w:sz="4" w:space="0" w:color="auto"/>
              <w:bottom w:val="single" w:sz="4" w:space="0" w:color="auto"/>
              <w:right w:val="single" w:sz="4" w:space="0" w:color="auto"/>
            </w:tcBorders>
          </w:tcPr>
          <w:p w:rsidR="00687D6B" w:rsidRPr="00035039" w:rsidRDefault="00687D6B" w:rsidP="00A26CE0">
            <w:pPr>
              <w:spacing w:after="0" w:line="240" w:lineRule="auto"/>
              <w:jc w:val="center"/>
              <w:rPr>
                <w:rFonts w:ascii="Times New Roman" w:eastAsia="Times New Roman" w:hAnsi="Times New Roman" w:cs="Times New Roman"/>
                <w:color w:val="0D0D0D"/>
                <w:lang w:eastAsia="ru-RU"/>
              </w:rPr>
            </w:pPr>
          </w:p>
        </w:tc>
        <w:tc>
          <w:tcPr>
            <w:tcW w:w="377" w:type="pct"/>
            <w:tcBorders>
              <w:top w:val="single" w:sz="4" w:space="0" w:color="auto"/>
              <w:left w:val="single" w:sz="4" w:space="0" w:color="auto"/>
              <w:bottom w:val="single" w:sz="4" w:space="0" w:color="auto"/>
              <w:right w:val="single" w:sz="4" w:space="0" w:color="auto"/>
            </w:tcBorders>
          </w:tcPr>
          <w:p w:rsidR="00687D6B" w:rsidRPr="00035039" w:rsidRDefault="00687D6B" w:rsidP="00A26CE0">
            <w:pPr>
              <w:spacing w:after="0" w:line="240" w:lineRule="auto"/>
              <w:jc w:val="center"/>
              <w:rPr>
                <w:rFonts w:ascii="Times New Roman" w:eastAsia="Times New Roman" w:hAnsi="Times New Roman" w:cs="Times New Roman"/>
                <w:color w:val="0D0D0D"/>
                <w:lang w:eastAsia="ru-RU"/>
              </w:rPr>
            </w:pPr>
          </w:p>
        </w:tc>
        <w:tc>
          <w:tcPr>
            <w:tcW w:w="288" w:type="pct"/>
            <w:vMerge/>
            <w:tcBorders>
              <w:left w:val="single" w:sz="4" w:space="0" w:color="auto"/>
              <w:bottom w:val="single" w:sz="4" w:space="0" w:color="auto"/>
              <w:right w:val="single" w:sz="4" w:space="0" w:color="auto"/>
            </w:tcBorders>
          </w:tcPr>
          <w:p w:rsidR="00687D6B" w:rsidRPr="00035039" w:rsidRDefault="00687D6B" w:rsidP="00A26CE0">
            <w:pPr>
              <w:spacing w:after="0" w:line="240" w:lineRule="auto"/>
              <w:jc w:val="center"/>
              <w:rPr>
                <w:rFonts w:ascii="Times New Roman" w:eastAsia="Times New Roman" w:hAnsi="Times New Roman" w:cs="Times New Roman"/>
                <w:color w:val="0D0D0D"/>
                <w:lang w:eastAsia="ru-RU"/>
              </w:rPr>
            </w:pPr>
          </w:p>
        </w:tc>
        <w:tc>
          <w:tcPr>
            <w:tcW w:w="284" w:type="pct"/>
            <w:tcBorders>
              <w:top w:val="single" w:sz="4" w:space="0" w:color="auto"/>
              <w:left w:val="single" w:sz="4" w:space="0" w:color="auto"/>
              <w:bottom w:val="single" w:sz="4" w:space="0" w:color="auto"/>
              <w:right w:val="single" w:sz="4" w:space="0" w:color="auto"/>
            </w:tcBorders>
          </w:tcPr>
          <w:p w:rsidR="00687D6B" w:rsidRPr="00035039" w:rsidRDefault="00687D6B" w:rsidP="00A26CE0">
            <w:pPr>
              <w:spacing w:after="0" w:line="240" w:lineRule="auto"/>
              <w:jc w:val="center"/>
              <w:rPr>
                <w:rFonts w:ascii="Times New Roman" w:eastAsia="Times New Roman" w:hAnsi="Times New Roman" w:cs="Times New Roman"/>
                <w:i/>
                <w:color w:val="0D0D0D"/>
                <w:lang w:eastAsia="ru-RU"/>
              </w:rPr>
            </w:pPr>
            <w:r w:rsidRPr="00035039">
              <w:rPr>
                <w:rFonts w:ascii="Times New Roman" w:eastAsia="Times New Roman" w:hAnsi="Times New Roman" w:cs="Times New Roman"/>
                <w:b/>
                <w:bCs/>
                <w:color w:val="0D0D0D"/>
                <w:lang w:eastAsia="ru-RU"/>
              </w:rPr>
              <w:t>108</w:t>
            </w:r>
          </w:p>
        </w:tc>
        <w:tc>
          <w:tcPr>
            <w:tcW w:w="368" w:type="pct"/>
            <w:tcBorders>
              <w:top w:val="single" w:sz="4" w:space="0" w:color="auto"/>
              <w:left w:val="single" w:sz="4" w:space="0" w:color="auto"/>
              <w:bottom w:val="single" w:sz="4" w:space="0" w:color="auto"/>
              <w:right w:val="single" w:sz="4" w:space="0" w:color="auto"/>
            </w:tcBorders>
          </w:tcPr>
          <w:p w:rsidR="00687D6B" w:rsidRPr="00035039" w:rsidRDefault="00687D6B" w:rsidP="00A26CE0">
            <w:pPr>
              <w:suppressAutoHyphens/>
              <w:spacing w:after="0" w:line="240" w:lineRule="auto"/>
              <w:jc w:val="center"/>
              <w:rPr>
                <w:rFonts w:ascii="Times New Roman" w:eastAsia="Times New Roman" w:hAnsi="Times New Roman" w:cs="Times New Roman"/>
                <w:color w:val="0D0D0D"/>
                <w:lang w:eastAsia="ru-RU"/>
              </w:rPr>
            </w:pPr>
          </w:p>
        </w:tc>
      </w:tr>
      <w:tr w:rsidR="00A26CE0" w:rsidRPr="00035039" w:rsidTr="00A26CE0">
        <w:tc>
          <w:tcPr>
            <w:tcW w:w="611" w:type="pct"/>
            <w:tcBorders>
              <w:top w:val="single" w:sz="4" w:space="0" w:color="auto"/>
              <w:left w:val="single" w:sz="4" w:space="0" w:color="auto"/>
              <w:bottom w:val="single" w:sz="4" w:space="0" w:color="auto"/>
              <w:right w:val="single" w:sz="4" w:space="0" w:color="auto"/>
            </w:tcBorders>
          </w:tcPr>
          <w:p w:rsidR="00A26CE0" w:rsidRPr="00035039" w:rsidRDefault="00A26CE0" w:rsidP="00A26CE0">
            <w:pPr>
              <w:spacing w:after="0" w:line="240" w:lineRule="auto"/>
              <w:rPr>
                <w:rFonts w:ascii="Times New Roman" w:eastAsia="Times New Roman" w:hAnsi="Times New Roman" w:cs="Times New Roman"/>
                <w:color w:val="0D0D0D"/>
                <w:lang w:eastAsia="ru-RU"/>
              </w:rPr>
            </w:pPr>
          </w:p>
        </w:tc>
        <w:tc>
          <w:tcPr>
            <w:tcW w:w="1511" w:type="pct"/>
            <w:tcBorders>
              <w:top w:val="single" w:sz="4" w:space="0" w:color="auto"/>
              <w:left w:val="single" w:sz="4" w:space="0" w:color="auto"/>
              <w:bottom w:val="single" w:sz="4" w:space="0" w:color="auto"/>
              <w:right w:val="single" w:sz="4" w:space="0" w:color="auto"/>
            </w:tcBorders>
          </w:tcPr>
          <w:p w:rsidR="00A26CE0" w:rsidRPr="00035039" w:rsidRDefault="00A26CE0" w:rsidP="00A26CE0">
            <w:pPr>
              <w:suppressAutoHyphens/>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Производственная практика (п</w:t>
            </w:r>
            <w:r>
              <w:rPr>
                <w:rFonts w:ascii="Times New Roman" w:eastAsia="Times New Roman" w:hAnsi="Times New Roman" w:cs="Times New Roman"/>
                <w:color w:val="0D0D0D"/>
                <w:lang w:eastAsia="ru-RU"/>
              </w:rPr>
              <w:t>о профилю специальности)</w:t>
            </w:r>
          </w:p>
        </w:tc>
        <w:tc>
          <w:tcPr>
            <w:tcW w:w="331" w:type="pct"/>
            <w:tcBorders>
              <w:top w:val="single" w:sz="4" w:space="0" w:color="auto"/>
              <w:left w:val="single" w:sz="4" w:space="0" w:color="auto"/>
              <w:bottom w:val="single" w:sz="4" w:space="0" w:color="auto"/>
              <w:right w:val="single" w:sz="4" w:space="0" w:color="auto"/>
            </w:tcBorders>
          </w:tcPr>
          <w:p w:rsidR="00A26CE0" w:rsidRPr="00035039" w:rsidRDefault="00A26CE0" w:rsidP="00A26CE0">
            <w:pPr>
              <w:suppressAutoHyphens/>
              <w:spacing w:after="0" w:line="240" w:lineRule="auto"/>
              <w:jc w:val="center"/>
              <w:rPr>
                <w:rFonts w:ascii="Times New Roman" w:eastAsia="Times New Roman" w:hAnsi="Times New Roman" w:cs="Times New Roman"/>
                <w:b/>
                <w:bCs/>
                <w:color w:val="0D0D0D"/>
                <w:lang w:eastAsia="ru-RU"/>
              </w:rPr>
            </w:pPr>
            <w:r w:rsidRPr="00035039">
              <w:rPr>
                <w:rFonts w:ascii="Times New Roman" w:eastAsia="Times New Roman" w:hAnsi="Times New Roman" w:cs="Times New Roman"/>
                <w:b/>
                <w:bCs/>
                <w:color w:val="0D0D0D"/>
                <w:lang w:eastAsia="ru-RU"/>
              </w:rPr>
              <w:t>180</w:t>
            </w:r>
          </w:p>
        </w:tc>
        <w:tc>
          <w:tcPr>
            <w:tcW w:w="331" w:type="pct"/>
            <w:tcBorders>
              <w:top w:val="single" w:sz="4" w:space="0" w:color="auto"/>
              <w:left w:val="single" w:sz="4" w:space="0" w:color="auto"/>
              <w:bottom w:val="single" w:sz="4" w:space="0" w:color="auto"/>
              <w:right w:val="single" w:sz="4" w:space="0" w:color="auto"/>
            </w:tcBorders>
          </w:tcPr>
          <w:p w:rsidR="00A26CE0" w:rsidRPr="00A26CE0" w:rsidRDefault="00A26CE0" w:rsidP="00A26CE0">
            <w:pPr>
              <w:spacing w:after="0" w:line="240" w:lineRule="auto"/>
              <w:jc w:val="center"/>
              <w:rPr>
                <w:rFonts w:ascii="Times New Roman" w:eastAsia="Times New Roman" w:hAnsi="Times New Roman" w:cs="Times New Roman"/>
                <w:color w:val="0D0D0D"/>
                <w:lang w:eastAsia="ru-RU"/>
              </w:rPr>
            </w:pPr>
          </w:p>
        </w:tc>
        <w:tc>
          <w:tcPr>
            <w:tcW w:w="284" w:type="pct"/>
            <w:tcBorders>
              <w:top w:val="single" w:sz="4" w:space="0" w:color="auto"/>
              <w:left w:val="single" w:sz="4" w:space="0" w:color="auto"/>
              <w:bottom w:val="single" w:sz="4" w:space="0" w:color="auto"/>
              <w:right w:val="single" w:sz="4" w:space="0" w:color="auto"/>
            </w:tcBorders>
          </w:tcPr>
          <w:p w:rsidR="00A26CE0" w:rsidRPr="00035039" w:rsidRDefault="00A26CE0" w:rsidP="00A26CE0">
            <w:pPr>
              <w:spacing w:after="0" w:line="240" w:lineRule="auto"/>
              <w:jc w:val="center"/>
              <w:rPr>
                <w:rFonts w:ascii="Times New Roman" w:eastAsia="Times New Roman" w:hAnsi="Times New Roman" w:cs="Times New Roman"/>
                <w:color w:val="0D0D0D"/>
                <w:lang w:eastAsia="ru-RU"/>
              </w:rPr>
            </w:pPr>
          </w:p>
        </w:tc>
        <w:tc>
          <w:tcPr>
            <w:tcW w:w="330" w:type="pct"/>
            <w:tcBorders>
              <w:top w:val="single" w:sz="4" w:space="0" w:color="auto"/>
              <w:left w:val="single" w:sz="4" w:space="0" w:color="auto"/>
              <w:bottom w:val="single" w:sz="4" w:space="0" w:color="auto"/>
              <w:right w:val="single" w:sz="4" w:space="0" w:color="auto"/>
            </w:tcBorders>
          </w:tcPr>
          <w:p w:rsidR="00A26CE0" w:rsidRPr="00035039" w:rsidRDefault="00A26CE0" w:rsidP="00A26CE0">
            <w:pPr>
              <w:spacing w:after="0" w:line="240" w:lineRule="auto"/>
              <w:jc w:val="center"/>
              <w:rPr>
                <w:rFonts w:ascii="Times New Roman" w:eastAsia="Times New Roman" w:hAnsi="Times New Roman" w:cs="Times New Roman"/>
                <w:color w:val="0D0D0D"/>
                <w:lang w:eastAsia="ru-RU"/>
              </w:rPr>
            </w:pPr>
          </w:p>
        </w:tc>
        <w:tc>
          <w:tcPr>
            <w:tcW w:w="285" w:type="pct"/>
            <w:tcBorders>
              <w:top w:val="single" w:sz="4" w:space="0" w:color="auto"/>
              <w:left w:val="single" w:sz="4" w:space="0" w:color="auto"/>
              <w:bottom w:val="single" w:sz="4" w:space="0" w:color="auto"/>
              <w:right w:val="single" w:sz="4" w:space="0" w:color="auto"/>
            </w:tcBorders>
          </w:tcPr>
          <w:p w:rsidR="00A26CE0" w:rsidRPr="00035039" w:rsidRDefault="00A26CE0" w:rsidP="00A26CE0">
            <w:pPr>
              <w:spacing w:after="0" w:line="240" w:lineRule="auto"/>
              <w:jc w:val="center"/>
              <w:rPr>
                <w:rFonts w:ascii="Times New Roman" w:eastAsia="Times New Roman" w:hAnsi="Times New Roman" w:cs="Times New Roman"/>
                <w:color w:val="0D0D0D"/>
                <w:lang w:eastAsia="ru-RU"/>
              </w:rPr>
            </w:pPr>
          </w:p>
        </w:tc>
        <w:tc>
          <w:tcPr>
            <w:tcW w:w="377" w:type="pct"/>
            <w:tcBorders>
              <w:top w:val="single" w:sz="4" w:space="0" w:color="auto"/>
              <w:left w:val="single" w:sz="4" w:space="0" w:color="auto"/>
              <w:bottom w:val="single" w:sz="4" w:space="0" w:color="auto"/>
              <w:right w:val="single" w:sz="4" w:space="0" w:color="auto"/>
            </w:tcBorders>
          </w:tcPr>
          <w:p w:rsidR="00A26CE0" w:rsidRPr="00035039" w:rsidRDefault="00A26CE0" w:rsidP="00A26CE0">
            <w:pPr>
              <w:spacing w:after="0" w:line="240" w:lineRule="auto"/>
              <w:jc w:val="center"/>
              <w:rPr>
                <w:rFonts w:ascii="Times New Roman" w:eastAsia="Times New Roman" w:hAnsi="Times New Roman" w:cs="Times New Roman"/>
                <w:color w:val="0D0D0D"/>
                <w:lang w:eastAsia="ru-RU"/>
              </w:rPr>
            </w:pPr>
          </w:p>
        </w:tc>
        <w:tc>
          <w:tcPr>
            <w:tcW w:w="288" w:type="pct"/>
            <w:tcBorders>
              <w:left w:val="single" w:sz="4" w:space="0" w:color="auto"/>
              <w:bottom w:val="single" w:sz="4" w:space="0" w:color="auto"/>
              <w:right w:val="single" w:sz="4" w:space="0" w:color="auto"/>
            </w:tcBorders>
          </w:tcPr>
          <w:p w:rsidR="00A26CE0" w:rsidRPr="00035039" w:rsidRDefault="00A26CE0" w:rsidP="00A26CE0">
            <w:pPr>
              <w:spacing w:after="0" w:line="240" w:lineRule="auto"/>
              <w:jc w:val="center"/>
              <w:rPr>
                <w:rFonts w:ascii="Times New Roman" w:eastAsia="Times New Roman" w:hAnsi="Times New Roman" w:cs="Times New Roman"/>
                <w:color w:val="0D0D0D"/>
                <w:lang w:eastAsia="ru-RU"/>
              </w:rPr>
            </w:pPr>
          </w:p>
        </w:tc>
        <w:tc>
          <w:tcPr>
            <w:tcW w:w="284" w:type="pct"/>
            <w:tcBorders>
              <w:top w:val="single" w:sz="4" w:space="0" w:color="auto"/>
              <w:left w:val="single" w:sz="4" w:space="0" w:color="auto"/>
              <w:bottom w:val="single" w:sz="4" w:space="0" w:color="auto"/>
              <w:right w:val="single" w:sz="4" w:space="0" w:color="auto"/>
            </w:tcBorders>
          </w:tcPr>
          <w:p w:rsidR="00A26CE0" w:rsidRPr="00035039" w:rsidRDefault="00A26CE0" w:rsidP="00A26CE0">
            <w:pPr>
              <w:spacing w:after="0" w:line="240" w:lineRule="auto"/>
              <w:jc w:val="center"/>
              <w:rPr>
                <w:rFonts w:ascii="Times New Roman" w:eastAsia="Times New Roman" w:hAnsi="Times New Roman" w:cs="Times New Roman"/>
                <w:i/>
                <w:color w:val="0D0D0D"/>
                <w:lang w:eastAsia="ru-RU"/>
              </w:rPr>
            </w:pPr>
          </w:p>
        </w:tc>
        <w:tc>
          <w:tcPr>
            <w:tcW w:w="368" w:type="pct"/>
            <w:tcBorders>
              <w:top w:val="single" w:sz="4" w:space="0" w:color="auto"/>
              <w:left w:val="single" w:sz="4" w:space="0" w:color="auto"/>
              <w:bottom w:val="single" w:sz="4" w:space="0" w:color="auto"/>
              <w:right w:val="single" w:sz="4" w:space="0" w:color="auto"/>
            </w:tcBorders>
          </w:tcPr>
          <w:p w:rsidR="00A26CE0" w:rsidRPr="00035039" w:rsidRDefault="00A26CE0" w:rsidP="00A26CE0">
            <w:pPr>
              <w:suppressAutoHyphens/>
              <w:spacing w:after="0" w:line="240" w:lineRule="auto"/>
              <w:jc w:val="center"/>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180</w:t>
            </w:r>
          </w:p>
        </w:tc>
      </w:tr>
      <w:tr w:rsidR="00A26CE0" w:rsidRPr="00035039" w:rsidTr="00A26CE0">
        <w:tc>
          <w:tcPr>
            <w:tcW w:w="611" w:type="pct"/>
            <w:tcBorders>
              <w:top w:val="single" w:sz="4" w:space="0" w:color="auto"/>
              <w:left w:val="single" w:sz="4" w:space="0" w:color="auto"/>
              <w:bottom w:val="single" w:sz="4" w:space="0" w:color="auto"/>
              <w:right w:val="single" w:sz="4" w:space="0" w:color="auto"/>
            </w:tcBorders>
          </w:tcPr>
          <w:p w:rsidR="00A26CE0" w:rsidRPr="00035039" w:rsidRDefault="00A26CE0" w:rsidP="00A26CE0">
            <w:pPr>
              <w:spacing w:after="0" w:line="240" w:lineRule="auto"/>
              <w:rPr>
                <w:rFonts w:ascii="Times New Roman" w:eastAsia="Times New Roman" w:hAnsi="Times New Roman" w:cs="Times New Roman"/>
                <w:color w:val="0D0D0D"/>
                <w:lang w:eastAsia="ru-RU"/>
              </w:rPr>
            </w:pPr>
          </w:p>
        </w:tc>
        <w:tc>
          <w:tcPr>
            <w:tcW w:w="1511" w:type="pct"/>
            <w:tcBorders>
              <w:top w:val="single" w:sz="4" w:space="0" w:color="auto"/>
              <w:left w:val="single" w:sz="4" w:space="0" w:color="auto"/>
              <w:bottom w:val="single" w:sz="4" w:space="0" w:color="auto"/>
              <w:right w:val="single" w:sz="4" w:space="0" w:color="auto"/>
            </w:tcBorders>
          </w:tcPr>
          <w:p w:rsidR="00A26CE0" w:rsidRPr="00D93385" w:rsidRDefault="00A26CE0" w:rsidP="00A26CE0">
            <w:pPr>
              <w:spacing w:after="0" w:line="240" w:lineRule="auto"/>
              <w:rPr>
                <w:rFonts w:ascii="Times New Roman" w:eastAsia="Times New Roman" w:hAnsi="Times New Roman" w:cs="Times New Roman"/>
                <w:b/>
                <w:lang w:eastAsia="ru-RU"/>
              </w:rPr>
            </w:pPr>
            <w:r w:rsidRPr="00035039">
              <w:rPr>
                <w:rFonts w:ascii="Times New Roman" w:eastAsia="Times New Roman" w:hAnsi="Times New Roman" w:cs="Times New Roman"/>
                <w:color w:val="0D0D0D"/>
                <w:lang w:eastAsia="ru-RU"/>
              </w:rPr>
              <w:t>Промежуточная аттестация</w:t>
            </w:r>
          </w:p>
        </w:tc>
        <w:tc>
          <w:tcPr>
            <w:tcW w:w="331" w:type="pct"/>
            <w:tcBorders>
              <w:top w:val="single" w:sz="4" w:space="0" w:color="auto"/>
              <w:left w:val="single" w:sz="4" w:space="0" w:color="auto"/>
              <w:bottom w:val="single" w:sz="4" w:space="0" w:color="auto"/>
              <w:right w:val="single" w:sz="4" w:space="0" w:color="auto"/>
            </w:tcBorders>
          </w:tcPr>
          <w:p w:rsidR="00A26CE0" w:rsidRPr="00035039" w:rsidRDefault="00973D17" w:rsidP="00A26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18</w:t>
            </w:r>
          </w:p>
        </w:tc>
        <w:tc>
          <w:tcPr>
            <w:tcW w:w="331" w:type="pct"/>
            <w:tcBorders>
              <w:top w:val="single" w:sz="4" w:space="0" w:color="auto"/>
              <w:left w:val="single" w:sz="4" w:space="0" w:color="auto"/>
              <w:bottom w:val="single" w:sz="4" w:space="0" w:color="auto"/>
              <w:right w:val="single" w:sz="4" w:space="0" w:color="auto"/>
            </w:tcBorders>
          </w:tcPr>
          <w:p w:rsidR="00A26CE0" w:rsidRPr="00035039" w:rsidRDefault="00A26CE0" w:rsidP="00A26CE0">
            <w:pPr>
              <w:spacing w:after="0" w:line="240" w:lineRule="auto"/>
              <w:jc w:val="center"/>
              <w:rPr>
                <w:rFonts w:ascii="Times New Roman" w:eastAsia="Times New Roman" w:hAnsi="Times New Roman" w:cs="Times New Roman"/>
                <w:color w:val="0D0D0D"/>
                <w:lang w:eastAsia="ru-RU"/>
              </w:rPr>
            </w:pPr>
          </w:p>
        </w:tc>
        <w:tc>
          <w:tcPr>
            <w:tcW w:w="284" w:type="pct"/>
            <w:tcBorders>
              <w:top w:val="single" w:sz="4" w:space="0" w:color="auto"/>
              <w:left w:val="single" w:sz="4" w:space="0" w:color="auto"/>
              <w:bottom w:val="single" w:sz="4" w:space="0" w:color="auto"/>
              <w:right w:val="single" w:sz="4" w:space="0" w:color="auto"/>
            </w:tcBorders>
          </w:tcPr>
          <w:p w:rsidR="00A26CE0" w:rsidRPr="00035039" w:rsidRDefault="00A26CE0" w:rsidP="00A26CE0">
            <w:pPr>
              <w:spacing w:after="0" w:line="240" w:lineRule="auto"/>
              <w:jc w:val="center"/>
              <w:rPr>
                <w:rFonts w:ascii="Times New Roman" w:eastAsia="Times New Roman" w:hAnsi="Times New Roman" w:cs="Times New Roman"/>
                <w:color w:val="0D0D0D"/>
                <w:lang w:eastAsia="ru-RU"/>
              </w:rPr>
            </w:pPr>
          </w:p>
        </w:tc>
        <w:tc>
          <w:tcPr>
            <w:tcW w:w="330" w:type="pct"/>
            <w:tcBorders>
              <w:top w:val="single" w:sz="4" w:space="0" w:color="auto"/>
              <w:left w:val="single" w:sz="4" w:space="0" w:color="auto"/>
              <w:bottom w:val="single" w:sz="4" w:space="0" w:color="auto"/>
              <w:right w:val="single" w:sz="4" w:space="0" w:color="auto"/>
            </w:tcBorders>
          </w:tcPr>
          <w:p w:rsidR="00A26CE0" w:rsidRPr="00035039" w:rsidRDefault="00A26CE0" w:rsidP="00A26CE0">
            <w:pPr>
              <w:spacing w:after="0" w:line="240" w:lineRule="auto"/>
              <w:jc w:val="center"/>
              <w:rPr>
                <w:rFonts w:ascii="Times New Roman" w:eastAsia="Times New Roman" w:hAnsi="Times New Roman" w:cs="Times New Roman"/>
                <w:color w:val="0D0D0D"/>
                <w:lang w:eastAsia="ru-RU"/>
              </w:rPr>
            </w:pPr>
          </w:p>
        </w:tc>
        <w:tc>
          <w:tcPr>
            <w:tcW w:w="285" w:type="pct"/>
            <w:tcBorders>
              <w:top w:val="single" w:sz="4" w:space="0" w:color="auto"/>
              <w:left w:val="single" w:sz="4" w:space="0" w:color="auto"/>
              <w:bottom w:val="single" w:sz="4" w:space="0" w:color="auto"/>
              <w:right w:val="single" w:sz="4" w:space="0" w:color="auto"/>
            </w:tcBorders>
          </w:tcPr>
          <w:p w:rsidR="00A26CE0" w:rsidRPr="00035039" w:rsidRDefault="00A26CE0" w:rsidP="00A26CE0">
            <w:pPr>
              <w:spacing w:after="0" w:line="240" w:lineRule="auto"/>
              <w:jc w:val="center"/>
              <w:rPr>
                <w:rFonts w:ascii="Times New Roman" w:eastAsia="Times New Roman" w:hAnsi="Times New Roman" w:cs="Times New Roman"/>
                <w:color w:val="0D0D0D"/>
                <w:lang w:eastAsia="ru-RU"/>
              </w:rPr>
            </w:pPr>
          </w:p>
        </w:tc>
        <w:tc>
          <w:tcPr>
            <w:tcW w:w="377" w:type="pct"/>
            <w:tcBorders>
              <w:top w:val="single" w:sz="4" w:space="0" w:color="auto"/>
              <w:left w:val="single" w:sz="4" w:space="0" w:color="auto"/>
              <w:bottom w:val="single" w:sz="4" w:space="0" w:color="auto"/>
              <w:right w:val="single" w:sz="4" w:space="0" w:color="auto"/>
            </w:tcBorders>
          </w:tcPr>
          <w:p w:rsidR="00A26CE0" w:rsidRPr="00035039" w:rsidRDefault="00A26CE0" w:rsidP="00A26CE0">
            <w:pPr>
              <w:spacing w:after="0" w:line="240" w:lineRule="auto"/>
              <w:jc w:val="center"/>
              <w:rPr>
                <w:rFonts w:ascii="Times New Roman" w:eastAsia="Times New Roman" w:hAnsi="Times New Roman" w:cs="Times New Roman"/>
                <w:color w:val="0D0D0D"/>
                <w:lang w:eastAsia="ru-RU"/>
              </w:rPr>
            </w:pPr>
          </w:p>
        </w:tc>
        <w:tc>
          <w:tcPr>
            <w:tcW w:w="288" w:type="pct"/>
            <w:tcBorders>
              <w:left w:val="single" w:sz="4" w:space="0" w:color="auto"/>
              <w:bottom w:val="single" w:sz="4" w:space="0" w:color="auto"/>
              <w:right w:val="single" w:sz="4" w:space="0" w:color="auto"/>
            </w:tcBorders>
          </w:tcPr>
          <w:p w:rsidR="00A26CE0" w:rsidRPr="00035039" w:rsidRDefault="00A26CE0" w:rsidP="00A26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i/>
                <w:color w:val="0D0D0D"/>
                <w:lang w:eastAsia="ru-RU"/>
              </w:rPr>
              <w:t>18</w:t>
            </w:r>
          </w:p>
        </w:tc>
        <w:tc>
          <w:tcPr>
            <w:tcW w:w="284" w:type="pct"/>
            <w:tcBorders>
              <w:top w:val="single" w:sz="4" w:space="0" w:color="auto"/>
              <w:left w:val="single" w:sz="4" w:space="0" w:color="auto"/>
              <w:bottom w:val="single" w:sz="4" w:space="0" w:color="auto"/>
              <w:right w:val="single" w:sz="4" w:space="0" w:color="auto"/>
            </w:tcBorders>
          </w:tcPr>
          <w:p w:rsidR="00A26CE0" w:rsidRPr="00035039" w:rsidRDefault="00A26CE0" w:rsidP="00A26CE0">
            <w:pPr>
              <w:spacing w:after="0" w:line="240" w:lineRule="auto"/>
              <w:jc w:val="center"/>
              <w:rPr>
                <w:rFonts w:ascii="Times New Roman" w:eastAsia="Times New Roman" w:hAnsi="Times New Roman" w:cs="Times New Roman"/>
                <w:color w:val="0D0D0D"/>
                <w:lang w:eastAsia="ru-RU"/>
              </w:rPr>
            </w:pPr>
          </w:p>
        </w:tc>
        <w:tc>
          <w:tcPr>
            <w:tcW w:w="368" w:type="pct"/>
            <w:tcBorders>
              <w:top w:val="single" w:sz="4" w:space="0" w:color="auto"/>
              <w:left w:val="single" w:sz="4" w:space="0" w:color="auto"/>
              <w:bottom w:val="single" w:sz="4" w:space="0" w:color="auto"/>
              <w:right w:val="single" w:sz="4" w:space="0" w:color="auto"/>
            </w:tcBorders>
          </w:tcPr>
          <w:p w:rsidR="00A26CE0" w:rsidRPr="00035039" w:rsidRDefault="00A26CE0" w:rsidP="00A26CE0">
            <w:pPr>
              <w:spacing w:after="0" w:line="240" w:lineRule="auto"/>
              <w:jc w:val="center"/>
              <w:rPr>
                <w:rFonts w:ascii="Times New Roman" w:eastAsia="Times New Roman" w:hAnsi="Times New Roman" w:cs="Times New Roman"/>
                <w:color w:val="0D0D0D"/>
                <w:lang w:eastAsia="ru-RU"/>
              </w:rPr>
            </w:pPr>
          </w:p>
        </w:tc>
      </w:tr>
      <w:tr w:rsidR="00A26CE0" w:rsidRPr="00035039" w:rsidTr="00A26CE0">
        <w:tc>
          <w:tcPr>
            <w:tcW w:w="611" w:type="pct"/>
            <w:tcBorders>
              <w:top w:val="single" w:sz="4" w:space="0" w:color="auto"/>
              <w:left w:val="single" w:sz="4" w:space="0" w:color="auto"/>
              <w:bottom w:val="single" w:sz="4" w:space="0" w:color="auto"/>
              <w:right w:val="single" w:sz="4" w:space="0" w:color="auto"/>
            </w:tcBorders>
          </w:tcPr>
          <w:p w:rsidR="00A26CE0" w:rsidRPr="00035039" w:rsidRDefault="00A26CE0" w:rsidP="00A26CE0">
            <w:pPr>
              <w:spacing w:after="0" w:line="240" w:lineRule="auto"/>
              <w:rPr>
                <w:rFonts w:ascii="Times New Roman" w:eastAsia="Times New Roman" w:hAnsi="Times New Roman" w:cs="Times New Roman"/>
                <w:color w:val="0D0D0D"/>
                <w:lang w:eastAsia="ru-RU"/>
              </w:rPr>
            </w:pPr>
          </w:p>
        </w:tc>
        <w:tc>
          <w:tcPr>
            <w:tcW w:w="1511" w:type="pct"/>
            <w:tcBorders>
              <w:top w:val="single" w:sz="4" w:space="0" w:color="auto"/>
              <w:left w:val="single" w:sz="4" w:space="0" w:color="auto"/>
              <w:bottom w:val="single" w:sz="4" w:space="0" w:color="auto"/>
              <w:right w:val="single" w:sz="4" w:space="0" w:color="auto"/>
            </w:tcBorders>
          </w:tcPr>
          <w:p w:rsidR="00A26CE0" w:rsidRPr="00D93385" w:rsidRDefault="00A26CE0" w:rsidP="00A26CE0">
            <w:pPr>
              <w:spacing w:after="0" w:line="240" w:lineRule="auto"/>
              <w:jc w:val="right"/>
              <w:rPr>
                <w:rFonts w:ascii="Times New Roman" w:eastAsia="Times New Roman" w:hAnsi="Times New Roman" w:cs="Times New Roman"/>
                <w:b/>
                <w:lang w:eastAsia="ru-RU"/>
              </w:rPr>
            </w:pPr>
            <w:r w:rsidRPr="00035039">
              <w:rPr>
                <w:rFonts w:ascii="Times New Roman" w:eastAsia="Times New Roman" w:hAnsi="Times New Roman" w:cs="Times New Roman"/>
                <w:b/>
                <w:i/>
                <w:color w:val="0D0D0D"/>
                <w:lang w:eastAsia="ru-RU"/>
              </w:rPr>
              <w:t>Всего:</w:t>
            </w:r>
          </w:p>
        </w:tc>
        <w:tc>
          <w:tcPr>
            <w:tcW w:w="331" w:type="pct"/>
            <w:tcBorders>
              <w:top w:val="single" w:sz="4" w:space="0" w:color="auto"/>
              <w:left w:val="single" w:sz="4" w:space="0" w:color="auto"/>
              <w:bottom w:val="single" w:sz="4" w:space="0" w:color="auto"/>
              <w:right w:val="single" w:sz="4" w:space="0" w:color="auto"/>
            </w:tcBorders>
          </w:tcPr>
          <w:p w:rsidR="00A26CE0" w:rsidRPr="00035039" w:rsidRDefault="00973D17" w:rsidP="00A26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560</w:t>
            </w:r>
          </w:p>
        </w:tc>
        <w:tc>
          <w:tcPr>
            <w:tcW w:w="331" w:type="pct"/>
            <w:tcBorders>
              <w:top w:val="single" w:sz="4" w:space="0" w:color="auto"/>
              <w:left w:val="single" w:sz="4" w:space="0" w:color="auto"/>
              <w:bottom w:val="single" w:sz="4" w:space="0" w:color="auto"/>
              <w:right w:val="single" w:sz="4" w:space="0" w:color="auto"/>
            </w:tcBorders>
          </w:tcPr>
          <w:p w:rsidR="00A26CE0" w:rsidRPr="00035039" w:rsidRDefault="000830D2" w:rsidP="00A26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120</w:t>
            </w:r>
          </w:p>
        </w:tc>
        <w:tc>
          <w:tcPr>
            <w:tcW w:w="284" w:type="pct"/>
            <w:tcBorders>
              <w:top w:val="single" w:sz="4" w:space="0" w:color="auto"/>
              <w:left w:val="single" w:sz="4" w:space="0" w:color="auto"/>
              <w:bottom w:val="single" w:sz="4" w:space="0" w:color="auto"/>
              <w:right w:val="single" w:sz="4" w:space="0" w:color="auto"/>
            </w:tcBorders>
          </w:tcPr>
          <w:p w:rsidR="00A26CE0" w:rsidRPr="00035039" w:rsidRDefault="00973D17" w:rsidP="00A26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254</w:t>
            </w:r>
          </w:p>
        </w:tc>
        <w:tc>
          <w:tcPr>
            <w:tcW w:w="330" w:type="pct"/>
            <w:tcBorders>
              <w:top w:val="single" w:sz="4" w:space="0" w:color="auto"/>
              <w:left w:val="single" w:sz="4" w:space="0" w:color="auto"/>
              <w:bottom w:val="single" w:sz="4" w:space="0" w:color="auto"/>
              <w:right w:val="single" w:sz="4" w:space="0" w:color="auto"/>
            </w:tcBorders>
          </w:tcPr>
          <w:p w:rsidR="00A26CE0" w:rsidRPr="00035039" w:rsidRDefault="00973D17" w:rsidP="00A26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120</w:t>
            </w:r>
          </w:p>
        </w:tc>
        <w:tc>
          <w:tcPr>
            <w:tcW w:w="285" w:type="pct"/>
            <w:tcBorders>
              <w:top w:val="single" w:sz="4" w:space="0" w:color="auto"/>
              <w:left w:val="single" w:sz="4" w:space="0" w:color="auto"/>
              <w:bottom w:val="single" w:sz="4" w:space="0" w:color="auto"/>
              <w:right w:val="single" w:sz="4" w:space="0" w:color="auto"/>
            </w:tcBorders>
          </w:tcPr>
          <w:p w:rsidR="00A26CE0" w:rsidRPr="00035039" w:rsidRDefault="00A26CE0" w:rsidP="00A26CE0">
            <w:pPr>
              <w:spacing w:after="0" w:line="240" w:lineRule="auto"/>
              <w:jc w:val="center"/>
              <w:rPr>
                <w:rFonts w:ascii="Times New Roman" w:eastAsia="Times New Roman" w:hAnsi="Times New Roman" w:cs="Times New Roman"/>
                <w:color w:val="0D0D0D"/>
                <w:lang w:eastAsia="ru-RU"/>
              </w:rPr>
            </w:pPr>
          </w:p>
        </w:tc>
        <w:tc>
          <w:tcPr>
            <w:tcW w:w="377" w:type="pct"/>
            <w:tcBorders>
              <w:top w:val="single" w:sz="4" w:space="0" w:color="auto"/>
              <w:left w:val="single" w:sz="4" w:space="0" w:color="auto"/>
              <w:bottom w:val="single" w:sz="4" w:space="0" w:color="auto"/>
              <w:right w:val="single" w:sz="4" w:space="0" w:color="auto"/>
            </w:tcBorders>
          </w:tcPr>
          <w:p w:rsidR="00A26CE0" w:rsidRPr="00035039" w:rsidRDefault="00973D17" w:rsidP="00A26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42</w:t>
            </w:r>
          </w:p>
        </w:tc>
        <w:tc>
          <w:tcPr>
            <w:tcW w:w="288" w:type="pct"/>
            <w:tcBorders>
              <w:left w:val="single" w:sz="4" w:space="0" w:color="auto"/>
              <w:bottom w:val="single" w:sz="4" w:space="0" w:color="auto"/>
              <w:right w:val="single" w:sz="4" w:space="0" w:color="auto"/>
            </w:tcBorders>
          </w:tcPr>
          <w:p w:rsidR="00A26CE0" w:rsidRPr="00035039" w:rsidRDefault="00A26CE0" w:rsidP="00A26CE0">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18</w:t>
            </w:r>
          </w:p>
        </w:tc>
        <w:tc>
          <w:tcPr>
            <w:tcW w:w="284" w:type="pct"/>
            <w:tcBorders>
              <w:top w:val="single" w:sz="4" w:space="0" w:color="auto"/>
              <w:left w:val="single" w:sz="4" w:space="0" w:color="auto"/>
              <w:bottom w:val="single" w:sz="4" w:space="0" w:color="auto"/>
              <w:right w:val="single" w:sz="4" w:space="0" w:color="auto"/>
            </w:tcBorders>
          </w:tcPr>
          <w:p w:rsidR="00A26CE0" w:rsidRPr="00035039" w:rsidRDefault="00A26CE0" w:rsidP="00A26CE0">
            <w:pPr>
              <w:spacing w:after="0" w:line="240" w:lineRule="auto"/>
              <w:jc w:val="center"/>
              <w:rPr>
                <w:rFonts w:ascii="Times New Roman" w:eastAsia="Times New Roman" w:hAnsi="Times New Roman" w:cs="Times New Roman"/>
                <w:b/>
                <w:i/>
                <w:color w:val="0D0D0D"/>
                <w:lang w:eastAsia="ru-RU"/>
              </w:rPr>
            </w:pPr>
            <w:r w:rsidRPr="00035039">
              <w:rPr>
                <w:rFonts w:ascii="Times New Roman" w:eastAsia="Times New Roman" w:hAnsi="Times New Roman" w:cs="Times New Roman"/>
                <w:b/>
                <w:i/>
                <w:color w:val="0D0D0D"/>
                <w:lang w:eastAsia="ru-RU"/>
              </w:rPr>
              <w:t>108</w:t>
            </w:r>
          </w:p>
        </w:tc>
        <w:tc>
          <w:tcPr>
            <w:tcW w:w="368" w:type="pct"/>
            <w:tcBorders>
              <w:top w:val="single" w:sz="4" w:space="0" w:color="auto"/>
              <w:left w:val="single" w:sz="4" w:space="0" w:color="auto"/>
              <w:bottom w:val="single" w:sz="4" w:space="0" w:color="auto"/>
              <w:right w:val="single" w:sz="4" w:space="0" w:color="auto"/>
            </w:tcBorders>
          </w:tcPr>
          <w:p w:rsidR="00A26CE0" w:rsidRPr="00035039" w:rsidRDefault="00A26CE0" w:rsidP="00A26CE0">
            <w:pPr>
              <w:spacing w:after="0" w:line="240" w:lineRule="auto"/>
              <w:jc w:val="center"/>
              <w:rPr>
                <w:rFonts w:ascii="Times New Roman" w:eastAsia="Times New Roman" w:hAnsi="Times New Roman" w:cs="Times New Roman"/>
                <w:b/>
                <w:i/>
                <w:color w:val="0D0D0D"/>
                <w:lang w:eastAsia="ru-RU"/>
              </w:rPr>
            </w:pPr>
            <w:r w:rsidRPr="00035039">
              <w:rPr>
                <w:rFonts w:ascii="Times New Roman" w:eastAsia="Times New Roman" w:hAnsi="Times New Roman" w:cs="Times New Roman"/>
                <w:b/>
                <w:i/>
                <w:color w:val="0D0D0D"/>
                <w:lang w:eastAsia="ru-RU"/>
              </w:rPr>
              <w:t>180</w:t>
            </w:r>
          </w:p>
        </w:tc>
      </w:tr>
    </w:tbl>
    <w:p w:rsidR="007E2277" w:rsidRDefault="007E2277" w:rsidP="007E2277">
      <w:pPr>
        <w:spacing w:after="200" w:line="276" w:lineRule="auto"/>
        <w:rPr>
          <w:rFonts w:ascii="Times New Roman" w:eastAsia="Times New Roman" w:hAnsi="Times New Roman" w:cs="Times New Roman"/>
          <w:b/>
          <w:color w:val="0D0D0D"/>
          <w:sz w:val="24"/>
          <w:szCs w:val="24"/>
          <w:lang w:eastAsia="ru-RU"/>
        </w:rPr>
      </w:pPr>
    </w:p>
    <w:p w:rsidR="00035039" w:rsidRPr="00035039" w:rsidRDefault="007E2277" w:rsidP="007E2277">
      <w:pPr>
        <w:spacing w:after="200" w:line="276" w:lineRule="auto"/>
        <w:jc w:val="center"/>
        <w:rPr>
          <w:rFonts w:ascii="Times New Roman" w:eastAsia="Times New Roman" w:hAnsi="Times New Roman" w:cs="Times New Roman"/>
          <w:b/>
          <w:color w:val="0D0D0D"/>
          <w:sz w:val="24"/>
          <w:szCs w:val="24"/>
          <w:lang w:eastAsia="ru-RU"/>
        </w:rPr>
      </w:pPr>
      <w:r>
        <w:rPr>
          <w:rFonts w:ascii="Times New Roman" w:eastAsia="Times New Roman" w:hAnsi="Times New Roman" w:cs="Times New Roman"/>
          <w:b/>
          <w:color w:val="0D0D0D"/>
          <w:sz w:val="24"/>
          <w:szCs w:val="24"/>
          <w:lang w:eastAsia="ru-RU"/>
        </w:rPr>
        <w:lastRenderedPageBreak/>
        <w:t xml:space="preserve">2.2. </w:t>
      </w:r>
      <w:r w:rsidR="00035039" w:rsidRPr="00035039">
        <w:rPr>
          <w:rFonts w:ascii="Times New Roman" w:eastAsia="Times New Roman" w:hAnsi="Times New Roman" w:cs="Times New Roman"/>
          <w:b/>
          <w:color w:val="0D0D0D"/>
          <w:sz w:val="24"/>
          <w:szCs w:val="24"/>
          <w:lang w:eastAsia="ru-RU"/>
        </w:rPr>
        <w:t>Тематический план и содержание профессионального модуля (ПМ)</w:t>
      </w:r>
    </w:p>
    <w:tbl>
      <w:tblPr>
        <w:tblW w:w="151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2431"/>
        <w:gridCol w:w="10781"/>
        <w:gridCol w:w="1953"/>
      </w:tblGrid>
      <w:tr w:rsidR="00035039" w:rsidRPr="00035039" w:rsidTr="003728C8">
        <w:tc>
          <w:tcPr>
            <w:tcW w:w="2431"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200" w:line="276" w:lineRule="auto"/>
              <w:jc w:val="center"/>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Наименование разделов и тем профессионального модуля (ПМ), междисциплинарных курсов (МДК)</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uppressAutoHyphens/>
              <w:spacing w:after="0" w:line="240" w:lineRule="auto"/>
              <w:jc w:val="center"/>
              <w:rPr>
                <w:rFonts w:ascii="Times New Roman" w:eastAsia="Times New Roman" w:hAnsi="Times New Roman" w:cs="Times New Roman"/>
                <w:b/>
                <w:bCs/>
                <w:color w:val="0D0D0D"/>
                <w:lang w:eastAsia="ru-RU"/>
              </w:rPr>
            </w:pPr>
            <w:r w:rsidRPr="00035039">
              <w:rPr>
                <w:rFonts w:ascii="Times New Roman" w:eastAsia="Times New Roman" w:hAnsi="Times New Roman" w:cs="Times New Roman"/>
                <w:b/>
                <w:bCs/>
                <w:color w:val="0D0D0D"/>
                <w:lang w:eastAsia="ru-RU"/>
              </w:rPr>
              <w:t>Содержание,</w:t>
            </w:r>
          </w:p>
          <w:p w:rsidR="00035039" w:rsidRPr="00035039" w:rsidRDefault="00035039" w:rsidP="00035039">
            <w:pPr>
              <w:suppressAutoHyphens/>
              <w:spacing w:after="0" w:line="240" w:lineRule="auto"/>
              <w:jc w:val="center"/>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лабораторные работы и практические занятия, самостоятельная учебная работа обучающихся, курсовая работа (проект)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pacing w:after="200" w:line="276" w:lineRule="auto"/>
              <w:jc w:val="center"/>
              <w:rPr>
                <w:rFonts w:ascii="Times New Roman" w:eastAsia="Times New Roman" w:hAnsi="Times New Roman" w:cs="Times New Roman"/>
                <w:b/>
                <w:bCs/>
                <w:color w:val="0D0D0D"/>
                <w:lang w:eastAsia="ru-RU"/>
              </w:rPr>
            </w:pPr>
            <w:r w:rsidRPr="00035039">
              <w:rPr>
                <w:rFonts w:ascii="Times New Roman" w:eastAsia="Times New Roman" w:hAnsi="Times New Roman" w:cs="Times New Roman"/>
                <w:b/>
                <w:bCs/>
                <w:color w:val="0D0D0D"/>
                <w:lang w:eastAsia="ru-RU"/>
              </w:rPr>
              <w:t>Объем, акад. ч / в том числе в форме практической подготовки, акад. ч</w:t>
            </w:r>
          </w:p>
        </w:tc>
      </w:tr>
      <w:tr w:rsidR="00035039" w:rsidRPr="00035039" w:rsidTr="003728C8">
        <w:tc>
          <w:tcPr>
            <w:tcW w:w="2431"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center"/>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1</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center"/>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2</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center"/>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3</w:t>
            </w:r>
          </w:p>
        </w:tc>
      </w:tr>
      <w:tr w:rsidR="00035039" w:rsidRPr="00035039" w:rsidTr="003728C8">
        <w:tc>
          <w:tcPr>
            <w:tcW w:w="13212"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5661B2" w:rsidP="00D93385">
            <w:pPr>
              <w:spacing w:after="0" w:line="240" w:lineRule="auto"/>
              <w:jc w:val="center"/>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МДК 02.01. ПСИХОЛОГО-ПЕДАГОГИЧЕСКИЕ ОСНОВЫ ОРГАНИЗАЦИИ ОБЩЕНИЯ ДЕТЕЙ РАННЕГО И ДОШКОЛЬНОГО ВОЗРАСТА</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center"/>
              <w:rPr>
                <w:rFonts w:ascii="Times New Roman" w:eastAsia="Times New Roman" w:hAnsi="Times New Roman" w:cs="Times New Roman"/>
                <w:b/>
                <w:color w:val="0D0D0D"/>
                <w:lang w:eastAsia="ru-RU"/>
              </w:rPr>
            </w:pPr>
          </w:p>
        </w:tc>
      </w:tr>
      <w:tr w:rsidR="00035039" w:rsidRPr="00035039" w:rsidTr="003728C8">
        <w:tc>
          <w:tcPr>
            <w:tcW w:w="13212"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b/>
                <w:color w:val="0D0D0D"/>
                <w:lang w:eastAsia="ru-RU"/>
              </w:rPr>
              <w:t>Раздел 1. Психологические основы планирования и организации общения детей дошкольного возраста</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5661B2" w:rsidP="00035039">
            <w:pPr>
              <w:spacing w:after="0" w:line="240" w:lineRule="auto"/>
              <w:jc w:val="center"/>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55</w:t>
            </w:r>
          </w:p>
        </w:tc>
      </w:tr>
      <w:tr w:rsidR="00035039"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tabs>
                <w:tab w:val="left" w:pos="460"/>
              </w:tabs>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Тема 1.1. Психологические особенности общения детей раннего возраста</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center"/>
              <w:rPr>
                <w:rFonts w:ascii="Times New Roman" w:eastAsia="Times New Roman" w:hAnsi="Times New Roman" w:cs="Times New Roman"/>
                <w:b/>
                <w:color w:val="0D0D0D"/>
                <w:lang w:eastAsia="ru-RU"/>
              </w:rPr>
            </w:pPr>
          </w:p>
        </w:tc>
      </w:tr>
      <w:tr w:rsidR="00035039" w:rsidRPr="00035039" w:rsidTr="003728C8">
        <w:trPr>
          <w:trHeight w:val="722"/>
        </w:trPr>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both"/>
              <w:rPr>
                <w:rFonts w:ascii="Times New Roman" w:hAnsi="Times New Roman" w:cs="Times New Roman"/>
                <w:color w:val="0D0D0D"/>
                <w:lang w:val="x-none" w:eastAsia="x-none"/>
              </w:rPr>
            </w:pPr>
            <w:r w:rsidRPr="00035039">
              <w:rPr>
                <w:rFonts w:ascii="Times New Roman" w:hAnsi="Times New Roman" w:cs="Times New Roman"/>
                <w:color w:val="0D0D0D"/>
                <w:lang w:val="x-none" w:eastAsia="x-none"/>
              </w:rPr>
              <w:t>Становление потребности в общении детей раннего возраста со сверстниками.</w:t>
            </w:r>
            <w:r w:rsidRPr="00035039">
              <w:rPr>
                <w:rFonts w:ascii="Times New Roman" w:hAnsi="Times New Roman" w:cs="Times New Roman"/>
                <w:color w:val="0D0D0D"/>
                <w:lang w:eastAsia="x-none"/>
              </w:rPr>
              <w:t xml:space="preserve"> </w:t>
            </w:r>
            <w:r w:rsidRPr="00035039">
              <w:rPr>
                <w:rFonts w:ascii="Times New Roman" w:hAnsi="Times New Roman" w:cs="Times New Roman"/>
                <w:color w:val="0D0D0D"/>
                <w:lang w:val="x-none" w:eastAsia="x-none"/>
              </w:rPr>
              <w:t>Отношение детей раннего возраста к сверстнику.</w:t>
            </w:r>
            <w:r w:rsidRPr="00035039">
              <w:rPr>
                <w:rFonts w:ascii="Times New Roman" w:hAnsi="Times New Roman" w:cs="Times New Roman"/>
                <w:color w:val="0D0D0D"/>
                <w:lang w:eastAsia="x-none"/>
              </w:rPr>
              <w:t xml:space="preserve"> </w:t>
            </w:r>
            <w:r w:rsidRPr="00035039">
              <w:rPr>
                <w:rFonts w:ascii="Times New Roman" w:hAnsi="Times New Roman" w:cs="Times New Roman"/>
                <w:color w:val="0D0D0D"/>
                <w:lang w:val="x-none" w:eastAsia="x-none"/>
              </w:rPr>
              <w:t>Специфика общения детей раннего возраста. Роль взрослого в становлении общения ребенка раннего возраста со сверстником.</w:t>
            </w:r>
          </w:p>
        </w:tc>
        <w:tc>
          <w:tcPr>
            <w:tcW w:w="195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D20942" w:rsidP="0003503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035039"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tabs>
                <w:tab w:val="left" w:pos="460"/>
              </w:tabs>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Тема 1.2.</w:t>
            </w:r>
            <w:r w:rsidRPr="00035039">
              <w:rPr>
                <w:rFonts w:ascii="Times New Roman" w:eastAsia="Times New Roman" w:hAnsi="Times New Roman" w:cs="Times New Roman"/>
                <w:color w:val="0D0D0D"/>
                <w:lang w:eastAsia="ru-RU"/>
              </w:rPr>
              <w:t xml:space="preserve"> </w:t>
            </w:r>
            <w:r w:rsidRPr="00035039">
              <w:rPr>
                <w:rFonts w:ascii="Times New Roman" w:eastAsia="Times New Roman" w:hAnsi="Times New Roman" w:cs="Times New Roman"/>
                <w:b/>
                <w:color w:val="0D0D0D"/>
                <w:lang w:eastAsia="ru-RU"/>
              </w:rPr>
              <w:t>Особенности общения с детьми раннего возраста.</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center"/>
              <w:rPr>
                <w:rFonts w:ascii="Times New Roman" w:eastAsia="Times New Roman" w:hAnsi="Times New Roman" w:cs="Times New Roman"/>
                <w:b/>
                <w:color w:val="0D0D0D"/>
                <w:lang w:eastAsia="ru-RU"/>
              </w:rPr>
            </w:pPr>
          </w:p>
        </w:tc>
      </w:tr>
      <w:tr w:rsidR="00035039" w:rsidRPr="00035039" w:rsidTr="003728C8">
        <w:trPr>
          <w:trHeight w:val="584"/>
        </w:trPr>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both"/>
              <w:rPr>
                <w:rFonts w:ascii="Times New Roman" w:hAnsi="Times New Roman" w:cs="Times New Roman"/>
                <w:color w:val="0D0D0D"/>
                <w:lang w:val="x-none" w:eastAsia="x-none"/>
              </w:rPr>
            </w:pPr>
            <w:r w:rsidRPr="00035039">
              <w:rPr>
                <w:rFonts w:ascii="Times New Roman" w:hAnsi="Times New Roman" w:cs="Times New Roman"/>
                <w:color w:val="0D0D0D"/>
                <w:lang w:val="x-none" w:eastAsia="x-none"/>
              </w:rPr>
              <w:t>Предметно-опосредованное общение ребенка раннего возраста со взрослым.</w:t>
            </w:r>
            <w:r w:rsidRPr="00035039">
              <w:rPr>
                <w:rFonts w:ascii="Times New Roman" w:hAnsi="Times New Roman" w:cs="Times New Roman"/>
                <w:color w:val="0D0D0D"/>
                <w:lang w:eastAsia="x-none"/>
              </w:rPr>
              <w:t xml:space="preserve"> </w:t>
            </w:r>
            <w:r w:rsidRPr="00035039">
              <w:rPr>
                <w:rFonts w:ascii="Times New Roman" w:hAnsi="Times New Roman" w:cs="Times New Roman"/>
                <w:color w:val="0D0D0D"/>
                <w:lang w:val="x-none" w:eastAsia="x-none"/>
              </w:rPr>
              <w:t>Формы общения ребенка раннего возраста со взрослым.</w:t>
            </w:r>
            <w:r w:rsidRPr="00035039">
              <w:rPr>
                <w:rFonts w:ascii="Times New Roman" w:hAnsi="Times New Roman" w:cs="Times New Roman"/>
                <w:color w:val="0D0D0D"/>
                <w:lang w:eastAsia="x-none"/>
              </w:rPr>
              <w:t xml:space="preserve"> </w:t>
            </w:r>
            <w:r w:rsidRPr="00035039">
              <w:rPr>
                <w:rFonts w:ascii="Times New Roman" w:hAnsi="Times New Roman" w:cs="Times New Roman"/>
                <w:color w:val="0D0D0D"/>
                <w:lang w:val="x-none" w:eastAsia="x-none"/>
              </w:rPr>
              <w:t>Педагогическое общение воспитателя с детьми раннего возраста.</w:t>
            </w:r>
            <w:r w:rsidRPr="00035039">
              <w:rPr>
                <w:rFonts w:ascii="Times New Roman" w:hAnsi="Times New Roman" w:cs="Times New Roman"/>
                <w:color w:val="0D0D0D"/>
                <w:lang w:eastAsia="x-none"/>
              </w:rPr>
              <w:t xml:space="preserve"> </w:t>
            </w:r>
            <w:r w:rsidRPr="00035039">
              <w:rPr>
                <w:rFonts w:ascii="Times New Roman" w:hAnsi="Times New Roman" w:cs="Times New Roman"/>
                <w:color w:val="0D0D0D"/>
                <w:lang w:val="x-none" w:eastAsia="x-none"/>
              </w:rPr>
              <w:t>Модель общения воспитателя с детьми раннего возраста.</w:t>
            </w:r>
            <w:r w:rsidRPr="00035039">
              <w:rPr>
                <w:rFonts w:ascii="Times New Roman" w:hAnsi="Times New Roman" w:cs="Times New Roman"/>
                <w:color w:val="0D0D0D"/>
                <w:lang w:eastAsia="x-none"/>
              </w:rPr>
              <w:t xml:space="preserve"> </w:t>
            </w:r>
            <w:r w:rsidRPr="00035039">
              <w:rPr>
                <w:rFonts w:ascii="Times New Roman" w:hAnsi="Times New Roman" w:cs="Times New Roman"/>
                <w:color w:val="0D0D0D"/>
                <w:lang w:val="x-none" w:eastAsia="x-none"/>
              </w:rPr>
              <w:t>Использование вербальных и невербальных средств стимулирования и поддержки детей, испытывающих затруднения в общении.</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D20942" w:rsidP="0003503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035039"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center"/>
              <w:rPr>
                <w:rFonts w:ascii="Times New Roman" w:eastAsia="Times New Roman" w:hAnsi="Times New Roman" w:cs="Times New Roman"/>
                <w:b/>
                <w:color w:val="0D0D0D"/>
                <w:lang w:eastAsia="ru-RU"/>
              </w:rPr>
            </w:pPr>
          </w:p>
        </w:tc>
      </w:tr>
      <w:tr w:rsidR="00035039"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color w:val="0D0D0D"/>
                <w:lang w:eastAsia="ru-RU"/>
              </w:rPr>
              <w:t>Практическое занятие 1.</w:t>
            </w:r>
            <w:r w:rsidRPr="00035039">
              <w:rPr>
                <w:rFonts w:ascii="Times New Roman" w:eastAsia="Times New Roman" w:hAnsi="Times New Roman" w:cs="Times New Roman"/>
                <w:color w:val="0D0D0D"/>
                <w:lang w:eastAsia="ru-RU"/>
              </w:rPr>
              <w:t xml:space="preserve"> Разработка моделей общения ребенка раннего (дошкольного) возраста с воспитателем.</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D20942" w:rsidP="00D20942">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035039"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tabs>
                <w:tab w:val="left" w:pos="460"/>
              </w:tabs>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Тема 1.3.</w:t>
            </w:r>
            <w:r w:rsidRPr="00035039">
              <w:rPr>
                <w:rFonts w:ascii="Times New Roman" w:eastAsia="Times New Roman" w:hAnsi="Times New Roman" w:cs="Times New Roman"/>
                <w:color w:val="0D0D0D"/>
                <w:lang w:eastAsia="ru-RU"/>
              </w:rPr>
              <w:t xml:space="preserve"> </w:t>
            </w:r>
            <w:r w:rsidRPr="00035039">
              <w:rPr>
                <w:rFonts w:ascii="Times New Roman" w:eastAsia="Times New Roman" w:hAnsi="Times New Roman" w:cs="Times New Roman"/>
                <w:b/>
                <w:color w:val="0D0D0D"/>
                <w:lang w:eastAsia="ru-RU"/>
              </w:rPr>
              <w:t>Психологические особенности общения детей дошкольного возраста</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center"/>
              <w:rPr>
                <w:rFonts w:ascii="Times New Roman" w:eastAsia="Times New Roman" w:hAnsi="Times New Roman" w:cs="Times New Roman"/>
                <w:b/>
                <w:color w:val="0D0D0D"/>
                <w:lang w:eastAsia="ru-RU"/>
              </w:rPr>
            </w:pPr>
          </w:p>
        </w:tc>
      </w:tr>
      <w:tr w:rsidR="00035039" w:rsidRPr="00035039" w:rsidTr="003728C8">
        <w:trPr>
          <w:trHeight w:val="524"/>
        </w:trPr>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proofErr w:type="spellStart"/>
            <w:r w:rsidRPr="00035039">
              <w:rPr>
                <w:rFonts w:ascii="Times New Roman" w:eastAsia="Times New Roman" w:hAnsi="Times New Roman" w:cs="Times New Roman"/>
                <w:color w:val="0D0D0D"/>
                <w:lang w:eastAsia="ru-RU"/>
              </w:rPr>
              <w:t>Внеситуативные</w:t>
            </w:r>
            <w:proofErr w:type="spellEnd"/>
            <w:r w:rsidRPr="00035039">
              <w:rPr>
                <w:rFonts w:ascii="Times New Roman" w:eastAsia="Times New Roman" w:hAnsi="Times New Roman" w:cs="Times New Roman"/>
                <w:color w:val="0D0D0D"/>
                <w:lang w:eastAsia="ru-RU"/>
              </w:rPr>
              <w:t xml:space="preserve"> формы общения дошкольника со взрослыми. Особенности общения дошкольников со сверстниками. Развитие общения со сверстниками в дошкольном возрасте. Проблемные формы отношения дошкольника к сверстникам.</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D20942" w:rsidP="0003503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035039"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center"/>
              <w:rPr>
                <w:rFonts w:ascii="Times New Roman" w:eastAsia="Times New Roman" w:hAnsi="Times New Roman" w:cs="Times New Roman"/>
                <w:b/>
                <w:color w:val="0D0D0D"/>
                <w:lang w:eastAsia="ru-RU"/>
              </w:rPr>
            </w:pPr>
          </w:p>
        </w:tc>
      </w:tr>
      <w:tr w:rsidR="00035039" w:rsidRPr="00035039" w:rsidTr="003728C8">
        <w:trPr>
          <w:trHeight w:val="70"/>
        </w:trPr>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color w:val="0D0D0D"/>
                <w:lang w:eastAsia="ru-RU"/>
              </w:rPr>
              <w:t xml:space="preserve">Практическое занятие 2. </w:t>
            </w:r>
            <w:r w:rsidRPr="00035039">
              <w:rPr>
                <w:rFonts w:ascii="Times New Roman" w:eastAsia="Times New Roman" w:hAnsi="Times New Roman" w:cs="Times New Roman"/>
                <w:color w:val="0D0D0D"/>
                <w:lang w:eastAsia="ru-RU"/>
              </w:rPr>
              <w:t>Определение специфики общения детей дошкольного возраста с воспитателем в процессе наблюдения.</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D20942" w:rsidP="00D20942">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035039" w:rsidRPr="00035039" w:rsidTr="003728C8">
        <w:trPr>
          <w:trHeight w:val="86"/>
        </w:trPr>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color w:val="0D0D0D"/>
                <w:lang w:eastAsia="ru-RU"/>
              </w:rPr>
              <w:t>Практическое занятие 3.</w:t>
            </w:r>
            <w:r w:rsidRPr="00035039">
              <w:rPr>
                <w:rFonts w:ascii="Times New Roman" w:eastAsia="Times New Roman" w:hAnsi="Times New Roman" w:cs="Times New Roman"/>
                <w:color w:val="0D0D0D"/>
                <w:lang w:eastAsia="ru-RU"/>
              </w:rPr>
              <w:t xml:space="preserve"> Разработка программы по формированию доброжелательного отношения дошкольника к сверстникам.</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D20942" w:rsidP="00D20942">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035039" w:rsidRPr="00035039" w:rsidTr="003728C8">
        <w:trPr>
          <w:trHeight w:val="276"/>
        </w:trPr>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D20942">
            <w:pPr>
              <w:tabs>
                <w:tab w:val="left" w:pos="460"/>
              </w:tabs>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lastRenderedPageBreak/>
              <w:t>Тема 1.4.Особенности общения с детьми дошкольного возраста</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center"/>
              <w:rPr>
                <w:rFonts w:ascii="Times New Roman" w:eastAsia="Times New Roman" w:hAnsi="Times New Roman" w:cs="Times New Roman"/>
                <w:b/>
                <w:color w:val="0D0D0D"/>
                <w:lang w:eastAsia="ru-RU"/>
              </w:rPr>
            </w:pPr>
          </w:p>
        </w:tc>
      </w:tr>
      <w:tr w:rsidR="00035039" w:rsidRPr="00035039" w:rsidTr="003728C8">
        <w:trPr>
          <w:trHeight w:val="468"/>
        </w:trPr>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D20942">
            <w:pPr>
              <w:spacing w:after="0" w:line="240" w:lineRule="auto"/>
              <w:jc w:val="both"/>
              <w:rPr>
                <w:rFonts w:ascii="Times New Roman" w:hAnsi="Times New Roman" w:cs="Times New Roman"/>
                <w:color w:val="0D0D0D"/>
                <w:lang w:val="x-none" w:eastAsia="x-none"/>
              </w:rPr>
            </w:pPr>
            <w:r w:rsidRPr="00035039">
              <w:rPr>
                <w:rFonts w:ascii="Times New Roman" w:hAnsi="Times New Roman" w:cs="Times New Roman"/>
                <w:color w:val="0D0D0D"/>
                <w:lang w:val="x-none" w:eastAsia="x-none"/>
              </w:rPr>
              <w:t>Педагогическое общение воспитателя с детьми дошкольного возраста.</w:t>
            </w:r>
            <w:r w:rsidRPr="00035039">
              <w:rPr>
                <w:rFonts w:ascii="Times New Roman" w:hAnsi="Times New Roman" w:cs="Times New Roman"/>
                <w:color w:val="0D0D0D"/>
                <w:lang w:eastAsia="x-none"/>
              </w:rPr>
              <w:t xml:space="preserve"> </w:t>
            </w:r>
            <w:r w:rsidRPr="00035039">
              <w:rPr>
                <w:rFonts w:ascii="Times New Roman" w:hAnsi="Times New Roman" w:cs="Times New Roman"/>
                <w:color w:val="0D0D0D"/>
                <w:lang w:val="x-none" w:eastAsia="x-none"/>
              </w:rPr>
              <w:t>Модель педагогического общения воспитателя с детьми дошкольного возраста.</w:t>
            </w:r>
            <w:r w:rsidRPr="00035039">
              <w:rPr>
                <w:rFonts w:ascii="Times New Roman" w:hAnsi="Times New Roman" w:cs="Times New Roman"/>
                <w:color w:val="0D0D0D"/>
                <w:lang w:eastAsia="x-none"/>
              </w:rPr>
              <w:t xml:space="preserve"> </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D20942" w:rsidP="0003503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D20942" w:rsidRPr="00035039" w:rsidTr="003728C8">
        <w:trPr>
          <w:trHeight w:val="688"/>
        </w:trPr>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D20942" w:rsidRPr="00035039" w:rsidRDefault="00D20942" w:rsidP="00035039">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tcPr>
          <w:p w:rsidR="00D20942" w:rsidRDefault="00D20942" w:rsidP="00035039">
            <w:pPr>
              <w:spacing w:after="0" w:line="240" w:lineRule="auto"/>
              <w:jc w:val="both"/>
              <w:rPr>
                <w:rFonts w:ascii="Times New Roman" w:hAnsi="Times New Roman" w:cs="Times New Roman"/>
                <w:color w:val="0D0D0D"/>
                <w:lang w:val="x-none" w:eastAsia="x-none"/>
              </w:rPr>
            </w:pPr>
            <w:r w:rsidRPr="00035039">
              <w:rPr>
                <w:rFonts w:ascii="Times New Roman" w:eastAsia="Times New Roman" w:hAnsi="Times New Roman" w:cs="Times New Roman"/>
                <w:b/>
                <w:bCs/>
                <w:color w:val="0D0D0D"/>
                <w:lang w:eastAsia="ru-RU"/>
              </w:rPr>
              <w:t>Содержание</w:t>
            </w:r>
            <w:r w:rsidRPr="00035039">
              <w:rPr>
                <w:rFonts w:ascii="Times New Roman" w:hAnsi="Times New Roman" w:cs="Times New Roman"/>
                <w:color w:val="0D0D0D"/>
                <w:lang w:val="x-none" w:eastAsia="x-none"/>
              </w:rPr>
              <w:t xml:space="preserve"> </w:t>
            </w:r>
          </w:p>
          <w:p w:rsidR="00D20942" w:rsidRPr="00035039" w:rsidRDefault="00D20942" w:rsidP="00035039">
            <w:pPr>
              <w:spacing w:after="0" w:line="240" w:lineRule="auto"/>
              <w:jc w:val="both"/>
              <w:rPr>
                <w:rFonts w:ascii="Times New Roman" w:hAnsi="Times New Roman" w:cs="Times New Roman"/>
                <w:color w:val="0D0D0D"/>
                <w:lang w:val="x-none" w:eastAsia="x-none"/>
              </w:rPr>
            </w:pPr>
            <w:r w:rsidRPr="00035039">
              <w:rPr>
                <w:rFonts w:ascii="Times New Roman" w:hAnsi="Times New Roman" w:cs="Times New Roman"/>
                <w:color w:val="0D0D0D"/>
                <w:lang w:val="x-none" w:eastAsia="x-none"/>
              </w:rPr>
              <w:t>Стиль педагогического общения воспитателя с детьми дошкольного возраста. Индивидуальный стиль общения воспитателя с детьми дошкольного возраста.</w:t>
            </w:r>
            <w:r w:rsidRPr="00035039">
              <w:rPr>
                <w:rFonts w:ascii="Times New Roman" w:hAnsi="Times New Roman" w:cs="Times New Roman"/>
                <w:color w:val="0D0D0D"/>
                <w:lang w:eastAsia="x-none"/>
              </w:rPr>
              <w:t xml:space="preserve"> </w:t>
            </w:r>
            <w:r w:rsidRPr="00035039">
              <w:rPr>
                <w:rFonts w:ascii="Times New Roman" w:hAnsi="Times New Roman" w:cs="Times New Roman"/>
                <w:color w:val="0D0D0D"/>
                <w:lang w:val="x-none" w:eastAsia="x-none"/>
              </w:rPr>
              <w:t>Использование вербальных и невербальных средств стимулирования и поддержки детей, испытывающих затруднения в общении.</w:t>
            </w:r>
          </w:p>
        </w:tc>
        <w:tc>
          <w:tcPr>
            <w:tcW w:w="1953" w:type="dxa"/>
            <w:tcBorders>
              <w:top w:val="single" w:sz="4" w:space="0" w:color="000000"/>
              <w:left w:val="single" w:sz="4" w:space="0" w:color="000000"/>
              <w:bottom w:val="single" w:sz="4" w:space="0" w:color="000000"/>
              <w:right w:val="single" w:sz="4" w:space="0" w:color="000000"/>
            </w:tcBorders>
            <w:shd w:val="clear" w:color="auto" w:fill="FFFFFF"/>
          </w:tcPr>
          <w:p w:rsidR="00D20942" w:rsidRDefault="00D20942" w:rsidP="0003503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035039"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center"/>
              <w:rPr>
                <w:rFonts w:ascii="Times New Roman" w:eastAsia="Times New Roman" w:hAnsi="Times New Roman" w:cs="Times New Roman"/>
                <w:b/>
                <w:color w:val="0D0D0D"/>
                <w:lang w:eastAsia="ru-RU"/>
              </w:rPr>
            </w:pPr>
          </w:p>
        </w:tc>
      </w:tr>
      <w:tr w:rsidR="00035039"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color w:val="0D0D0D"/>
                <w:lang w:eastAsia="ru-RU"/>
              </w:rPr>
              <w:t>Практич</w:t>
            </w:r>
            <w:r w:rsidR="00D20942">
              <w:rPr>
                <w:rFonts w:ascii="Times New Roman" w:eastAsia="Times New Roman" w:hAnsi="Times New Roman" w:cs="Times New Roman"/>
                <w:b/>
                <w:color w:val="0D0D0D"/>
                <w:lang w:eastAsia="ru-RU"/>
              </w:rPr>
              <w:t>еское занятие 4</w:t>
            </w:r>
            <w:r w:rsidRPr="00035039">
              <w:rPr>
                <w:rFonts w:ascii="Times New Roman" w:eastAsia="Times New Roman" w:hAnsi="Times New Roman" w:cs="Times New Roman"/>
                <w:b/>
                <w:color w:val="0D0D0D"/>
                <w:lang w:eastAsia="ru-RU"/>
              </w:rPr>
              <w:t>.</w:t>
            </w:r>
            <w:r w:rsidRPr="00035039">
              <w:rPr>
                <w:rFonts w:ascii="Times New Roman" w:eastAsia="Times New Roman" w:hAnsi="Times New Roman" w:cs="Times New Roman"/>
                <w:color w:val="0D0D0D"/>
                <w:lang w:eastAsia="ru-RU"/>
              </w:rPr>
              <w:t xml:space="preserve"> Разработка индивидуальных моделей общения с детьми дошкольного возраста.</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D20942">
            <w:pPr>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2</w:t>
            </w:r>
          </w:p>
        </w:tc>
      </w:tr>
      <w:tr w:rsidR="00035039"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Тема 1.5. Культура речевого общения детей дошкольного возраста</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center"/>
              <w:rPr>
                <w:rFonts w:ascii="Times New Roman" w:eastAsia="Times New Roman" w:hAnsi="Times New Roman" w:cs="Times New Roman"/>
                <w:b/>
                <w:color w:val="0D0D0D"/>
                <w:lang w:eastAsia="ru-RU"/>
              </w:rPr>
            </w:pPr>
          </w:p>
        </w:tc>
      </w:tr>
      <w:tr w:rsidR="00035039"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tabs>
                <w:tab w:val="left" w:pos="77"/>
                <w:tab w:val="left" w:pos="750"/>
              </w:tabs>
              <w:spacing w:after="0" w:line="240" w:lineRule="auto"/>
              <w:jc w:val="both"/>
              <w:rPr>
                <w:rFonts w:ascii="Times New Roman" w:hAnsi="Times New Roman" w:cs="Times New Roman"/>
                <w:color w:val="0D0D0D"/>
                <w:lang w:val="x-none" w:eastAsia="x-none"/>
              </w:rPr>
            </w:pPr>
            <w:r w:rsidRPr="00035039">
              <w:rPr>
                <w:rFonts w:ascii="Times New Roman" w:hAnsi="Times New Roman" w:cs="Times New Roman"/>
                <w:color w:val="0D0D0D"/>
                <w:lang w:val="x-none" w:eastAsia="x-none"/>
              </w:rPr>
              <w:t>Особенности культуры общения детей дошкольного возраста. Воспитание культуры общения детей дошкольного возраста. Организация работы по воспитанию культуры общения  детей дошкольного возраста.</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D20942" w:rsidP="0003503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035039"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center"/>
              <w:rPr>
                <w:rFonts w:ascii="Times New Roman" w:eastAsia="Times New Roman" w:hAnsi="Times New Roman" w:cs="Times New Roman"/>
                <w:b/>
                <w:color w:val="0D0D0D"/>
                <w:lang w:eastAsia="ru-RU"/>
              </w:rPr>
            </w:pPr>
          </w:p>
        </w:tc>
      </w:tr>
      <w:tr w:rsidR="00035039"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D20942" w:rsidP="00035039">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5</w:t>
            </w:r>
            <w:r w:rsidR="00035039" w:rsidRPr="00035039">
              <w:rPr>
                <w:rFonts w:ascii="Times New Roman" w:eastAsia="Times New Roman" w:hAnsi="Times New Roman" w:cs="Times New Roman"/>
                <w:b/>
                <w:color w:val="0D0D0D"/>
                <w:lang w:eastAsia="ru-RU"/>
              </w:rPr>
              <w:t>.</w:t>
            </w:r>
            <w:r w:rsidR="00035039" w:rsidRPr="00035039">
              <w:rPr>
                <w:rFonts w:ascii="Times New Roman" w:eastAsia="Times New Roman" w:hAnsi="Times New Roman" w:cs="Times New Roman"/>
                <w:color w:val="0D0D0D"/>
                <w:lang w:eastAsia="ru-RU"/>
              </w:rPr>
              <w:t xml:space="preserve"> Разработка программы по формированию культуры общения детей дошкольного возраста</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D20942" w:rsidP="00D20942">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035039"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Тема 1.6. Планирование и организация общения детей дошкольного возраста.  </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center"/>
              <w:rPr>
                <w:rFonts w:ascii="Times New Roman" w:eastAsia="Times New Roman" w:hAnsi="Times New Roman" w:cs="Times New Roman"/>
                <w:b/>
                <w:color w:val="0D0D0D"/>
                <w:lang w:eastAsia="ru-RU"/>
              </w:rPr>
            </w:pPr>
          </w:p>
        </w:tc>
      </w:tr>
      <w:tr w:rsidR="00035039"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both"/>
              <w:rPr>
                <w:rFonts w:ascii="Times New Roman" w:hAnsi="Times New Roman" w:cs="Times New Roman"/>
                <w:color w:val="0D0D0D"/>
                <w:lang w:val="x-none" w:eastAsia="x-none"/>
              </w:rPr>
            </w:pPr>
            <w:r w:rsidRPr="00035039">
              <w:rPr>
                <w:rFonts w:ascii="Times New Roman" w:hAnsi="Times New Roman" w:cs="Times New Roman"/>
                <w:color w:val="0D0D0D"/>
                <w:lang w:val="x-none" w:eastAsia="x-none"/>
              </w:rPr>
              <w:t>Принципы и условия успешного планирования. Планирование общение в повседневной жизни. Планирование общение в различных видах деятельности. Комплексный подход к планированию.</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D20942" w:rsidP="0003503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035039"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center"/>
              <w:rPr>
                <w:rFonts w:ascii="Times New Roman" w:eastAsia="Times New Roman" w:hAnsi="Times New Roman" w:cs="Times New Roman"/>
                <w:b/>
                <w:color w:val="0D0D0D"/>
                <w:lang w:eastAsia="ru-RU"/>
              </w:rPr>
            </w:pPr>
          </w:p>
        </w:tc>
      </w:tr>
      <w:tr w:rsidR="00035039"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color w:val="0D0D0D"/>
                <w:lang w:eastAsia="ru-RU"/>
              </w:rPr>
              <w:t>Практическое занятие 6.</w:t>
            </w:r>
            <w:r w:rsidRPr="00035039">
              <w:rPr>
                <w:rFonts w:ascii="Times New Roman" w:eastAsia="Times New Roman" w:hAnsi="Times New Roman" w:cs="Times New Roman"/>
                <w:color w:val="0D0D0D"/>
                <w:lang w:eastAsia="ru-RU"/>
              </w:rPr>
              <w:t xml:space="preserve"> Составление плана организации общения с детьми дошкольного возраста в процессе игровой деятельности. </w:t>
            </w:r>
          </w:p>
        </w:tc>
        <w:tc>
          <w:tcPr>
            <w:tcW w:w="1953" w:type="dxa"/>
            <w:tcBorders>
              <w:top w:val="single" w:sz="4" w:space="0" w:color="000000"/>
              <w:left w:val="single" w:sz="4" w:space="0" w:color="000000"/>
              <w:bottom w:val="single" w:sz="4" w:space="0" w:color="000000"/>
              <w:right w:val="single" w:sz="4" w:space="0" w:color="000000"/>
            </w:tcBorders>
            <w:shd w:val="clear" w:color="auto" w:fill="FFFFFF"/>
          </w:tcPr>
          <w:p w:rsidR="00035039" w:rsidRPr="00035039" w:rsidRDefault="00035039" w:rsidP="00D20942">
            <w:pPr>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2</w:t>
            </w:r>
          </w:p>
          <w:p w:rsidR="00035039" w:rsidRPr="00035039" w:rsidRDefault="00035039" w:rsidP="00D20942">
            <w:pPr>
              <w:spacing w:after="0" w:line="240" w:lineRule="auto"/>
              <w:rPr>
                <w:rFonts w:ascii="Times New Roman" w:eastAsia="Times New Roman" w:hAnsi="Times New Roman" w:cs="Times New Roman"/>
                <w:color w:val="0D0D0D"/>
                <w:lang w:eastAsia="ru-RU"/>
              </w:rPr>
            </w:pPr>
          </w:p>
        </w:tc>
      </w:tr>
      <w:tr w:rsidR="00035039"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color w:val="0D0D0D"/>
                <w:lang w:eastAsia="ru-RU"/>
              </w:rPr>
              <w:t>Практическое занятие 7.</w:t>
            </w:r>
            <w:r w:rsidRPr="00035039">
              <w:rPr>
                <w:rFonts w:ascii="Times New Roman" w:eastAsia="Times New Roman" w:hAnsi="Times New Roman" w:cs="Times New Roman"/>
                <w:color w:val="0D0D0D"/>
                <w:lang w:eastAsia="ru-RU"/>
              </w:rPr>
              <w:t xml:space="preserve"> Составление плана организации общения с детьми дошкольного возраста в процессе организации режимных моментов.</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D20942">
            <w:pPr>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2</w:t>
            </w:r>
          </w:p>
        </w:tc>
      </w:tr>
      <w:tr w:rsidR="00035039" w:rsidRPr="00035039" w:rsidTr="003728C8">
        <w:tc>
          <w:tcPr>
            <w:tcW w:w="13212"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 xml:space="preserve">Раздел 2. Педагогические основы реализации общения детей раннего и дошкольного возраста </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center"/>
              <w:rPr>
                <w:rFonts w:ascii="Times New Roman" w:eastAsia="Times New Roman" w:hAnsi="Times New Roman" w:cs="Times New Roman"/>
                <w:b/>
                <w:color w:val="0D0D0D"/>
                <w:lang w:eastAsia="ru-RU"/>
              </w:rPr>
            </w:pPr>
          </w:p>
        </w:tc>
      </w:tr>
      <w:tr w:rsidR="00035039"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 xml:space="preserve">Тема 2.1. Сущность и своеобразие общения детей раннего и дошкольного возраста </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center"/>
              <w:rPr>
                <w:rFonts w:ascii="Times New Roman" w:eastAsia="Times New Roman" w:hAnsi="Times New Roman" w:cs="Times New Roman"/>
                <w:b/>
                <w:color w:val="0D0D0D"/>
                <w:lang w:eastAsia="ru-RU"/>
              </w:rPr>
            </w:pPr>
          </w:p>
        </w:tc>
      </w:tr>
      <w:tr w:rsidR="00035039"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both"/>
              <w:rPr>
                <w:rFonts w:ascii="Times New Roman" w:hAnsi="Times New Roman" w:cs="Times New Roman"/>
                <w:color w:val="0D0D0D"/>
                <w:lang w:val="x-none" w:eastAsia="x-none"/>
              </w:rPr>
            </w:pPr>
            <w:r w:rsidRPr="00035039">
              <w:rPr>
                <w:rFonts w:ascii="Times New Roman" w:hAnsi="Times New Roman" w:cs="Times New Roman"/>
                <w:color w:val="0D0D0D"/>
                <w:lang w:val="x-none" w:eastAsia="x-none"/>
              </w:rPr>
              <w:t xml:space="preserve">Педагогическая характеристика общения. Задачи и функции общения. Речевая деятельность. Речевая культура. Общения дошкольников в современных педагогических исследованиях. </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center"/>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2</w:t>
            </w:r>
          </w:p>
        </w:tc>
      </w:tr>
      <w:tr w:rsidR="00035039"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center"/>
              <w:rPr>
                <w:rFonts w:ascii="Times New Roman" w:eastAsia="Times New Roman" w:hAnsi="Times New Roman" w:cs="Times New Roman"/>
                <w:b/>
                <w:color w:val="0D0D0D"/>
                <w:lang w:eastAsia="ru-RU"/>
              </w:rPr>
            </w:pPr>
          </w:p>
        </w:tc>
      </w:tr>
      <w:tr w:rsidR="00035039"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D20942" w:rsidP="00035039">
            <w:pPr>
              <w:spacing w:after="0" w:line="240" w:lineRule="auto"/>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Практическое занятие 8</w:t>
            </w:r>
            <w:r w:rsidR="00035039" w:rsidRPr="00035039">
              <w:rPr>
                <w:rFonts w:ascii="Times New Roman" w:eastAsia="Times New Roman" w:hAnsi="Times New Roman" w:cs="Times New Roman"/>
                <w:b/>
                <w:color w:val="0D0D0D"/>
                <w:lang w:eastAsia="ru-RU"/>
              </w:rPr>
              <w:t>.</w:t>
            </w:r>
            <w:r w:rsidR="00035039" w:rsidRPr="00035039">
              <w:rPr>
                <w:rFonts w:ascii="Times New Roman" w:eastAsia="Times New Roman" w:hAnsi="Times New Roman" w:cs="Times New Roman"/>
                <w:color w:val="0D0D0D"/>
                <w:lang w:eastAsia="ru-RU"/>
              </w:rPr>
              <w:t xml:space="preserve"> Разработка индивидуально-образовательного маршрута  «Развитие навыков общения дошкольника в организации занятия».</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D20942">
            <w:pPr>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2</w:t>
            </w:r>
          </w:p>
        </w:tc>
      </w:tr>
      <w:tr w:rsidR="00035039"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Тема 2.2. Содержания и способы организации общения дошкольников.</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center"/>
              <w:rPr>
                <w:rFonts w:ascii="Times New Roman" w:eastAsia="Times New Roman" w:hAnsi="Times New Roman" w:cs="Times New Roman"/>
                <w:b/>
                <w:color w:val="0D0D0D"/>
                <w:lang w:eastAsia="ru-RU"/>
              </w:rPr>
            </w:pPr>
          </w:p>
        </w:tc>
      </w:tr>
      <w:tr w:rsidR="00035039"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tabs>
                <w:tab w:val="left" w:pos="750"/>
              </w:tabs>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xml:space="preserve">Компоненты речевого общения. Содержания общения. Способы организации общения </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D20942" w:rsidP="0003503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035039"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center"/>
              <w:rPr>
                <w:rFonts w:ascii="Times New Roman" w:eastAsia="Times New Roman" w:hAnsi="Times New Roman" w:cs="Times New Roman"/>
                <w:b/>
                <w:color w:val="0D0D0D"/>
                <w:lang w:eastAsia="ru-RU"/>
              </w:rPr>
            </w:pPr>
          </w:p>
        </w:tc>
      </w:tr>
      <w:tr w:rsidR="00035039" w:rsidRPr="00035039" w:rsidTr="003728C8">
        <w:trPr>
          <w:trHeight w:val="70"/>
        </w:trPr>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D20942" w:rsidP="00035039">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9</w:t>
            </w:r>
            <w:r w:rsidR="00035039" w:rsidRPr="00035039">
              <w:rPr>
                <w:rFonts w:ascii="Times New Roman" w:eastAsia="Times New Roman" w:hAnsi="Times New Roman" w:cs="Times New Roman"/>
                <w:b/>
                <w:color w:val="0D0D0D"/>
                <w:lang w:eastAsia="ru-RU"/>
              </w:rPr>
              <w:t>.</w:t>
            </w:r>
            <w:r w:rsidR="00035039" w:rsidRPr="00035039">
              <w:rPr>
                <w:rFonts w:ascii="Times New Roman" w:eastAsia="Times New Roman" w:hAnsi="Times New Roman" w:cs="Times New Roman"/>
                <w:color w:val="0D0D0D"/>
                <w:lang w:eastAsia="ru-RU"/>
              </w:rPr>
              <w:t xml:space="preserve"> Анализ конспекта обобщающей беседы с детьми старшего дошкольного возраста. Выделение программного содержания, задач обучения диалогической речи и их взаимосвязь с решением других </w:t>
            </w:r>
            <w:r w:rsidR="00035039" w:rsidRPr="00035039">
              <w:rPr>
                <w:rFonts w:ascii="Times New Roman" w:eastAsia="Times New Roman" w:hAnsi="Times New Roman" w:cs="Times New Roman"/>
                <w:color w:val="0D0D0D"/>
                <w:lang w:eastAsia="ru-RU"/>
              </w:rPr>
              <w:lastRenderedPageBreak/>
              <w:t>задач; определение структурных частей беседы, приемы активизации мышления речи; определение соотношения репродуктивных и поисковых вопросов.</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D20942" w:rsidP="00D20942">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lastRenderedPageBreak/>
              <w:t>2</w:t>
            </w:r>
          </w:p>
        </w:tc>
      </w:tr>
      <w:tr w:rsidR="00035039" w:rsidRPr="00035039" w:rsidTr="003728C8">
        <w:trPr>
          <w:trHeight w:val="211"/>
        </w:trPr>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D20942" w:rsidP="00035039">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10</w:t>
            </w:r>
            <w:r w:rsidR="00035039" w:rsidRPr="00035039">
              <w:rPr>
                <w:rFonts w:ascii="Times New Roman" w:eastAsia="Times New Roman" w:hAnsi="Times New Roman" w:cs="Times New Roman"/>
                <w:b/>
                <w:color w:val="0D0D0D"/>
                <w:lang w:eastAsia="ru-RU"/>
              </w:rPr>
              <w:t>.</w:t>
            </w:r>
            <w:r w:rsidR="00035039" w:rsidRPr="00035039">
              <w:rPr>
                <w:rFonts w:ascii="Times New Roman" w:eastAsia="Times New Roman" w:hAnsi="Times New Roman" w:cs="Times New Roman"/>
                <w:color w:val="0D0D0D"/>
                <w:lang w:eastAsia="ru-RU"/>
              </w:rPr>
              <w:t xml:space="preserve"> Организация и проведение коммуникативных игр с детьми в разных возрастных группах</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D20942" w:rsidP="00D20942">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035039"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Тема 2.3. Педагогические условия организации общения</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5661B2">
            <w:pPr>
              <w:spacing w:after="0" w:line="240" w:lineRule="auto"/>
              <w:rPr>
                <w:rFonts w:ascii="Times New Roman" w:eastAsia="Times New Roman" w:hAnsi="Times New Roman" w:cs="Times New Roman"/>
                <w:b/>
                <w:color w:val="0D0D0D"/>
                <w:lang w:eastAsia="ru-RU"/>
              </w:rPr>
            </w:pPr>
          </w:p>
        </w:tc>
      </w:tr>
      <w:tr w:rsidR="00035039"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tabs>
                <w:tab w:val="left" w:pos="750"/>
              </w:tabs>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Создание условий для педагогического общения. Мотивы социального поведения и потребность в общении у детей раннего дошкольного возраста. Межличностное общение дошкольников.</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D20942" w:rsidP="00035039">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035039"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center"/>
              <w:rPr>
                <w:rFonts w:ascii="Times New Roman" w:eastAsia="Times New Roman" w:hAnsi="Times New Roman" w:cs="Times New Roman"/>
                <w:b/>
                <w:color w:val="0D0D0D"/>
                <w:lang w:eastAsia="ru-RU"/>
              </w:rPr>
            </w:pPr>
          </w:p>
        </w:tc>
      </w:tr>
      <w:tr w:rsidR="00035039"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035039" w:rsidRPr="00035039" w:rsidRDefault="00035039" w:rsidP="00035039">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D20942" w:rsidP="00035039">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11</w:t>
            </w:r>
            <w:r w:rsidR="00035039" w:rsidRPr="00035039">
              <w:rPr>
                <w:rFonts w:ascii="Times New Roman" w:eastAsia="Times New Roman" w:hAnsi="Times New Roman" w:cs="Times New Roman"/>
                <w:b/>
                <w:color w:val="0D0D0D"/>
                <w:lang w:eastAsia="ru-RU"/>
              </w:rPr>
              <w:t>.</w:t>
            </w:r>
            <w:r w:rsidR="00035039" w:rsidRPr="00035039">
              <w:rPr>
                <w:rFonts w:ascii="Times New Roman" w:eastAsia="Times New Roman" w:hAnsi="Times New Roman" w:cs="Times New Roman"/>
                <w:color w:val="0D0D0D"/>
                <w:lang w:eastAsia="ru-RU"/>
              </w:rPr>
              <w:t xml:space="preserve"> Разработка методических требований к педагогическим условиям организации общения и детей раннего и дошкольного возраста</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D20942">
            <w:pPr>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2</w:t>
            </w:r>
          </w:p>
        </w:tc>
      </w:tr>
      <w:tr w:rsidR="00035039" w:rsidRPr="00035039" w:rsidTr="003728C8">
        <w:tc>
          <w:tcPr>
            <w:tcW w:w="13212"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Раздел 3. Педагогические условия коррекционно-развивающей работы по организации общения детей дошкольного возраста</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035039" w:rsidRPr="00035039" w:rsidRDefault="00035039" w:rsidP="00035039">
            <w:pPr>
              <w:spacing w:after="0" w:line="240" w:lineRule="auto"/>
              <w:jc w:val="center"/>
              <w:rPr>
                <w:rFonts w:ascii="Times New Roman" w:eastAsia="Times New Roman" w:hAnsi="Times New Roman" w:cs="Times New Roman"/>
                <w:b/>
                <w:color w:val="0D0D0D"/>
                <w:lang w:eastAsia="ru-RU"/>
              </w:rPr>
            </w:pPr>
          </w:p>
        </w:tc>
      </w:tr>
      <w:tr w:rsidR="005661B2" w:rsidRPr="00035039" w:rsidTr="003728C8">
        <w:tc>
          <w:tcPr>
            <w:tcW w:w="2431" w:type="dxa"/>
            <w:vMerge w:val="restart"/>
            <w:tcBorders>
              <w:top w:val="single" w:sz="4" w:space="0" w:color="000000"/>
              <w:left w:val="single" w:sz="4" w:space="0" w:color="000000"/>
              <w:right w:val="single" w:sz="4" w:space="0" w:color="000000"/>
            </w:tcBorders>
            <w:shd w:val="clear" w:color="auto" w:fill="FFFFFF"/>
            <w:hideMark/>
          </w:tcPr>
          <w:p w:rsidR="005661B2" w:rsidRPr="00035039" w:rsidRDefault="005661B2" w:rsidP="00035039">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Тема 3.1. Коррекционно-развивающая работа по развитию навыков общению</w:t>
            </w:r>
          </w:p>
          <w:p w:rsidR="005661B2" w:rsidRDefault="005661B2" w:rsidP="00035039">
            <w:pPr>
              <w:spacing w:after="0" w:line="240" w:lineRule="auto"/>
              <w:rPr>
                <w:rFonts w:ascii="Times New Roman" w:eastAsia="Times New Roman" w:hAnsi="Times New Roman" w:cs="Times New Roman"/>
                <w:b/>
                <w:color w:val="0D0D0D"/>
                <w:lang w:eastAsia="ru-RU"/>
              </w:rPr>
            </w:pPr>
          </w:p>
          <w:p w:rsidR="005661B2" w:rsidRPr="00035039" w:rsidRDefault="005661B2" w:rsidP="00035039">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035039">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035039">
            <w:pPr>
              <w:spacing w:after="0" w:line="240" w:lineRule="auto"/>
              <w:jc w:val="center"/>
              <w:rPr>
                <w:rFonts w:ascii="Times New Roman" w:eastAsia="Times New Roman" w:hAnsi="Times New Roman" w:cs="Times New Roman"/>
                <w:b/>
                <w:color w:val="0D0D0D"/>
                <w:lang w:eastAsia="ru-RU"/>
              </w:rPr>
            </w:pPr>
          </w:p>
        </w:tc>
      </w:tr>
      <w:tr w:rsidR="005661B2" w:rsidRPr="00035039" w:rsidTr="003728C8">
        <w:tc>
          <w:tcPr>
            <w:tcW w:w="2431" w:type="dxa"/>
            <w:vMerge/>
            <w:tcBorders>
              <w:left w:val="single" w:sz="4" w:space="0" w:color="000000"/>
              <w:right w:val="single" w:sz="4" w:space="0" w:color="000000"/>
            </w:tcBorders>
            <w:shd w:val="clear" w:color="auto" w:fill="FFFFFF"/>
            <w:vAlign w:val="center"/>
            <w:hideMark/>
          </w:tcPr>
          <w:p w:rsidR="005661B2" w:rsidRPr="00035039" w:rsidRDefault="005661B2" w:rsidP="00035039">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035039">
            <w:pPr>
              <w:spacing w:after="0" w:line="240" w:lineRule="auto"/>
              <w:jc w:val="both"/>
              <w:rPr>
                <w:rFonts w:ascii="Times New Roman" w:hAnsi="Times New Roman" w:cs="Times New Roman"/>
                <w:color w:val="0D0D0D"/>
                <w:lang w:val="x-none" w:eastAsia="x-none"/>
              </w:rPr>
            </w:pPr>
            <w:r w:rsidRPr="00035039">
              <w:rPr>
                <w:rFonts w:ascii="Times New Roman" w:hAnsi="Times New Roman" w:cs="Times New Roman"/>
                <w:color w:val="0D0D0D"/>
                <w:lang w:val="x-none" w:eastAsia="x-none"/>
              </w:rPr>
              <w:t>Характеристика коррекционно-развивающей работы с детьми раннего возраста. Характеристика коррекционно-развивающей работы с детьми старшего дошкольного возраста. Игра как средство развития навыков общения дошкольников. Профилактика навыков общения.</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035039">
            <w:pPr>
              <w:spacing w:after="0" w:line="240" w:lineRule="auto"/>
              <w:jc w:val="center"/>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2</w:t>
            </w:r>
          </w:p>
        </w:tc>
      </w:tr>
      <w:tr w:rsidR="005661B2" w:rsidRPr="00035039" w:rsidTr="003728C8">
        <w:tc>
          <w:tcPr>
            <w:tcW w:w="2431" w:type="dxa"/>
            <w:vMerge/>
            <w:tcBorders>
              <w:left w:val="single" w:sz="4" w:space="0" w:color="000000"/>
              <w:right w:val="single" w:sz="4" w:space="0" w:color="000000"/>
            </w:tcBorders>
            <w:shd w:val="clear" w:color="auto" w:fill="FFFFFF"/>
            <w:vAlign w:val="center"/>
            <w:hideMark/>
          </w:tcPr>
          <w:p w:rsidR="005661B2" w:rsidRPr="00035039" w:rsidRDefault="005661B2" w:rsidP="00035039">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035039">
            <w:pPr>
              <w:spacing w:after="0" w:line="240" w:lineRule="auto"/>
              <w:jc w:val="center"/>
              <w:rPr>
                <w:rFonts w:ascii="Times New Roman" w:eastAsia="Times New Roman" w:hAnsi="Times New Roman" w:cs="Times New Roman"/>
                <w:b/>
                <w:color w:val="0D0D0D"/>
                <w:lang w:eastAsia="ru-RU"/>
              </w:rPr>
            </w:pPr>
          </w:p>
        </w:tc>
      </w:tr>
      <w:tr w:rsidR="005661B2" w:rsidRPr="00035039" w:rsidTr="003728C8">
        <w:trPr>
          <w:trHeight w:val="70"/>
        </w:trPr>
        <w:tc>
          <w:tcPr>
            <w:tcW w:w="2431" w:type="dxa"/>
            <w:vMerge/>
            <w:tcBorders>
              <w:left w:val="single" w:sz="4" w:space="0" w:color="000000"/>
              <w:right w:val="single" w:sz="4" w:space="0" w:color="000000"/>
            </w:tcBorders>
            <w:shd w:val="clear" w:color="auto" w:fill="FFFFFF"/>
            <w:vAlign w:val="center"/>
            <w:hideMark/>
          </w:tcPr>
          <w:p w:rsidR="005661B2" w:rsidRPr="00035039" w:rsidRDefault="005661B2" w:rsidP="00035039">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035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color w:val="0D0D0D"/>
                <w:lang w:eastAsia="ru-RU"/>
              </w:rPr>
              <w:t>Практическо</w:t>
            </w:r>
            <w:r w:rsidR="00D20942">
              <w:rPr>
                <w:rFonts w:ascii="Times New Roman" w:eastAsia="Times New Roman" w:hAnsi="Times New Roman" w:cs="Times New Roman"/>
                <w:b/>
                <w:color w:val="0D0D0D"/>
                <w:lang w:eastAsia="ru-RU"/>
              </w:rPr>
              <w:t>е занятие 12</w:t>
            </w:r>
            <w:r w:rsidRPr="00035039">
              <w:rPr>
                <w:rFonts w:ascii="Times New Roman" w:eastAsia="Times New Roman" w:hAnsi="Times New Roman" w:cs="Times New Roman"/>
                <w:b/>
                <w:color w:val="0D0D0D"/>
                <w:lang w:eastAsia="ru-RU"/>
              </w:rPr>
              <w:t>.</w:t>
            </w:r>
            <w:r w:rsidRPr="00035039">
              <w:rPr>
                <w:rFonts w:ascii="Times New Roman" w:eastAsia="Times New Roman" w:hAnsi="Times New Roman" w:cs="Times New Roman"/>
                <w:color w:val="0D0D0D"/>
                <w:lang w:eastAsia="ru-RU"/>
              </w:rPr>
              <w:t xml:space="preserve"> Разработка комплекса игровых упражнений для развития навыков общения.       </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D20942" w:rsidP="00D20942">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5661B2" w:rsidRPr="00035039" w:rsidTr="003728C8">
        <w:tc>
          <w:tcPr>
            <w:tcW w:w="2431" w:type="dxa"/>
            <w:vMerge/>
            <w:tcBorders>
              <w:left w:val="single" w:sz="4" w:space="0" w:color="000000"/>
              <w:bottom w:val="single" w:sz="4" w:space="0" w:color="000000"/>
              <w:right w:val="single" w:sz="4" w:space="0" w:color="000000"/>
            </w:tcBorders>
            <w:shd w:val="clear" w:color="auto" w:fill="FFFFFF"/>
          </w:tcPr>
          <w:p w:rsidR="005661B2" w:rsidRPr="00035039" w:rsidRDefault="005661B2" w:rsidP="00035039">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tcPr>
          <w:p w:rsidR="005661B2" w:rsidRDefault="005661B2" w:rsidP="005661B2">
            <w:pPr>
              <w:spacing w:after="0" w:line="240" w:lineRule="auto"/>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Самостоятельная работа</w:t>
            </w:r>
          </w:p>
          <w:p w:rsidR="005661B2" w:rsidRDefault="005661B2" w:rsidP="00035039">
            <w:pPr>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Наблюдение и анализ коммуникативных игр с детьми в разных возрастных группах (видеоматериалы) Наблюдение и анализ организации общения детей в различных видах деятельности</w:t>
            </w:r>
          </w:p>
          <w:p w:rsidR="00D20942" w:rsidRDefault="00D20942" w:rsidP="00035039">
            <w:pPr>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xml:space="preserve">Исследование особенностей общения воспитателя с детьми дошкольного возраста, заполнив карту наблюдения. </w:t>
            </w:r>
          </w:p>
          <w:p w:rsidR="00D20942" w:rsidRPr="00035039" w:rsidRDefault="00D20942" w:rsidP="00035039">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color w:val="0D0D0D"/>
                <w:lang w:eastAsia="ru-RU"/>
              </w:rPr>
              <w:t>Подбор  педагогических методик, диагностика уровня  педагогического общения детей дошкольного возраста</w:t>
            </w:r>
          </w:p>
        </w:tc>
        <w:tc>
          <w:tcPr>
            <w:tcW w:w="1953" w:type="dxa"/>
            <w:tcBorders>
              <w:top w:val="single" w:sz="4" w:space="0" w:color="000000"/>
              <w:left w:val="single" w:sz="4" w:space="0" w:color="000000"/>
              <w:bottom w:val="single" w:sz="4" w:space="0" w:color="000000"/>
              <w:right w:val="single" w:sz="4" w:space="0" w:color="000000"/>
            </w:tcBorders>
            <w:shd w:val="clear" w:color="auto" w:fill="FFFFFF"/>
          </w:tcPr>
          <w:p w:rsidR="005661B2" w:rsidRPr="00035039" w:rsidRDefault="005661B2" w:rsidP="005661B2">
            <w:pPr>
              <w:spacing w:after="0" w:line="240" w:lineRule="auto"/>
              <w:jc w:val="right"/>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9</w:t>
            </w:r>
          </w:p>
        </w:tc>
      </w:tr>
      <w:tr w:rsidR="005661B2" w:rsidRPr="00035039" w:rsidTr="003728C8">
        <w:tc>
          <w:tcPr>
            <w:tcW w:w="13212"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7E2277" w:rsidRDefault="007E2277" w:rsidP="00D93385">
            <w:pPr>
              <w:spacing w:after="0" w:line="240" w:lineRule="auto"/>
              <w:jc w:val="center"/>
              <w:rPr>
                <w:rFonts w:ascii="Times New Roman" w:eastAsia="Times New Roman" w:hAnsi="Times New Roman" w:cs="Times New Roman"/>
                <w:b/>
                <w:color w:val="0D0D0D"/>
                <w:lang w:eastAsia="ru-RU"/>
              </w:rPr>
            </w:pPr>
          </w:p>
          <w:p w:rsidR="005661B2" w:rsidRDefault="00145FAD" w:rsidP="00D93385">
            <w:pPr>
              <w:spacing w:after="0" w:line="240" w:lineRule="auto"/>
              <w:jc w:val="center"/>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МДК 02.02. ТЕОРЕТИЧЕСКИЕ И МЕТОДИЧЕСКИЕ ОСНОВЫ ОРГАНИЗАЦИИ ИГРОВОЙ ДЕЯТЕЛЬНОСТИ ДЕТЕЙ РАННЕГО И ДОШКОЛЬНОГО ВОЗРАСТА С ПРАКТИКУМОМ</w:t>
            </w:r>
          </w:p>
          <w:p w:rsidR="007E2277" w:rsidRPr="00035039" w:rsidRDefault="007E2277" w:rsidP="00D93385">
            <w:pPr>
              <w:spacing w:after="0" w:line="240" w:lineRule="auto"/>
              <w:jc w:val="center"/>
              <w:rPr>
                <w:rFonts w:ascii="Times New Roman" w:eastAsia="Times New Roman" w:hAnsi="Times New Roman" w:cs="Times New Roman"/>
                <w:b/>
                <w:color w:val="0D0D0D"/>
                <w:lang w:eastAsia="ru-RU"/>
              </w:rPr>
            </w:pP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145FAD" w:rsidP="005661B2">
            <w:pPr>
              <w:spacing w:after="0" w:line="240" w:lineRule="auto"/>
              <w:jc w:val="center"/>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72</w:t>
            </w:r>
          </w:p>
        </w:tc>
      </w:tr>
      <w:tr w:rsidR="005661B2" w:rsidRPr="00035039" w:rsidTr="003728C8">
        <w:tc>
          <w:tcPr>
            <w:tcW w:w="13212"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Раздел 4. Педагогическая деятельность по проектированию игровой деятельности детей раннего и дошкольного возраста</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center"/>
              <w:rPr>
                <w:rFonts w:ascii="Times New Roman" w:eastAsia="Times New Roman" w:hAnsi="Times New Roman" w:cs="Times New Roman"/>
                <w:b/>
                <w:color w:val="0D0D0D"/>
                <w:lang w:eastAsia="ru-RU"/>
              </w:rPr>
            </w:pPr>
          </w:p>
        </w:tc>
      </w:tr>
      <w:tr w:rsidR="005661B2"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Тема 4.1. Теоретические основы игровой деятельности  детей раннего и дошкольного возраста</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145FAD">
            <w:pPr>
              <w:spacing w:after="0" w:line="240" w:lineRule="auto"/>
              <w:rPr>
                <w:rFonts w:ascii="Times New Roman" w:eastAsia="Times New Roman" w:hAnsi="Times New Roman" w:cs="Times New Roman"/>
                <w:b/>
                <w:color w:val="0D0D0D"/>
                <w:lang w:eastAsia="ru-RU"/>
              </w:rPr>
            </w:pPr>
          </w:p>
        </w:tc>
      </w:tr>
      <w:tr w:rsidR="005661B2" w:rsidRPr="00035039" w:rsidTr="003728C8">
        <w:trPr>
          <w:trHeight w:val="1032"/>
        </w:trPr>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Методика игровой деятельности дошкольников как научная дисциплина, ее предмет, фундаментальные и прикладные задачи. Функциональные характеристики игры и ее роль в развитии личности ребенка. Научные основы методики. Связь методики с другими науками.</w:t>
            </w:r>
            <w:r w:rsidRPr="00035039">
              <w:rPr>
                <w:rFonts w:ascii="Times New Roman" w:hAnsi="Times New Roman" w:cs="Times New Roman"/>
                <w:color w:val="0D0D0D"/>
                <w:sz w:val="24"/>
                <w:szCs w:val="24"/>
                <w:lang w:eastAsia="x-none"/>
              </w:rPr>
              <w:t xml:space="preserve"> </w:t>
            </w:r>
            <w:r w:rsidRPr="00035039">
              <w:rPr>
                <w:rFonts w:ascii="Times New Roman" w:hAnsi="Times New Roman" w:cs="Times New Roman"/>
                <w:color w:val="0D0D0D"/>
                <w:sz w:val="24"/>
                <w:szCs w:val="24"/>
                <w:lang w:val="x-none" w:eastAsia="x-none"/>
              </w:rPr>
              <w:t>Становление методики игровой деятельности как науки.</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E94214" w:rsidP="005661B2">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5661B2"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Тема 4.2. Научные основы программы развития игровой деятельности и ее структура</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center"/>
              <w:rPr>
                <w:rFonts w:ascii="Times New Roman" w:eastAsia="Times New Roman" w:hAnsi="Times New Roman" w:cs="Times New Roman"/>
                <w:b/>
                <w:color w:val="0D0D0D"/>
                <w:lang w:eastAsia="ru-RU"/>
              </w:rPr>
            </w:pPr>
          </w:p>
        </w:tc>
      </w:tr>
      <w:tr w:rsidR="005661B2" w:rsidRPr="00035039" w:rsidTr="003728C8">
        <w:trPr>
          <w:trHeight w:val="1032"/>
        </w:trPr>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Содержание программных требований к различным видам игровой деятельности и их усложнение по возрастным группам детей. Преемственность программ по игровой деятельности детей в ДОО и в школе. Требования к содержанию игровой деятельности детей дошкольного возраста по ФГОС ДО</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center"/>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2</w:t>
            </w:r>
          </w:p>
        </w:tc>
      </w:tr>
      <w:tr w:rsidR="005661B2"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lastRenderedPageBreak/>
              <w:t>Тема 4.3. Планирование работы по развитию игровой деятельности детей раннего и дошкольного возраста</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center"/>
              <w:rPr>
                <w:rFonts w:ascii="Times New Roman" w:eastAsia="Times New Roman" w:hAnsi="Times New Roman" w:cs="Times New Roman"/>
                <w:b/>
                <w:color w:val="0D0D0D"/>
                <w:lang w:eastAsia="ru-RU"/>
              </w:rPr>
            </w:pPr>
          </w:p>
        </w:tc>
      </w:tr>
      <w:tr w:rsidR="005661B2" w:rsidRPr="00035039" w:rsidTr="003728C8">
        <w:trPr>
          <w:trHeight w:val="537"/>
        </w:trPr>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Требования к планированию. Виды планирования. Содержание планирования игровой деятельности дошкольников. Индивидуальная работа с детьми в плане воспитателя.</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center"/>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2</w:t>
            </w:r>
          </w:p>
        </w:tc>
      </w:tr>
      <w:tr w:rsidR="005661B2"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center"/>
              <w:rPr>
                <w:rFonts w:ascii="Times New Roman" w:eastAsia="Times New Roman" w:hAnsi="Times New Roman" w:cs="Times New Roman"/>
                <w:b/>
                <w:color w:val="0D0D0D"/>
                <w:lang w:eastAsia="ru-RU"/>
              </w:rPr>
            </w:pPr>
          </w:p>
        </w:tc>
      </w:tr>
      <w:tr w:rsidR="005661B2" w:rsidRPr="00035039" w:rsidTr="003728C8">
        <w:trPr>
          <w:trHeight w:val="197"/>
        </w:trPr>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auto"/>
              <w:right w:val="single" w:sz="4" w:space="0" w:color="000000"/>
            </w:tcBorders>
            <w:shd w:val="clear" w:color="auto" w:fill="FFFFFF"/>
            <w:hideMark/>
          </w:tcPr>
          <w:p w:rsidR="005661B2" w:rsidRPr="00035039" w:rsidRDefault="005661B2" w:rsidP="005661B2">
            <w:pPr>
              <w:widowControl w:val="0"/>
              <w:shd w:val="clear" w:color="auto" w:fill="FFFFFF"/>
              <w:tabs>
                <w:tab w:val="left" w:pos="989"/>
              </w:tabs>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color w:val="0D0D0D"/>
                <w:lang w:eastAsia="ru-RU"/>
              </w:rPr>
              <w:t>Практическое занятие 1.</w:t>
            </w:r>
            <w:r w:rsidRPr="00035039">
              <w:rPr>
                <w:rFonts w:ascii="Times New Roman" w:eastAsia="Times New Roman" w:hAnsi="Times New Roman" w:cs="Times New Roman"/>
                <w:color w:val="0D0D0D"/>
                <w:lang w:eastAsia="ru-RU"/>
              </w:rPr>
              <w:t xml:space="preserve"> Анализ перспективных и календарных планов реализации игровой деятельности воспитателя ребенка в разных возрастных группах.</w:t>
            </w:r>
          </w:p>
        </w:tc>
        <w:tc>
          <w:tcPr>
            <w:tcW w:w="1953" w:type="dxa"/>
            <w:tcBorders>
              <w:top w:val="single" w:sz="4" w:space="0" w:color="000000"/>
              <w:left w:val="single" w:sz="4" w:space="0" w:color="000000"/>
              <w:bottom w:val="single" w:sz="4" w:space="0" w:color="auto"/>
              <w:right w:val="single" w:sz="4" w:space="0" w:color="000000"/>
            </w:tcBorders>
            <w:shd w:val="clear" w:color="auto" w:fill="FFFFFF"/>
          </w:tcPr>
          <w:p w:rsidR="005661B2" w:rsidRPr="00035039" w:rsidRDefault="00305498" w:rsidP="00305498">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5661B2"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auto"/>
              <w:left w:val="single" w:sz="4" w:space="0" w:color="000000"/>
              <w:bottom w:val="single" w:sz="4" w:space="0" w:color="000000"/>
              <w:right w:val="single" w:sz="4" w:space="0" w:color="000000"/>
            </w:tcBorders>
            <w:shd w:val="clear" w:color="auto" w:fill="FFFFFF"/>
            <w:hideMark/>
          </w:tcPr>
          <w:p w:rsidR="005661B2" w:rsidRPr="00035039" w:rsidRDefault="005661B2" w:rsidP="005661B2">
            <w:pPr>
              <w:widowControl w:val="0"/>
              <w:shd w:val="clear" w:color="auto" w:fill="FFFFFF"/>
              <w:tabs>
                <w:tab w:val="left" w:pos="989"/>
              </w:tabs>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color w:val="0D0D0D"/>
                <w:lang w:eastAsia="ru-RU"/>
              </w:rPr>
              <w:t>Практическое занятие 2.</w:t>
            </w:r>
            <w:r w:rsidRPr="00035039">
              <w:rPr>
                <w:rFonts w:ascii="Times New Roman" w:eastAsia="Times New Roman" w:hAnsi="Times New Roman" w:cs="Times New Roman"/>
                <w:color w:val="0D0D0D"/>
                <w:lang w:eastAsia="ru-RU"/>
              </w:rPr>
              <w:t xml:space="preserve"> Анализ технологических карт разных видов игр в ДОО  (групповых, индивидуальных) </w:t>
            </w:r>
          </w:p>
        </w:tc>
        <w:tc>
          <w:tcPr>
            <w:tcW w:w="1953" w:type="dxa"/>
            <w:tcBorders>
              <w:top w:val="single" w:sz="4" w:space="0" w:color="auto"/>
              <w:left w:val="single" w:sz="4" w:space="0" w:color="000000"/>
              <w:bottom w:val="single" w:sz="4" w:space="0" w:color="000000"/>
              <w:right w:val="single" w:sz="4" w:space="0" w:color="000000"/>
            </w:tcBorders>
            <w:shd w:val="clear" w:color="auto" w:fill="FFFFFF"/>
            <w:hideMark/>
          </w:tcPr>
          <w:p w:rsidR="005661B2" w:rsidRPr="00035039" w:rsidRDefault="00305498" w:rsidP="00305498">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5661B2"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auto"/>
              <w:right w:val="single" w:sz="4" w:space="0" w:color="000000"/>
            </w:tcBorders>
            <w:shd w:val="clear" w:color="auto" w:fill="FFFFFF"/>
            <w:hideMark/>
          </w:tcPr>
          <w:p w:rsidR="005661B2" w:rsidRPr="00035039" w:rsidRDefault="005661B2" w:rsidP="005661B2">
            <w:pPr>
              <w:widowControl w:val="0"/>
              <w:shd w:val="clear" w:color="auto" w:fill="FFFFFF"/>
              <w:tabs>
                <w:tab w:val="left" w:pos="989"/>
              </w:tabs>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color w:val="0D0D0D"/>
                <w:lang w:eastAsia="ru-RU"/>
              </w:rPr>
              <w:t>Практическое занятие 3.</w:t>
            </w:r>
            <w:r w:rsidRPr="00035039">
              <w:rPr>
                <w:rFonts w:ascii="Times New Roman" w:eastAsia="Times New Roman" w:hAnsi="Times New Roman" w:cs="Times New Roman"/>
                <w:color w:val="0D0D0D"/>
                <w:lang w:eastAsia="ru-RU"/>
              </w:rPr>
              <w:t xml:space="preserve"> Разработка перспективного плана по игровой деятельности в ДОО в разных возрастных группах</w:t>
            </w:r>
          </w:p>
        </w:tc>
        <w:tc>
          <w:tcPr>
            <w:tcW w:w="1953" w:type="dxa"/>
            <w:tcBorders>
              <w:top w:val="single" w:sz="4" w:space="0" w:color="000000"/>
              <w:left w:val="single" w:sz="4" w:space="0" w:color="000000"/>
              <w:bottom w:val="single" w:sz="4" w:space="0" w:color="auto"/>
              <w:right w:val="single" w:sz="4" w:space="0" w:color="000000"/>
            </w:tcBorders>
            <w:shd w:val="clear" w:color="auto" w:fill="FFFFFF"/>
          </w:tcPr>
          <w:p w:rsidR="005661B2" w:rsidRPr="00035039" w:rsidRDefault="00305498" w:rsidP="00305498">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p w:rsidR="005661B2" w:rsidRPr="00035039" w:rsidRDefault="005661B2" w:rsidP="00305498">
            <w:pPr>
              <w:spacing w:after="0" w:line="240" w:lineRule="auto"/>
              <w:rPr>
                <w:rFonts w:ascii="Times New Roman" w:eastAsia="Times New Roman" w:hAnsi="Times New Roman" w:cs="Times New Roman"/>
                <w:color w:val="0D0D0D"/>
                <w:lang w:eastAsia="ru-RU"/>
              </w:rPr>
            </w:pPr>
          </w:p>
        </w:tc>
      </w:tr>
      <w:tr w:rsidR="005661B2"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auto"/>
              <w:left w:val="single" w:sz="4" w:space="0" w:color="000000"/>
              <w:bottom w:val="single" w:sz="4" w:space="0" w:color="000000"/>
              <w:right w:val="single" w:sz="4" w:space="0" w:color="000000"/>
            </w:tcBorders>
            <w:shd w:val="clear" w:color="auto" w:fill="FFFFFF"/>
            <w:hideMark/>
          </w:tcPr>
          <w:p w:rsidR="005661B2" w:rsidRPr="00035039" w:rsidRDefault="005661B2" w:rsidP="005661B2">
            <w:pPr>
              <w:widowControl w:val="0"/>
              <w:shd w:val="clear" w:color="auto" w:fill="FFFFFF"/>
              <w:tabs>
                <w:tab w:val="left" w:pos="989"/>
              </w:tabs>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color w:val="0D0D0D"/>
                <w:lang w:eastAsia="ru-RU"/>
              </w:rPr>
              <w:t>Практическое занятие 4.</w:t>
            </w:r>
            <w:r w:rsidRPr="00035039">
              <w:rPr>
                <w:rFonts w:ascii="Times New Roman" w:eastAsia="Times New Roman" w:hAnsi="Times New Roman" w:cs="Times New Roman"/>
                <w:color w:val="0D0D0D"/>
                <w:lang w:eastAsia="ru-RU"/>
              </w:rPr>
              <w:t xml:space="preserve"> Разработка календарного плана игровой деятельности в ДОО в разных возрастных группах</w:t>
            </w:r>
          </w:p>
        </w:tc>
        <w:tc>
          <w:tcPr>
            <w:tcW w:w="1953" w:type="dxa"/>
            <w:tcBorders>
              <w:top w:val="single" w:sz="4" w:space="0" w:color="auto"/>
              <w:left w:val="single" w:sz="4" w:space="0" w:color="000000"/>
              <w:bottom w:val="single" w:sz="4" w:space="0" w:color="000000"/>
              <w:right w:val="single" w:sz="4" w:space="0" w:color="000000"/>
            </w:tcBorders>
            <w:shd w:val="clear" w:color="auto" w:fill="FFFFFF"/>
            <w:hideMark/>
          </w:tcPr>
          <w:p w:rsidR="005661B2" w:rsidRPr="00035039" w:rsidRDefault="00305498" w:rsidP="00305498">
            <w:pPr>
              <w:widowControl w:val="0"/>
              <w:spacing w:after="0" w:line="276"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5661B2" w:rsidRPr="00035039" w:rsidTr="003728C8">
        <w:trPr>
          <w:trHeight w:val="133"/>
        </w:trPr>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hd w:val="clear" w:color="auto" w:fill="FFFFFF"/>
              <w:tabs>
                <w:tab w:val="left" w:pos="1138"/>
              </w:tabs>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Тема 4.4. Подход к построению развивающей среды для игровой деятельности детей в дошкольном учреждении.</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center"/>
              <w:rPr>
                <w:rFonts w:ascii="Times New Roman" w:eastAsia="Times New Roman" w:hAnsi="Times New Roman" w:cs="Times New Roman"/>
                <w:b/>
                <w:color w:val="0D0D0D"/>
                <w:lang w:eastAsia="ru-RU"/>
              </w:rPr>
            </w:pPr>
          </w:p>
        </w:tc>
      </w:tr>
      <w:tr w:rsidR="005661B2"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widowControl w:val="0"/>
              <w:shd w:val="clear" w:color="auto" w:fill="FFFFFF"/>
              <w:tabs>
                <w:tab w:val="left" w:pos="989"/>
              </w:tabs>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Предметная среда и её влияние на человека. Ребёнок в предметной среде.</w:t>
            </w:r>
          </w:p>
        </w:tc>
        <w:tc>
          <w:tcPr>
            <w:tcW w:w="1953"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D13734" w:rsidP="005661B2">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4</w:t>
            </w:r>
          </w:p>
        </w:tc>
      </w:tr>
      <w:tr w:rsidR="005661B2"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widowControl w:val="0"/>
              <w:shd w:val="clear" w:color="auto" w:fill="FFFFFF"/>
              <w:tabs>
                <w:tab w:val="left" w:pos="989"/>
              </w:tabs>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Создание развивающей среды ДОО: педагогическая целесообразность организации игрового пространства в группе ДОО</w:t>
            </w:r>
          </w:p>
        </w:tc>
        <w:tc>
          <w:tcPr>
            <w:tcW w:w="1953"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color w:val="0D0D0D"/>
                <w:lang w:eastAsia="ru-RU"/>
              </w:rPr>
            </w:pPr>
          </w:p>
        </w:tc>
      </w:tr>
      <w:tr w:rsidR="005661B2"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widowControl w:val="0"/>
              <w:shd w:val="clear" w:color="auto" w:fill="FFFFFF"/>
              <w:tabs>
                <w:tab w:val="left" w:pos="989"/>
              </w:tabs>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Использование современных интерактивных средств в РППС ДОО</w:t>
            </w:r>
          </w:p>
        </w:tc>
        <w:tc>
          <w:tcPr>
            <w:tcW w:w="1953"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color w:val="0D0D0D"/>
                <w:lang w:eastAsia="ru-RU"/>
              </w:rPr>
            </w:pPr>
          </w:p>
        </w:tc>
      </w:tr>
      <w:tr w:rsidR="005661B2"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center"/>
              <w:rPr>
                <w:rFonts w:ascii="Times New Roman" w:eastAsia="Times New Roman" w:hAnsi="Times New Roman" w:cs="Times New Roman"/>
                <w:b/>
                <w:color w:val="0D0D0D"/>
                <w:lang w:eastAsia="ru-RU"/>
              </w:rPr>
            </w:pPr>
          </w:p>
        </w:tc>
      </w:tr>
      <w:tr w:rsidR="005661B2"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widowControl w:val="0"/>
              <w:shd w:val="clear" w:color="auto" w:fill="FFFFFF"/>
              <w:tabs>
                <w:tab w:val="left" w:pos="989"/>
              </w:tabs>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color w:val="0D0D0D"/>
                <w:lang w:eastAsia="ru-RU"/>
              </w:rPr>
              <w:t>Практическое занятие 5.</w:t>
            </w:r>
            <w:r w:rsidRPr="00035039">
              <w:rPr>
                <w:rFonts w:ascii="Times New Roman" w:eastAsia="Times New Roman" w:hAnsi="Times New Roman" w:cs="Times New Roman"/>
                <w:color w:val="0D0D0D"/>
                <w:lang w:eastAsia="ru-RU"/>
              </w:rPr>
              <w:t xml:space="preserve">  Составление макета игрового уголка в группе детского сада</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305498" w:rsidP="00305498">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5661B2" w:rsidRPr="00035039" w:rsidTr="003728C8">
        <w:tc>
          <w:tcPr>
            <w:tcW w:w="13212"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7E2277" w:rsidRDefault="007E2277" w:rsidP="005661B2">
            <w:pPr>
              <w:spacing w:after="0" w:line="240" w:lineRule="auto"/>
              <w:jc w:val="both"/>
              <w:rPr>
                <w:rFonts w:ascii="Times New Roman" w:eastAsia="Times New Roman" w:hAnsi="Times New Roman" w:cs="Times New Roman"/>
                <w:b/>
                <w:color w:val="0D0D0D"/>
                <w:lang w:eastAsia="ru-RU"/>
              </w:rPr>
            </w:pPr>
          </w:p>
          <w:p w:rsidR="005661B2" w:rsidRDefault="005661B2" w:rsidP="005661B2">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Раздел 5. Педагогическая деятельность по реализации игровой деятельности детей раннего и дошкольного возраста</w:t>
            </w:r>
          </w:p>
          <w:p w:rsidR="007E2277" w:rsidRPr="00035039" w:rsidRDefault="007E2277" w:rsidP="005661B2">
            <w:pPr>
              <w:spacing w:after="0" w:line="240" w:lineRule="auto"/>
              <w:jc w:val="both"/>
              <w:rPr>
                <w:rFonts w:ascii="Times New Roman" w:eastAsia="Times New Roman" w:hAnsi="Times New Roman" w:cs="Times New Roman"/>
                <w:b/>
                <w:color w:val="0D0D0D"/>
                <w:lang w:eastAsia="ru-RU"/>
              </w:rPr>
            </w:pP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center"/>
              <w:rPr>
                <w:rFonts w:ascii="Times New Roman" w:eastAsia="Times New Roman" w:hAnsi="Times New Roman" w:cs="Times New Roman"/>
                <w:b/>
                <w:color w:val="0D0D0D"/>
                <w:lang w:eastAsia="ru-RU"/>
              </w:rPr>
            </w:pPr>
          </w:p>
        </w:tc>
      </w:tr>
      <w:tr w:rsidR="005661B2"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tabs>
                <w:tab w:val="left" w:pos="460"/>
              </w:tabs>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Тема 5.1. Методы и приемы руководства игровой деятельностью детей раннего и дошкольного возраста</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center"/>
              <w:rPr>
                <w:rFonts w:ascii="Times New Roman" w:eastAsia="Times New Roman" w:hAnsi="Times New Roman" w:cs="Times New Roman"/>
                <w:b/>
                <w:color w:val="0D0D0D"/>
                <w:lang w:eastAsia="ru-RU"/>
              </w:rPr>
            </w:pPr>
          </w:p>
        </w:tc>
      </w:tr>
      <w:tr w:rsidR="005661B2"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Классификация методов и приемов  руководства и развития игровой деятельности дошкольников  и  их  характеристика</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center"/>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2</w:t>
            </w:r>
          </w:p>
        </w:tc>
      </w:tr>
      <w:tr w:rsidR="005661B2"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center"/>
              <w:rPr>
                <w:rFonts w:ascii="Times New Roman" w:eastAsia="Times New Roman" w:hAnsi="Times New Roman" w:cs="Times New Roman"/>
                <w:b/>
                <w:color w:val="0D0D0D"/>
                <w:lang w:eastAsia="ru-RU"/>
              </w:rPr>
            </w:pPr>
          </w:p>
        </w:tc>
      </w:tr>
      <w:tr w:rsidR="005661B2"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color w:val="0D0D0D"/>
                <w:lang w:eastAsia="ru-RU"/>
              </w:rPr>
              <w:t>Практическое занятие 6.</w:t>
            </w:r>
            <w:r w:rsidRPr="00035039">
              <w:rPr>
                <w:rFonts w:ascii="Times New Roman" w:eastAsia="Times New Roman" w:hAnsi="Times New Roman" w:cs="Times New Roman"/>
                <w:color w:val="0D0D0D"/>
                <w:lang w:eastAsia="ru-RU"/>
              </w:rPr>
              <w:t xml:space="preserve"> Анализ различных видов игр в разных возрастных группах. Выявление и оценка эффективности методов и приемов работы с дошкольниками в разных возрастных группах</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305498">
            <w:pPr>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2</w:t>
            </w:r>
          </w:p>
        </w:tc>
      </w:tr>
      <w:tr w:rsidR="005661B2"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Тема 5. 2. Методика организации и руководства дидактическими играми дошкольников</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145FAD">
            <w:pPr>
              <w:spacing w:after="0" w:line="240" w:lineRule="auto"/>
              <w:rPr>
                <w:rFonts w:ascii="Times New Roman" w:eastAsia="Times New Roman" w:hAnsi="Times New Roman" w:cs="Times New Roman"/>
                <w:b/>
                <w:color w:val="0D0D0D"/>
                <w:lang w:eastAsia="ru-RU"/>
              </w:rPr>
            </w:pPr>
          </w:p>
        </w:tc>
      </w:tr>
      <w:tr w:rsidR="005661B2" w:rsidRPr="00035039" w:rsidTr="003728C8">
        <w:trPr>
          <w:trHeight w:val="1042"/>
        </w:trPr>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Сущность дидактических игр. Виды дидактических игр. Характеристика игровой позиции взрослого в процессе руководства дидактической игрой. Педагогическое руководство дидактическими играми детей раннего возраста. Педагогическое руководство дидактическими играми детей дошкольного возраста</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E94214" w:rsidP="005661B2">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5661B2"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center"/>
              <w:rPr>
                <w:rFonts w:ascii="Times New Roman" w:eastAsia="Times New Roman" w:hAnsi="Times New Roman" w:cs="Times New Roman"/>
                <w:b/>
                <w:color w:val="0D0D0D"/>
                <w:lang w:eastAsia="ru-RU"/>
              </w:rPr>
            </w:pPr>
          </w:p>
        </w:tc>
      </w:tr>
      <w:tr w:rsidR="005661B2"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750DD6" w:rsidP="005661B2">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7</w:t>
            </w:r>
            <w:r w:rsidR="005661B2" w:rsidRPr="00035039">
              <w:rPr>
                <w:rFonts w:ascii="Times New Roman" w:eastAsia="Times New Roman" w:hAnsi="Times New Roman" w:cs="Times New Roman"/>
                <w:b/>
                <w:color w:val="0D0D0D"/>
                <w:lang w:eastAsia="ru-RU"/>
              </w:rPr>
              <w:t>.</w:t>
            </w:r>
            <w:r w:rsidR="005661B2" w:rsidRPr="00035039">
              <w:rPr>
                <w:rFonts w:ascii="Times New Roman" w:eastAsia="Times New Roman" w:hAnsi="Times New Roman" w:cs="Times New Roman"/>
                <w:color w:val="0D0D0D"/>
                <w:lang w:eastAsia="ru-RU"/>
              </w:rPr>
              <w:t xml:space="preserve"> Разработка технологических карт организации и проведения дидактических игр в разных возрастных группах</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305498">
            <w:pPr>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2</w:t>
            </w:r>
          </w:p>
        </w:tc>
      </w:tr>
      <w:tr w:rsidR="005661B2"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 xml:space="preserve">Тема 5.3. Методика организации и руководства творческими играми (сюжетно-ролевой и </w:t>
            </w:r>
          </w:p>
          <w:p w:rsidR="005661B2" w:rsidRPr="00035039" w:rsidRDefault="005661B2" w:rsidP="005661B2">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режиссёрской) дошкольников</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center"/>
              <w:rPr>
                <w:rFonts w:ascii="Times New Roman" w:eastAsia="Times New Roman" w:hAnsi="Times New Roman" w:cs="Times New Roman"/>
                <w:b/>
                <w:color w:val="0D0D0D"/>
                <w:lang w:eastAsia="ru-RU"/>
              </w:rPr>
            </w:pPr>
          </w:p>
        </w:tc>
      </w:tr>
      <w:tr w:rsidR="005661B2" w:rsidRPr="00035039" w:rsidTr="003728C8">
        <w:trPr>
          <w:trHeight w:val="779"/>
        </w:trPr>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Характеристика творческих игр. Виды. Структурные компоненты. Содержание игровых действий дошкольников в сюжетно-ролевой и режиссерской игре. Традиционные  и современные технологии  руководства творческими  играми  дошкольников</w:t>
            </w:r>
          </w:p>
        </w:tc>
        <w:tc>
          <w:tcPr>
            <w:tcW w:w="1953"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D13734" w:rsidP="005661B2">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4</w:t>
            </w:r>
          </w:p>
        </w:tc>
      </w:tr>
      <w:tr w:rsidR="005661B2" w:rsidRPr="00035039" w:rsidTr="003728C8">
        <w:trPr>
          <w:trHeight w:val="282"/>
        </w:trPr>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Педагогические условия развития режиссёрских и сюжетно-ролевых игр дошкольников. Содержание и методика развития предпосылок сюжетно-ролевой игры в раннем возрасте. Способы организации сюжетно-ролевой и режиссерской игры дошкольников. Формирование и развитие игрового замысла в сюжетно</w:t>
            </w:r>
            <w:r w:rsidRPr="00035039">
              <w:rPr>
                <w:rFonts w:ascii="Times New Roman" w:hAnsi="Times New Roman" w:cs="Times New Roman"/>
                <w:color w:val="0D0D0D"/>
                <w:sz w:val="24"/>
                <w:szCs w:val="24"/>
                <w:lang w:eastAsia="x-none"/>
              </w:rPr>
              <w:t>-</w:t>
            </w:r>
            <w:r w:rsidRPr="00035039">
              <w:rPr>
                <w:rFonts w:ascii="Times New Roman" w:hAnsi="Times New Roman" w:cs="Times New Roman"/>
                <w:color w:val="0D0D0D"/>
                <w:sz w:val="24"/>
                <w:szCs w:val="24"/>
                <w:lang w:val="x-none" w:eastAsia="x-none"/>
              </w:rPr>
              <w:t>ролевой и режиссёрской  игре</w:t>
            </w:r>
          </w:p>
        </w:tc>
        <w:tc>
          <w:tcPr>
            <w:tcW w:w="1953"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color w:val="0D0D0D"/>
                <w:lang w:eastAsia="ru-RU"/>
              </w:rPr>
            </w:pPr>
          </w:p>
        </w:tc>
      </w:tr>
      <w:tr w:rsidR="005661B2"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center"/>
              <w:rPr>
                <w:rFonts w:ascii="Times New Roman" w:eastAsia="Times New Roman" w:hAnsi="Times New Roman" w:cs="Times New Roman"/>
                <w:b/>
                <w:color w:val="0D0D0D"/>
                <w:lang w:eastAsia="ru-RU"/>
              </w:rPr>
            </w:pPr>
          </w:p>
        </w:tc>
      </w:tr>
      <w:tr w:rsidR="005661B2"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750DD6" w:rsidP="005661B2">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8</w:t>
            </w:r>
            <w:r w:rsidR="005661B2" w:rsidRPr="00035039">
              <w:rPr>
                <w:rFonts w:ascii="Times New Roman" w:eastAsia="Times New Roman" w:hAnsi="Times New Roman" w:cs="Times New Roman"/>
                <w:b/>
                <w:color w:val="0D0D0D"/>
                <w:lang w:eastAsia="ru-RU"/>
              </w:rPr>
              <w:t>.</w:t>
            </w:r>
            <w:r w:rsidR="005661B2" w:rsidRPr="00035039">
              <w:rPr>
                <w:rFonts w:ascii="Times New Roman" w:eastAsia="Times New Roman" w:hAnsi="Times New Roman" w:cs="Times New Roman"/>
                <w:color w:val="0D0D0D"/>
                <w:lang w:eastAsia="ru-RU"/>
              </w:rPr>
              <w:t xml:space="preserve"> Проектирование развития  сюжета игры  в соответствии с возрастными особенностями детей </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305498">
            <w:pPr>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2</w:t>
            </w:r>
          </w:p>
        </w:tc>
      </w:tr>
      <w:tr w:rsidR="005661B2"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 xml:space="preserve">Тема 5.4. Методика организации и руководства театрализованными играми </w:t>
            </w:r>
          </w:p>
          <w:p w:rsidR="005661B2" w:rsidRPr="00035039" w:rsidRDefault="005661B2" w:rsidP="005661B2">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дошкольников</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center"/>
              <w:rPr>
                <w:rFonts w:ascii="Times New Roman" w:eastAsia="Times New Roman" w:hAnsi="Times New Roman" w:cs="Times New Roman"/>
                <w:b/>
                <w:color w:val="0D0D0D"/>
                <w:lang w:eastAsia="ru-RU"/>
              </w:rPr>
            </w:pPr>
          </w:p>
        </w:tc>
      </w:tr>
      <w:tr w:rsidR="005661B2" w:rsidRPr="00035039" w:rsidTr="003728C8">
        <w:trPr>
          <w:trHeight w:val="531"/>
        </w:trPr>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Виды и характеристика театрализованных игр. Условия для развития театрализованных игр. Руководство театрализованными играми. Методы и приемы работы с дошкольниками</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center"/>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2</w:t>
            </w:r>
          </w:p>
        </w:tc>
      </w:tr>
      <w:tr w:rsidR="005661B2"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center"/>
              <w:rPr>
                <w:rFonts w:ascii="Times New Roman" w:eastAsia="Times New Roman" w:hAnsi="Times New Roman" w:cs="Times New Roman"/>
                <w:b/>
                <w:color w:val="0D0D0D"/>
                <w:lang w:eastAsia="ru-RU"/>
              </w:rPr>
            </w:pPr>
          </w:p>
        </w:tc>
      </w:tr>
      <w:tr w:rsidR="005661B2"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750DD6" w:rsidP="005661B2">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9</w:t>
            </w:r>
            <w:r w:rsidR="005661B2" w:rsidRPr="00035039">
              <w:rPr>
                <w:rFonts w:ascii="Times New Roman" w:eastAsia="Times New Roman" w:hAnsi="Times New Roman" w:cs="Times New Roman"/>
                <w:b/>
                <w:color w:val="0D0D0D"/>
                <w:lang w:eastAsia="ru-RU"/>
              </w:rPr>
              <w:t>.</w:t>
            </w:r>
            <w:r w:rsidR="005661B2" w:rsidRPr="00035039">
              <w:rPr>
                <w:rFonts w:ascii="Times New Roman" w:eastAsia="Times New Roman" w:hAnsi="Times New Roman" w:cs="Times New Roman"/>
                <w:color w:val="0D0D0D"/>
                <w:lang w:eastAsia="ru-RU"/>
              </w:rPr>
              <w:t xml:space="preserve"> Разработка перспективного плана организации театрализованной деятельности детей дошкольного возраста</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305498">
            <w:pPr>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2</w:t>
            </w:r>
          </w:p>
        </w:tc>
      </w:tr>
      <w:tr w:rsidR="005661B2"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 xml:space="preserve">Тема 5.5. Игры со строительным </w:t>
            </w:r>
          </w:p>
          <w:p w:rsidR="005661B2" w:rsidRPr="00035039" w:rsidRDefault="005661B2" w:rsidP="005661B2">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 xml:space="preserve">материалом. Методика </w:t>
            </w:r>
          </w:p>
          <w:p w:rsidR="005661B2" w:rsidRPr="00035039" w:rsidRDefault="005661B2" w:rsidP="005661B2">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 xml:space="preserve">руководства играми </w:t>
            </w:r>
          </w:p>
          <w:p w:rsidR="005661B2" w:rsidRPr="00035039" w:rsidRDefault="005661B2" w:rsidP="005661B2">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дошкольников.</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center"/>
              <w:rPr>
                <w:rFonts w:ascii="Times New Roman" w:eastAsia="Times New Roman" w:hAnsi="Times New Roman" w:cs="Times New Roman"/>
                <w:b/>
                <w:color w:val="0D0D0D"/>
                <w:lang w:eastAsia="ru-RU"/>
              </w:rPr>
            </w:pPr>
          </w:p>
        </w:tc>
      </w:tr>
      <w:tr w:rsidR="005661B2" w:rsidRPr="00035039" w:rsidTr="003728C8">
        <w:trPr>
          <w:trHeight w:val="918"/>
        </w:trPr>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both"/>
              <w:rPr>
                <w:rFonts w:ascii="Times New Roman" w:hAnsi="Times New Roman" w:cs="Times New Roman"/>
                <w:color w:val="0D0D0D"/>
                <w:sz w:val="24"/>
                <w:szCs w:val="24"/>
                <w:shd w:val="clear" w:color="auto" w:fill="BFBFBF"/>
                <w:lang w:val="x-none" w:eastAsia="x-none"/>
              </w:rPr>
            </w:pPr>
            <w:r w:rsidRPr="00035039">
              <w:rPr>
                <w:rFonts w:ascii="Times New Roman" w:hAnsi="Times New Roman" w:cs="Times New Roman"/>
                <w:color w:val="0D0D0D"/>
                <w:sz w:val="24"/>
                <w:szCs w:val="24"/>
                <w:lang w:val="x-none" w:eastAsia="x-none"/>
              </w:rPr>
              <w:t>Характеристика игр со строительным материалом. Виды, особенности игр. Методика обучения дошкольников конструктивным умениям. Условия для игр со строительным материалом. Способы организации строительной игры дошкольников. Строительная игра с природным материалом. Способы  организации игры в разных возрастных группах.</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center"/>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2</w:t>
            </w:r>
          </w:p>
        </w:tc>
      </w:tr>
      <w:tr w:rsidR="005661B2"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center"/>
              <w:rPr>
                <w:rFonts w:ascii="Times New Roman" w:eastAsia="Times New Roman" w:hAnsi="Times New Roman" w:cs="Times New Roman"/>
                <w:b/>
                <w:color w:val="0D0D0D"/>
                <w:lang w:eastAsia="ru-RU"/>
              </w:rPr>
            </w:pPr>
          </w:p>
        </w:tc>
      </w:tr>
      <w:tr w:rsidR="005661B2"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750DD6" w:rsidP="005661B2">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10</w:t>
            </w:r>
            <w:r w:rsidR="005661B2" w:rsidRPr="00035039">
              <w:rPr>
                <w:rFonts w:ascii="Times New Roman" w:eastAsia="Times New Roman" w:hAnsi="Times New Roman" w:cs="Times New Roman"/>
                <w:b/>
                <w:color w:val="0D0D0D"/>
                <w:lang w:eastAsia="ru-RU"/>
              </w:rPr>
              <w:t>.</w:t>
            </w:r>
            <w:r w:rsidR="005661B2" w:rsidRPr="00035039">
              <w:rPr>
                <w:rFonts w:ascii="Times New Roman" w:eastAsia="Times New Roman" w:hAnsi="Times New Roman" w:cs="Times New Roman"/>
                <w:color w:val="0D0D0D"/>
                <w:lang w:eastAsia="ru-RU"/>
              </w:rPr>
              <w:t xml:space="preserve"> Подбор и разработка приемов  стимулирования  строительной игры дошкольников</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305498" w:rsidP="00305498">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5661B2"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750DD6" w:rsidP="005661B2">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11</w:t>
            </w:r>
            <w:r w:rsidR="005661B2" w:rsidRPr="00035039">
              <w:rPr>
                <w:rFonts w:ascii="Times New Roman" w:eastAsia="Times New Roman" w:hAnsi="Times New Roman" w:cs="Times New Roman"/>
                <w:b/>
                <w:color w:val="0D0D0D"/>
                <w:lang w:eastAsia="ru-RU"/>
              </w:rPr>
              <w:t>.</w:t>
            </w:r>
            <w:r w:rsidR="005661B2" w:rsidRPr="00035039">
              <w:rPr>
                <w:rFonts w:ascii="Times New Roman" w:eastAsia="Times New Roman" w:hAnsi="Times New Roman" w:cs="Times New Roman"/>
                <w:color w:val="0D0D0D"/>
                <w:lang w:eastAsia="ru-RU"/>
              </w:rPr>
              <w:t xml:space="preserve"> Наблюдение за проведением строительных игр на прогулке с природным материалом. Сделать анализ приемов работы воспитателя</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305498">
            <w:pPr>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2</w:t>
            </w:r>
          </w:p>
        </w:tc>
      </w:tr>
      <w:tr w:rsidR="005661B2" w:rsidRPr="00035039" w:rsidTr="003728C8">
        <w:tc>
          <w:tcPr>
            <w:tcW w:w="132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E2277" w:rsidRDefault="007E2277" w:rsidP="005661B2">
            <w:pPr>
              <w:spacing w:after="0" w:line="240" w:lineRule="auto"/>
              <w:jc w:val="both"/>
              <w:rPr>
                <w:rFonts w:ascii="Times New Roman" w:eastAsia="Times New Roman" w:hAnsi="Times New Roman" w:cs="Times New Roman"/>
                <w:b/>
                <w:color w:val="0D0D0D"/>
                <w:lang w:eastAsia="ru-RU"/>
              </w:rPr>
            </w:pPr>
          </w:p>
          <w:p w:rsidR="005661B2" w:rsidRDefault="005661B2" w:rsidP="005661B2">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lastRenderedPageBreak/>
              <w:t xml:space="preserve">Раздел 6. Педагогическая деятельность по диагностике игровой </w:t>
            </w:r>
            <w:proofErr w:type="gramStart"/>
            <w:r w:rsidRPr="00035039">
              <w:rPr>
                <w:rFonts w:ascii="Times New Roman" w:eastAsia="Times New Roman" w:hAnsi="Times New Roman" w:cs="Times New Roman"/>
                <w:b/>
                <w:color w:val="0D0D0D"/>
                <w:lang w:eastAsia="ru-RU"/>
              </w:rPr>
              <w:t>деятельности  детей</w:t>
            </w:r>
            <w:proofErr w:type="gramEnd"/>
            <w:r w:rsidRPr="00035039">
              <w:rPr>
                <w:rFonts w:ascii="Times New Roman" w:eastAsia="Times New Roman" w:hAnsi="Times New Roman" w:cs="Times New Roman"/>
                <w:b/>
                <w:color w:val="0D0D0D"/>
                <w:lang w:eastAsia="ru-RU"/>
              </w:rPr>
              <w:t xml:space="preserve"> раннего и дошкольного возраста.</w:t>
            </w:r>
          </w:p>
          <w:p w:rsidR="007E2277" w:rsidRPr="00035039" w:rsidRDefault="007E2277" w:rsidP="005661B2">
            <w:pPr>
              <w:spacing w:after="0" w:line="240" w:lineRule="auto"/>
              <w:jc w:val="both"/>
              <w:rPr>
                <w:rFonts w:ascii="Times New Roman" w:eastAsia="Times New Roman" w:hAnsi="Times New Roman" w:cs="Times New Roman"/>
                <w:b/>
                <w:color w:val="0D0D0D"/>
                <w:lang w:eastAsia="ru-RU"/>
              </w:rPr>
            </w:pP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center"/>
              <w:rPr>
                <w:rFonts w:ascii="Times New Roman" w:eastAsia="Times New Roman" w:hAnsi="Times New Roman" w:cs="Times New Roman"/>
                <w:b/>
                <w:color w:val="0D0D0D"/>
                <w:lang w:eastAsia="ru-RU"/>
              </w:rPr>
            </w:pPr>
          </w:p>
        </w:tc>
      </w:tr>
      <w:tr w:rsidR="005661B2"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lastRenderedPageBreak/>
              <w:t xml:space="preserve">Тема 6.1. Диагностика игровой деятельности дошкольников </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center"/>
              <w:rPr>
                <w:rFonts w:ascii="Times New Roman" w:eastAsia="Times New Roman" w:hAnsi="Times New Roman" w:cs="Times New Roman"/>
                <w:b/>
                <w:color w:val="0D0D0D"/>
                <w:lang w:eastAsia="ru-RU"/>
              </w:rPr>
            </w:pPr>
          </w:p>
        </w:tc>
      </w:tr>
      <w:tr w:rsidR="005661B2" w:rsidRPr="00035039" w:rsidTr="003728C8">
        <w:trPr>
          <w:trHeight w:val="1042"/>
        </w:trPr>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Общая характеристика способов диагностики игровой деятельности дошкольников. Методы диагностики и коррекции нарушений взаимоотношений дошкольников в игровой деятельности. Диагностика игровых интересов дошкольников. Диагностика проявлений творческих способностей  дошкольников в игровой деятельности</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center"/>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2</w:t>
            </w:r>
          </w:p>
        </w:tc>
      </w:tr>
      <w:tr w:rsidR="005661B2"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center"/>
              <w:rPr>
                <w:rFonts w:ascii="Times New Roman" w:eastAsia="Times New Roman" w:hAnsi="Times New Roman" w:cs="Times New Roman"/>
                <w:b/>
                <w:color w:val="0D0D0D"/>
                <w:lang w:eastAsia="ru-RU"/>
              </w:rPr>
            </w:pPr>
          </w:p>
        </w:tc>
      </w:tr>
      <w:tr w:rsidR="005661B2"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both"/>
              <w:rPr>
                <w:rFonts w:ascii="Times New Roman" w:eastAsia="Times New Roman" w:hAnsi="Times New Roman" w:cs="Times New Roman"/>
                <w:b/>
                <w:color w:val="0D0D0D"/>
                <w:shd w:val="clear" w:color="auto" w:fill="BFBFBF"/>
                <w:lang w:eastAsia="ru-RU"/>
              </w:rPr>
            </w:pPr>
            <w:r w:rsidRPr="00035039">
              <w:rPr>
                <w:rFonts w:ascii="Times New Roman" w:eastAsia="Times New Roman" w:hAnsi="Times New Roman" w:cs="Times New Roman"/>
                <w:b/>
                <w:color w:val="0D0D0D"/>
                <w:lang w:eastAsia="ru-RU"/>
              </w:rPr>
              <w:t xml:space="preserve">Практическое занятие </w:t>
            </w:r>
            <w:r w:rsidR="00750DD6">
              <w:rPr>
                <w:rFonts w:ascii="Times New Roman" w:eastAsia="Times New Roman" w:hAnsi="Times New Roman" w:cs="Times New Roman"/>
                <w:b/>
                <w:color w:val="0D0D0D"/>
                <w:lang w:eastAsia="ru-RU"/>
              </w:rPr>
              <w:t>12</w:t>
            </w:r>
            <w:r w:rsidRPr="00035039">
              <w:rPr>
                <w:rFonts w:ascii="Times New Roman" w:eastAsia="Times New Roman" w:hAnsi="Times New Roman" w:cs="Times New Roman"/>
                <w:b/>
                <w:color w:val="0D0D0D"/>
                <w:lang w:eastAsia="ru-RU"/>
              </w:rPr>
              <w:t>.</w:t>
            </w:r>
            <w:r w:rsidRPr="00035039">
              <w:rPr>
                <w:rFonts w:ascii="Times New Roman" w:eastAsia="Times New Roman" w:hAnsi="Times New Roman" w:cs="Times New Roman"/>
                <w:color w:val="0D0D0D"/>
                <w:lang w:eastAsia="ru-RU"/>
              </w:rPr>
              <w:t xml:space="preserve"> Разработка предложений по коррекции организации игровой деятельности дошкольников с учетом диагностики</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305498" w:rsidP="00305498">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5661B2"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750DD6" w:rsidP="005661B2">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13</w:t>
            </w:r>
            <w:r w:rsidR="005661B2" w:rsidRPr="00035039">
              <w:rPr>
                <w:rFonts w:ascii="Times New Roman" w:eastAsia="Times New Roman" w:hAnsi="Times New Roman" w:cs="Times New Roman"/>
                <w:b/>
                <w:color w:val="0D0D0D"/>
                <w:lang w:eastAsia="ru-RU"/>
              </w:rPr>
              <w:t>.</w:t>
            </w:r>
            <w:r w:rsidR="005661B2" w:rsidRPr="00035039">
              <w:rPr>
                <w:rFonts w:ascii="Times New Roman" w:eastAsia="Times New Roman" w:hAnsi="Times New Roman" w:cs="Times New Roman"/>
                <w:color w:val="0D0D0D"/>
                <w:lang w:eastAsia="ru-RU"/>
              </w:rPr>
              <w:t xml:space="preserve"> Разработка индивидуального маршрута развития ребенка дошкольника в игровой деятельности с учетом результатов диагностики</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305498" w:rsidP="00305498">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5661B2" w:rsidRPr="00035039" w:rsidTr="003728C8">
        <w:tc>
          <w:tcPr>
            <w:tcW w:w="13212"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color w:val="0D0D0D"/>
                <w:lang w:eastAsia="ru-RU"/>
              </w:rPr>
              <w:t xml:space="preserve">Раздел 7. Практикум по игровой деятельности </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145FAD">
            <w:pPr>
              <w:spacing w:after="0" w:line="240" w:lineRule="auto"/>
              <w:rPr>
                <w:rFonts w:ascii="Times New Roman" w:eastAsia="Times New Roman" w:hAnsi="Times New Roman" w:cs="Times New Roman"/>
                <w:b/>
                <w:color w:val="0D0D0D"/>
                <w:lang w:eastAsia="ru-RU"/>
              </w:rPr>
            </w:pPr>
          </w:p>
        </w:tc>
      </w:tr>
      <w:tr w:rsidR="005661B2"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 xml:space="preserve">Тема 7.1. Традиционные и инновационные дидактические игры </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145FAD">
            <w:pPr>
              <w:spacing w:after="0" w:line="240" w:lineRule="auto"/>
              <w:rPr>
                <w:rFonts w:ascii="Times New Roman" w:eastAsia="Times New Roman" w:hAnsi="Times New Roman" w:cs="Times New Roman"/>
                <w:b/>
                <w:color w:val="0D0D0D"/>
                <w:lang w:eastAsia="ru-RU"/>
              </w:rPr>
            </w:pPr>
          </w:p>
        </w:tc>
      </w:tr>
      <w:tr w:rsidR="005661B2"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both"/>
              <w:rPr>
                <w:rFonts w:ascii="Times New Roman" w:eastAsia="Times New Roman" w:hAnsi="Times New Roman" w:cs="Times New Roman"/>
                <w:b/>
                <w:bCs/>
                <w:color w:val="0D0D0D"/>
                <w:lang w:eastAsia="ru-RU"/>
              </w:rPr>
            </w:pPr>
            <w:r w:rsidRPr="00035039">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145FAD">
            <w:pPr>
              <w:spacing w:after="0" w:line="240" w:lineRule="auto"/>
              <w:rPr>
                <w:rFonts w:ascii="Times New Roman" w:eastAsia="Times New Roman" w:hAnsi="Times New Roman" w:cs="Times New Roman"/>
                <w:b/>
                <w:color w:val="0D0D0D"/>
                <w:lang w:eastAsia="ru-RU"/>
              </w:rPr>
            </w:pPr>
          </w:p>
        </w:tc>
      </w:tr>
      <w:tr w:rsidR="005661B2"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661B2" w:rsidRPr="00035039" w:rsidRDefault="005661B2" w:rsidP="005661B2">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D13734" w:rsidP="005661B2">
            <w:pPr>
              <w:spacing w:after="0" w:line="240" w:lineRule="auto"/>
              <w:jc w:val="both"/>
              <w:rPr>
                <w:rFonts w:ascii="Times New Roman" w:hAnsi="Times New Roman" w:cs="Times New Roman"/>
                <w:color w:val="0D0D0D"/>
                <w:sz w:val="24"/>
                <w:szCs w:val="24"/>
                <w:lang w:val="x-none" w:eastAsia="x-none"/>
              </w:rPr>
            </w:pPr>
            <w:r w:rsidRPr="00D13734">
              <w:rPr>
                <w:rFonts w:ascii="Times New Roman" w:hAnsi="Times New Roman" w:cs="Times New Roman"/>
                <w:b/>
                <w:color w:val="0D0D0D"/>
                <w:sz w:val="24"/>
                <w:szCs w:val="24"/>
                <w:lang w:eastAsia="x-none"/>
              </w:rPr>
              <w:t>Практическое занятие</w:t>
            </w:r>
            <w:r w:rsidRPr="00D13734">
              <w:rPr>
                <w:rFonts w:ascii="Times New Roman" w:hAnsi="Times New Roman" w:cs="Times New Roman"/>
                <w:color w:val="0D0D0D"/>
                <w:sz w:val="24"/>
                <w:szCs w:val="24"/>
                <w:lang w:val="x-none" w:eastAsia="x-none"/>
              </w:rPr>
              <w:t xml:space="preserve"> </w:t>
            </w:r>
            <w:r w:rsidRPr="00D13734">
              <w:rPr>
                <w:rFonts w:ascii="Times New Roman" w:hAnsi="Times New Roman" w:cs="Times New Roman"/>
                <w:b/>
                <w:color w:val="0D0D0D"/>
                <w:sz w:val="24"/>
                <w:szCs w:val="24"/>
                <w:lang w:eastAsia="x-none"/>
              </w:rPr>
              <w:t>14</w:t>
            </w:r>
            <w:r>
              <w:rPr>
                <w:rFonts w:ascii="Times New Roman" w:hAnsi="Times New Roman" w:cs="Times New Roman"/>
                <w:color w:val="0D0D0D"/>
                <w:sz w:val="24"/>
                <w:szCs w:val="24"/>
                <w:lang w:eastAsia="x-none"/>
              </w:rPr>
              <w:t xml:space="preserve">. </w:t>
            </w:r>
            <w:r w:rsidR="005661B2" w:rsidRPr="00035039">
              <w:rPr>
                <w:rFonts w:ascii="Times New Roman" w:hAnsi="Times New Roman" w:cs="Times New Roman"/>
                <w:color w:val="0D0D0D"/>
                <w:sz w:val="24"/>
                <w:szCs w:val="24"/>
                <w:lang w:val="x-none" w:eastAsia="x-none"/>
              </w:rPr>
              <w:t>Тренинг по проведению дидактических игр с детьми раннего и дошкольного возраста.</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E94214" w:rsidP="00D13734">
            <w:pPr>
              <w:spacing w:after="0" w:line="240" w:lineRule="auto"/>
              <w:rPr>
                <w:rFonts w:ascii="Times New Roman" w:eastAsia="Times New Roman" w:hAnsi="Times New Roman" w:cs="Times New Roman"/>
                <w:b/>
                <w:color w:val="0D0D0D"/>
                <w:lang w:eastAsia="ru-RU"/>
              </w:rPr>
            </w:pPr>
            <w:r>
              <w:rPr>
                <w:rFonts w:ascii="Times New Roman" w:eastAsia="Times New Roman" w:hAnsi="Times New Roman" w:cs="Times New Roman"/>
                <w:color w:val="0D0D0D"/>
                <w:lang w:eastAsia="ru-RU"/>
              </w:rPr>
              <w:t>2</w:t>
            </w:r>
          </w:p>
        </w:tc>
      </w:tr>
      <w:tr w:rsidR="005661B2"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keepNext/>
              <w:shd w:val="clear" w:color="auto" w:fill="FFFFFF"/>
              <w:spacing w:after="60" w:line="240" w:lineRule="auto"/>
              <w:outlineLvl w:val="0"/>
              <w:rPr>
                <w:rFonts w:ascii="Times New Roman" w:eastAsia="Times New Roman" w:hAnsi="Times New Roman" w:cs="Times New Roman"/>
                <w:b/>
                <w:bCs/>
                <w:color w:val="0D0D0D"/>
                <w:kern w:val="32"/>
                <w:lang w:val="x-none" w:eastAsia="x-none"/>
              </w:rPr>
            </w:pPr>
            <w:r w:rsidRPr="00035039">
              <w:rPr>
                <w:rFonts w:ascii="Times New Roman" w:eastAsia="Times New Roman" w:hAnsi="Times New Roman" w:cs="Times New Roman"/>
                <w:b/>
                <w:bCs/>
                <w:color w:val="0D0D0D"/>
                <w:kern w:val="32"/>
                <w:lang w:val="x-none" w:eastAsia="x-none"/>
              </w:rPr>
              <w:t>Тема 7.2</w:t>
            </w:r>
            <w:r w:rsidRPr="00035039">
              <w:rPr>
                <w:rFonts w:ascii="Times New Roman" w:eastAsia="Times New Roman" w:hAnsi="Times New Roman" w:cs="Times New Roman"/>
                <w:b/>
                <w:bCs/>
                <w:color w:val="0D0D0D"/>
                <w:kern w:val="32"/>
                <w:lang w:eastAsia="x-none"/>
              </w:rPr>
              <w:t>.</w:t>
            </w:r>
            <w:r w:rsidRPr="00035039">
              <w:rPr>
                <w:rFonts w:ascii="Times New Roman" w:eastAsia="Times New Roman" w:hAnsi="Times New Roman" w:cs="Times New Roman"/>
                <w:b/>
                <w:bCs/>
                <w:color w:val="0D0D0D"/>
                <w:kern w:val="32"/>
                <w:lang w:val="x-none" w:eastAsia="x-none"/>
              </w:rPr>
              <w:t xml:space="preserve"> Развивающие игры нового поколения </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5661B2">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5661B2" w:rsidRPr="00035039" w:rsidRDefault="005661B2" w:rsidP="00145FAD">
            <w:pPr>
              <w:spacing w:after="0" w:line="240" w:lineRule="auto"/>
              <w:rPr>
                <w:rFonts w:ascii="Times New Roman" w:eastAsia="Times New Roman" w:hAnsi="Times New Roman" w:cs="Times New Roman"/>
                <w:b/>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bCs/>
                <w:color w:val="0D0D0D"/>
                <w:kern w:val="32"/>
                <w:lang w:val="x-none" w:eastAsia="x-none"/>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b/>
                <w:bCs/>
                <w:color w:val="0D0D0D"/>
                <w:lang w:eastAsia="ru-RU"/>
              </w:rPr>
            </w:pPr>
            <w:r w:rsidRPr="00035039">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bCs/>
                <w:color w:val="0D0D0D"/>
                <w:kern w:val="32"/>
                <w:lang w:val="x-none" w:eastAsia="x-none"/>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D13734" w:rsidP="00750DD6">
            <w:pPr>
              <w:spacing w:after="0" w:line="240" w:lineRule="auto"/>
              <w:jc w:val="both"/>
              <w:rPr>
                <w:rFonts w:ascii="Times New Roman" w:hAnsi="Times New Roman" w:cs="Times New Roman"/>
                <w:color w:val="0D0D0D"/>
                <w:sz w:val="24"/>
                <w:szCs w:val="24"/>
                <w:lang w:val="x-none" w:eastAsia="x-none"/>
              </w:rPr>
            </w:pPr>
            <w:r w:rsidRPr="00D13734">
              <w:rPr>
                <w:rFonts w:ascii="Times New Roman" w:hAnsi="Times New Roman" w:cs="Times New Roman"/>
                <w:b/>
                <w:color w:val="0D0D0D"/>
                <w:sz w:val="24"/>
                <w:szCs w:val="24"/>
                <w:lang w:eastAsia="x-none"/>
              </w:rPr>
              <w:t xml:space="preserve">Практическое занятие </w:t>
            </w:r>
            <w:r>
              <w:rPr>
                <w:rFonts w:ascii="Times New Roman" w:hAnsi="Times New Roman" w:cs="Times New Roman"/>
                <w:b/>
                <w:color w:val="0D0D0D"/>
                <w:sz w:val="24"/>
                <w:szCs w:val="24"/>
                <w:lang w:eastAsia="x-none"/>
              </w:rPr>
              <w:t xml:space="preserve">15. </w:t>
            </w:r>
            <w:r w:rsidR="00750DD6" w:rsidRPr="00035039">
              <w:rPr>
                <w:rFonts w:ascii="Times New Roman" w:hAnsi="Times New Roman" w:cs="Times New Roman"/>
                <w:color w:val="0D0D0D"/>
                <w:sz w:val="24"/>
                <w:szCs w:val="24"/>
                <w:lang w:val="x-none" w:eastAsia="x-none"/>
              </w:rPr>
              <w:t>Разработка и проведение игр с использованием современного технического образовательного оборудования</w:t>
            </w:r>
            <w:r>
              <w:rPr>
                <w:rFonts w:ascii="Times New Roman" w:hAnsi="Times New Roman" w:cs="Times New Roman"/>
                <w:color w:val="0D0D0D"/>
                <w:sz w:val="24"/>
                <w:szCs w:val="24"/>
                <w:lang w:eastAsia="x-none"/>
              </w:rPr>
              <w:t>. И</w:t>
            </w:r>
            <w:proofErr w:type="spellStart"/>
            <w:r w:rsidRPr="00035039">
              <w:rPr>
                <w:rFonts w:ascii="Times New Roman" w:hAnsi="Times New Roman" w:cs="Times New Roman"/>
                <w:color w:val="0D0D0D"/>
                <w:sz w:val="24"/>
                <w:szCs w:val="24"/>
                <w:lang w:val="x-none" w:eastAsia="x-none"/>
              </w:rPr>
              <w:t>гр</w:t>
            </w:r>
            <w:r>
              <w:rPr>
                <w:rFonts w:ascii="Times New Roman" w:hAnsi="Times New Roman" w:cs="Times New Roman"/>
                <w:color w:val="0D0D0D"/>
                <w:sz w:val="24"/>
                <w:szCs w:val="24"/>
                <w:lang w:eastAsia="x-none"/>
              </w:rPr>
              <w:t>ы</w:t>
            </w:r>
            <w:proofErr w:type="spellEnd"/>
            <w:r w:rsidRPr="00035039">
              <w:rPr>
                <w:rFonts w:ascii="Times New Roman" w:hAnsi="Times New Roman" w:cs="Times New Roman"/>
                <w:color w:val="0D0D0D"/>
                <w:sz w:val="24"/>
                <w:szCs w:val="24"/>
                <w:lang w:val="x-none" w:eastAsia="x-none"/>
              </w:rPr>
              <w:t xml:space="preserve"> с использованием развивающих материалов (Блоки </w:t>
            </w:r>
            <w:proofErr w:type="spellStart"/>
            <w:r w:rsidRPr="00035039">
              <w:rPr>
                <w:rFonts w:ascii="Times New Roman" w:hAnsi="Times New Roman" w:cs="Times New Roman"/>
                <w:color w:val="0D0D0D"/>
                <w:sz w:val="24"/>
                <w:szCs w:val="24"/>
                <w:lang w:val="x-none" w:eastAsia="x-none"/>
              </w:rPr>
              <w:t>Дьенеша</w:t>
            </w:r>
            <w:proofErr w:type="spellEnd"/>
            <w:r w:rsidRPr="00035039">
              <w:rPr>
                <w:rFonts w:ascii="Times New Roman" w:hAnsi="Times New Roman" w:cs="Times New Roman"/>
                <w:color w:val="0D0D0D"/>
                <w:sz w:val="24"/>
                <w:szCs w:val="24"/>
                <w:lang w:val="x-none" w:eastAsia="x-none"/>
              </w:rPr>
              <w:t xml:space="preserve">, Палочки </w:t>
            </w:r>
            <w:proofErr w:type="spellStart"/>
            <w:r w:rsidRPr="00035039">
              <w:rPr>
                <w:rFonts w:ascii="Times New Roman" w:hAnsi="Times New Roman" w:cs="Times New Roman"/>
                <w:color w:val="0D0D0D"/>
                <w:sz w:val="24"/>
                <w:szCs w:val="24"/>
                <w:lang w:val="x-none" w:eastAsia="x-none"/>
              </w:rPr>
              <w:t>Кьюзенера</w:t>
            </w:r>
            <w:proofErr w:type="spellEnd"/>
            <w:r w:rsidRPr="00035039">
              <w:rPr>
                <w:rFonts w:ascii="Times New Roman" w:hAnsi="Times New Roman" w:cs="Times New Roman"/>
                <w:color w:val="0D0D0D"/>
                <w:sz w:val="24"/>
                <w:szCs w:val="24"/>
                <w:lang w:val="x-none" w:eastAsia="x-none"/>
              </w:rPr>
              <w:t xml:space="preserve">, Кубики Никитина, Материалы </w:t>
            </w:r>
            <w:proofErr w:type="spellStart"/>
            <w:r w:rsidRPr="00035039">
              <w:rPr>
                <w:rFonts w:ascii="Times New Roman" w:hAnsi="Times New Roman" w:cs="Times New Roman"/>
                <w:color w:val="0D0D0D"/>
                <w:sz w:val="24"/>
                <w:szCs w:val="24"/>
                <w:lang w:val="x-none" w:eastAsia="x-none"/>
              </w:rPr>
              <w:t>Воскобовича</w:t>
            </w:r>
            <w:proofErr w:type="spellEnd"/>
            <w:r w:rsidRPr="00035039">
              <w:rPr>
                <w:rFonts w:ascii="Times New Roman" w:hAnsi="Times New Roman" w:cs="Times New Roman"/>
                <w:color w:val="0D0D0D"/>
                <w:sz w:val="24"/>
                <w:szCs w:val="24"/>
                <w:lang w:val="x-none" w:eastAsia="x-none"/>
              </w:rPr>
              <w:t>, Кубики</w:t>
            </w:r>
            <w:r w:rsidRPr="00035039">
              <w:rPr>
                <w:rFonts w:ascii="Times New Roman" w:hAnsi="Times New Roman" w:cs="Times New Roman"/>
                <w:color w:val="0D0D0D"/>
                <w:sz w:val="24"/>
                <w:szCs w:val="24"/>
                <w:lang w:eastAsia="x-none"/>
              </w:rPr>
              <w:t xml:space="preserve"> Зайцева</w:t>
            </w:r>
            <w:r w:rsidRPr="00035039">
              <w:rPr>
                <w:rFonts w:ascii="Times New Roman" w:hAnsi="Times New Roman" w:cs="Times New Roman"/>
                <w:color w:val="0D0D0D"/>
                <w:sz w:val="24"/>
                <w:szCs w:val="24"/>
                <w:lang w:val="x-none" w:eastAsia="x-none"/>
              </w:rPr>
              <w:t xml:space="preserve"> и др.)</w:t>
            </w:r>
          </w:p>
        </w:tc>
        <w:tc>
          <w:tcPr>
            <w:tcW w:w="195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750DD6"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Тема 7.3. Методика стимулирования развития сюжета дидактических игр в разных возрастных группах.</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b/>
                <w:bCs/>
                <w:color w:val="0D0D0D"/>
                <w:lang w:eastAsia="ru-RU"/>
              </w:rPr>
            </w:pPr>
            <w:r w:rsidRPr="00035039">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D13734" w:rsidP="00750DD6">
            <w:pPr>
              <w:spacing w:after="0" w:line="240" w:lineRule="auto"/>
              <w:jc w:val="both"/>
              <w:rPr>
                <w:rFonts w:ascii="Times New Roman" w:hAnsi="Times New Roman" w:cs="Times New Roman"/>
                <w:color w:val="0D0D0D"/>
                <w:sz w:val="24"/>
                <w:szCs w:val="24"/>
                <w:lang w:val="x-none" w:eastAsia="x-none"/>
              </w:rPr>
            </w:pPr>
            <w:r w:rsidRPr="00D13734">
              <w:rPr>
                <w:rFonts w:ascii="Times New Roman" w:hAnsi="Times New Roman" w:cs="Times New Roman"/>
                <w:b/>
                <w:color w:val="0D0D0D"/>
                <w:sz w:val="24"/>
                <w:szCs w:val="24"/>
                <w:lang w:eastAsia="x-none"/>
              </w:rPr>
              <w:t>Практическое занятие</w:t>
            </w:r>
            <w:r>
              <w:rPr>
                <w:rFonts w:ascii="Times New Roman" w:hAnsi="Times New Roman" w:cs="Times New Roman"/>
                <w:b/>
                <w:color w:val="0D0D0D"/>
                <w:sz w:val="24"/>
                <w:szCs w:val="24"/>
                <w:lang w:eastAsia="x-none"/>
              </w:rPr>
              <w:t xml:space="preserve"> 16.</w:t>
            </w:r>
            <w:r w:rsidRPr="00D13734">
              <w:rPr>
                <w:rFonts w:ascii="Times New Roman" w:hAnsi="Times New Roman" w:cs="Times New Roman"/>
                <w:color w:val="0D0D0D"/>
                <w:sz w:val="24"/>
                <w:szCs w:val="24"/>
                <w:lang w:val="x-none" w:eastAsia="x-none"/>
              </w:rPr>
              <w:t xml:space="preserve"> </w:t>
            </w:r>
            <w:r w:rsidR="00750DD6" w:rsidRPr="00035039">
              <w:rPr>
                <w:rFonts w:ascii="Times New Roman" w:hAnsi="Times New Roman" w:cs="Times New Roman"/>
                <w:color w:val="0D0D0D"/>
                <w:sz w:val="24"/>
                <w:szCs w:val="24"/>
                <w:lang w:val="x-none" w:eastAsia="x-none"/>
              </w:rPr>
              <w:t>Решение педагогических задач по проблеме развития сюжета игр, отражающих бытовую тематику, общественные явления и художественные детские произведения</w:t>
            </w:r>
            <w:r>
              <w:rPr>
                <w:rFonts w:ascii="Times New Roman" w:hAnsi="Times New Roman" w:cs="Times New Roman"/>
                <w:color w:val="0D0D0D"/>
                <w:sz w:val="24"/>
                <w:szCs w:val="24"/>
                <w:lang w:eastAsia="x-none"/>
              </w:rPr>
              <w:t>.</w:t>
            </w:r>
            <w:r w:rsidRPr="00035039">
              <w:rPr>
                <w:rFonts w:ascii="Times New Roman" w:hAnsi="Times New Roman" w:cs="Times New Roman"/>
                <w:color w:val="0D0D0D"/>
                <w:sz w:val="24"/>
                <w:szCs w:val="24"/>
                <w:lang w:val="x-none" w:eastAsia="x-none"/>
              </w:rPr>
              <w:t xml:space="preserve"> Моделирование </w:t>
            </w:r>
            <w:r w:rsidRPr="00035039">
              <w:rPr>
                <w:rFonts w:ascii="Times New Roman" w:hAnsi="Times New Roman" w:cs="Times New Roman"/>
                <w:color w:val="0D0D0D"/>
                <w:sz w:val="24"/>
                <w:szCs w:val="24"/>
                <w:lang w:eastAsia="x-none"/>
              </w:rPr>
              <w:t>Р</w:t>
            </w:r>
            <w:r w:rsidRPr="00035039">
              <w:rPr>
                <w:rFonts w:ascii="Times New Roman" w:hAnsi="Times New Roman" w:cs="Times New Roman"/>
                <w:color w:val="0D0D0D"/>
                <w:sz w:val="24"/>
                <w:szCs w:val="24"/>
                <w:lang w:val="x-none" w:eastAsia="x-none"/>
              </w:rPr>
              <w:t>ППС, стимулирующей возникновение и развитие сюжетно-ролевых игр.</w:t>
            </w:r>
          </w:p>
        </w:tc>
        <w:tc>
          <w:tcPr>
            <w:tcW w:w="195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750DD6" w:rsidRPr="00035039" w:rsidTr="003728C8">
        <w:tc>
          <w:tcPr>
            <w:tcW w:w="2431" w:type="dxa"/>
            <w:vMerge w:val="restart"/>
            <w:tcBorders>
              <w:top w:val="single" w:sz="4" w:space="0" w:color="000000"/>
              <w:left w:val="single" w:sz="4" w:space="0" w:color="000000"/>
              <w:right w:val="single" w:sz="4" w:space="0" w:color="000000"/>
            </w:tcBorders>
            <w:shd w:val="clear" w:color="auto" w:fill="FFFFFF"/>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 xml:space="preserve">Тема 7.4. </w:t>
            </w:r>
            <w:r>
              <w:rPr>
                <w:rFonts w:ascii="Times New Roman" w:eastAsia="Times New Roman" w:hAnsi="Times New Roman" w:cs="Times New Roman"/>
                <w:b/>
                <w:color w:val="0D0D0D"/>
                <w:lang w:eastAsia="ru-RU"/>
              </w:rPr>
              <w:t>Подготовка</w:t>
            </w:r>
            <w:r w:rsidRPr="00035039">
              <w:rPr>
                <w:rFonts w:ascii="Times New Roman" w:eastAsia="Times New Roman" w:hAnsi="Times New Roman" w:cs="Times New Roman"/>
                <w:b/>
                <w:color w:val="0D0D0D"/>
                <w:lang w:eastAsia="ru-RU"/>
              </w:rPr>
              <w:t>,</w:t>
            </w:r>
            <w:r>
              <w:rPr>
                <w:rFonts w:ascii="Times New Roman" w:eastAsia="Times New Roman" w:hAnsi="Times New Roman" w:cs="Times New Roman"/>
                <w:b/>
                <w:color w:val="0D0D0D"/>
                <w:lang w:eastAsia="ru-RU"/>
              </w:rPr>
              <w:t xml:space="preserve"> организация и проведение </w:t>
            </w:r>
            <w:r w:rsidRPr="00035039">
              <w:rPr>
                <w:rFonts w:ascii="Times New Roman" w:eastAsia="Times New Roman" w:hAnsi="Times New Roman" w:cs="Times New Roman"/>
                <w:b/>
                <w:color w:val="0D0D0D"/>
                <w:lang w:eastAsia="ru-RU"/>
              </w:rPr>
              <w:t>театрализованных игр</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c>
          <w:tcPr>
            <w:tcW w:w="2431" w:type="dxa"/>
            <w:vMerge/>
            <w:tcBorders>
              <w:left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b/>
                <w:bCs/>
                <w:color w:val="0D0D0D"/>
                <w:lang w:eastAsia="ru-RU"/>
              </w:rPr>
            </w:pPr>
            <w:r w:rsidRPr="00035039">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rPr>
          <w:trHeight w:val="285"/>
        </w:trPr>
        <w:tc>
          <w:tcPr>
            <w:tcW w:w="2431" w:type="dxa"/>
            <w:vMerge/>
            <w:tcBorders>
              <w:left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D13734" w:rsidP="00750DD6">
            <w:pPr>
              <w:spacing w:after="0" w:line="240" w:lineRule="auto"/>
              <w:jc w:val="both"/>
              <w:rPr>
                <w:rFonts w:ascii="Times New Roman" w:hAnsi="Times New Roman" w:cs="Times New Roman"/>
                <w:color w:val="0D0D0D"/>
                <w:sz w:val="24"/>
                <w:szCs w:val="24"/>
                <w:lang w:val="x-none" w:eastAsia="x-none"/>
              </w:rPr>
            </w:pPr>
            <w:r w:rsidRPr="00D13734">
              <w:rPr>
                <w:rFonts w:ascii="Times New Roman" w:hAnsi="Times New Roman" w:cs="Times New Roman"/>
                <w:b/>
                <w:color w:val="0D0D0D"/>
                <w:sz w:val="24"/>
                <w:szCs w:val="24"/>
                <w:lang w:eastAsia="x-none"/>
              </w:rPr>
              <w:t>Практическое занятие</w:t>
            </w:r>
            <w:r w:rsidRPr="00D13734">
              <w:rPr>
                <w:rFonts w:ascii="Times New Roman" w:hAnsi="Times New Roman" w:cs="Times New Roman"/>
                <w:color w:val="0D0D0D"/>
                <w:sz w:val="24"/>
                <w:szCs w:val="24"/>
                <w:lang w:eastAsia="x-none"/>
              </w:rPr>
              <w:t xml:space="preserve"> </w:t>
            </w:r>
            <w:r w:rsidRPr="00D13734">
              <w:rPr>
                <w:rFonts w:ascii="Times New Roman" w:hAnsi="Times New Roman" w:cs="Times New Roman"/>
                <w:b/>
                <w:color w:val="0D0D0D"/>
                <w:sz w:val="24"/>
                <w:szCs w:val="24"/>
                <w:lang w:eastAsia="x-none"/>
              </w:rPr>
              <w:t>17</w:t>
            </w:r>
            <w:r>
              <w:rPr>
                <w:rFonts w:ascii="Times New Roman" w:hAnsi="Times New Roman" w:cs="Times New Roman"/>
                <w:color w:val="0D0D0D"/>
                <w:sz w:val="24"/>
                <w:szCs w:val="24"/>
                <w:lang w:eastAsia="x-none"/>
              </w:rPr>
              <w:t xml:space="preserve">. </w:t>
            </w:r>
            <w:r w:rsidR="00750DD6">
              <w:rPr>
                <w:rFonts w:ascii="Times New Roman" w:hAnsi="Times New Roman" w:cs="Times New Roman"/>
                <w:color w:val="0D0D0D"/>
                <w:sz w:val="24"/>
                <w:szCs w:val="24"/>
                <w:lang w:eastAsia="x-none"/>
              </w:rPr>
              <w:t xml:space="preserve">Тренинг по </w:t>
            </w:r>
            <w:proofErr w:type="spellStart"/>
            <w:r w:rsidR="00750DD6">
              <w:rPr>
                <w:rFonts w:ascii="Times New Roman" w:hAnsi="Times New Roman" w:cs="Times New Roman"/>
                <w:color w:val="0D0D0D"/>
                <w:sz w:val="24"/>
                <w:szCs w:val="24"/>
                <w:lang w:eastAsia="x-none"/>
              </w:rPr>
              <w:t>кукловождению</w:t>
            </w:r>
            <w:proofErr w:type="spellEnd"/>
          </w:p>
        </w:tc>
        <w:tc>
          <w:tcPr>
            <w:tcW w:w="195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750DD6" w:rsidRPr="00035039" w:rsidTr="003728C8">
        <w:trPr>
          <w:trHeight w:val="285"/>
        </w:trPr>
        <w:tc>
          <w:tcPr>
            <w:tcW w:w="2431" w:type="dxa"/>
            <w:vMerge/>
            <w:tcBorders>
              <w:left w:val="single" w:sz="4" w:space="0" w:color="000000"/>
              <w:right w:val="single" w:sz="4" w:space="0" w:color="000000"/>
            </w:tcBorders>
            <w:shd w:val="clear" w:color="auto" w:fill="FFFFFF"/>
            <w:vAlign w:val="center"/>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tcPr>
          <w:p w:rsidR="00750DD6" w:rsidRPr="00035039" w:rsidRDefault="00D13734" w:rsidP="00750DD6">
            <w:pPr>
              <w:spacing w:after="0" w:line="240" w:lineRule="auto"/>
              <w:jc w:val="both"/>
              <w:rPr>
                <w:rFonts w:ascii="Times New Roman" w:hAnsi="Times New Roman" w:cs="Times New Roman"/>
                <w:color w:val="0D0D0D"/>
                <w:sz w:val="24"/>
                <w:szCs w:val="24"/>
                <w:lang w:val="x-none" w:eastAsia="x-none"/>
              </w:rPr>
            </w:pPr>
            <w:r w:rsidRPr="00D13734">
              <w:rPr>
                <w:rFonts w:ascii="Times New Roman" w:hAnsi="Times New Roman" w:cs="Times New Roman"/>
                <w:b/>
                <w:color w:val="0D0D0D"/>
                <w:sz w:val="24"/>
                <w:szCs w:val="24"/>
                <w:lang w:eastAsia="x-none"/>
              </w:rPr>
              <w:t>Практическое занятие</w:t>
            </w:r>
            <w:r w:rsidRPr="00D13734">
              <w:rPr>
                <w:rFonts w:ascii="Times New Roman" w:hAnsi="Times New Roman" w:cs="Times New Roman"/>
                <w:color w:val="0D0D0D"/>
                <w:sz w:val="24"/>
                <w:szCs w:val="24"/>
                <w:lang w:val="x-none" w:eastAsia="x-none"/>
              </w:rPr>
              <w:t xml:space="preserve"> </w:t>
            </w:r>
            <w:r w:rsidRPr="00D13734">
              <w:rPr>
                <w:rFonts w:ascii="Times New Roman" w:hAnsi="Times New Roman" w:cs="Times New Roman"/>
                <w:b/>
                <w:color w:val="0D0D0D"/>
                <w:sz w:val="24"/>
                <w:szCs w:val="24"/>
                <w:lang w:eastAsia="x-none"/>
              </w:rPr>
              <w:t>18</w:t>
            </w:r>
            <w:r>
              <w:rPr>
                <w:rFonts w:ascii="Times New Roman" w:hAnsi="Times New Roman" w:cs="Times New Roman"/>
                <w:color w:val="0D0D0D"/>
                <w:sz w:val="24"/>
                <w:szCs w:val="24"/>
                <w:lang w:eastAsia="x-none"/>
              </w:rPr>
              <w:t xml:space="preserve">. </w:t>
            </w:r>
            <w:r w:rsidR="00750DD6" w:rsidRPr="00035039">
              <w:rPr>
                <w:rFonts w:ascii="Times New Roman" w:hAnsi="Times New Roman" w:cs="Times New Roman"/>
                <w:color w:val="0D0D0D"/>
                <w:sz w:val="24"/>
                <w:szCs w:val="24"/>
                <w:lang w:val="x-none" w:eastAsia="x-none"/>
              </w:rPr>
              <w:t>Тренинг по подготовке и проведению театрализованных игр в разных возрастных группах</w:t>
            </w:r>
          </w:p>
        </w:tc>
        <w:tc>
          <w:tcPr>
            <w:tcW w:w="1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50DD6" w:rsidRDefault="00750DD6" w:rsidP="00750DD6">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750DD6" w:rsidRPr="00035039" w:rsidTr="003728C8">
        <w:trPr>
          <w:trHeight w:val="689"/>
        </w:trPr>
        <w:tc>
          <w:tcPr>
            <w:tcW w:w="2431" w:type="dxa"/>
            <w:vMerge/>
            <w:tcBorders>
              <w:left w:val="single" w:sz="4" w:space="0" w:color="000000"/>
              <w:bottom w:val="single" w:sz="4" w:space="0" w:color="000000"/>
              <w:right w:val="single" w:sz="4" w:space="0" w:color="000000"/>
            </w:tcBorders>
            <w:shd w:val="clear" w:color="auto" w:fill="FFFFFF"/>
            <w:vAlign w:val="center"/>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tcPr>
          <w:p w:rsidR="00750DD6" w:rsidRPr="00145FAD" w:rsidRDefault="00750DD6" w:rsidP="00750DD6">
            <w:pPr>
              <w:spacing w:after="0" w:line="240" w:lineRule="auto"/>
              <w:jc w:val="both"/>
              <w:rPr>
                <w:rFonts w:ascii="Times New Roman" w:hAnsi="Times New Roman" w:cs="Times New Roman"/>
                <w:b/>
                <w:color w:val="0D0D0D"/>
                <w:sz w:val="24"/>
                <w:szCs w:val="24"/>
                <w:lang w:eastAsia="x-none"/>
              </w:rPr>
            </w:pPr>
            <w:r w:rsidRPr="00145FAD">
              <w:rPr>
                <w:rFonts w:ascii="Times New Roman" w:hAnsi="Times New Roman" w:cs="Times New Roman"/>
                <w:b/>
                <w:color w:val="0D0D0D"/>
                <w:sz w:val="24"/>
                <w:szCs w:val="24"/>
                <w:lang w:eastAsia="x-none"/>
              </w:rPr>
              <w:t>Самостоятельная работа</w:t>
            </w:r>
          </w:p>
          <w:p w:rsidR="00750DD6" w:rsidRDefault="00750DD6"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Анализ проведения дидактических игр в разных возрастных группах (видеоматериал)</w:t>
            </w:r>
          </w:p>
          <w:p w:rsidR="00750DD6" w:rsidRDefault="00750DD6"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Моделирование сюжетно-ролевых игр в разных возрастных группах</w:t>
            </w:r>
          </w:p>
          <w:p w:rsidR="00750DD6" w:rsidRDefault="00750DD6" w:rsidP="00750DD6">
            <w:pPr>
              <w:spacing w:after="0" w:line="240" w:lineRule="auto"/>
              <w:jc w:val="both"/>
              <w:rPr>
                <w:rFonts w:ascii="Times New Roman" w:hAnsi="Times New Roman" w:cs="Times New Roman"/>
                <w:color w:val="0D0D0D"/>
                <w:sz w:val="24"/>
                <w:szCs w:val="24"/>
                <w:lang w:val="x-none" w:eastAsia="x-none"/>
              </w:rPr>
            </w:pPr>
            <w:r w:rsidRPr="00035039">
              <w:rPr>
                <w:rFonts w:ascii="Times New Roman" w:eastAsia="Times New Roman" w:hAnsi="Times New Roman" w:cs="Times New Roman"/>
                <w:color w:val="0D0D0D"/>
                <w:lang w:eastAsia="ru-RU"/>
              </w:rPr>
              <w:t>Наблюдение за формированием творческих способностей детей в театрализованной игре</w:t>
            </w:r>
            <w:r>
              <w:rPr>
                <w:rFonts w:ascii="Times New Roman" w:eastAsia="Times New Roman" w:hAnsi="Times New Roman" w:cs="Times New Roman"/>
                <w:color w:val="0D0D0D"/>
                <w:lang w:eastAsia="ru-RU"/>
              </w:rPr>
              <w:t xml:space="preserve"> </w:t>
            </w:r>
            <w:r w:rsidRPr="00035039">
              <w:rPr>
                <w:rFonts w:ascii="Times New Roman" w:eastAsia="Times New Roman" w:hAnsi="Times New Roman" w:cs="Times New Roman"/>
                <w:color w:val="0D0D0D"/>
                <w:lang w:eastAsia="ru-RU"/>
              </w:rPr>
              <w:t>(видеоматериал).</w:t>
            </w:r>
            <w:r>
              <w:rPr>
                <w:rFonts w:ascii="Times New Roman" w:eastAsia="Times New Roman" w:hAnsi="Times New Roman" w:cs="Times New Roman"/>
                <w:color w:val="0D0D0D"/>
                <w:lang w:eastAsia="ru-RU"/>
              </w:rPr>
              <w:t xml:space="preserve"> </w:t>
            </w:r>
            <w:r w:rsidRPr="00035039">
              <w:rPr>
                <w:rFonts w:ascii="Times New Roman" w:eastAsia="Times New Roman" w:hAnsi="Times New Roman" w:cs="Times New Roman"/>
                <w:color w:val="0D0D0D"/>
                <w:lang w:eastAsia="ru-RU"/>
              </w:rPr>
              <w:t xml:space="preserve"> </w:t>
            </w:r>
            <w:proofErr w:type="gramStart"/>
            <w:r w:rsidRPr="00035039">
              <w:rPr>
                <w:rFonts w:ascii="Times New Roman" w:eastAsia="Times New Roman" w:hAnsi="Times New Roman" w:cs="Times New Roman"/>
                <w:color w:val="0D0D0D"/>
                <w:lang w:eastAsia="ru-RU"/>
              </w:rPr>
              <w:t>Разработка  предложений</w:t>
            </w:r>
            <w:proofErr w:type="gramEnd"/>
            <w:r w:rsidRPr="00035039">
              <w:rPr>
                <w:rFonts w:ascii="Times New Roman" w:eastAsia="Times New Roman" w:hAnsi="Times New Roman" w:cs="Times New Roman"/>
                <w:color w:val="0D0D0D"/>
                <w:lang w:eastAsia="ru-RU"/>
              </w:rPr>
              <w:t xml:space="preserve"> по организации игры</w:t>
            </w:r>
            <w:r w:rsidRPr="00035039">
              <w:rPr>
                <w:rFonts w:ascii="Times New Roman" w:hAnsi="Times New Roman" w:cs="Times New Roman"/>
                <w:color w:val="0D0D0D"/>
                <w:sz w:val="24"/>
                <w:szCs w:val="24"/>
                <w:lang w:val="x-none" w:eastAsia="x-none"/>
              </w:rPr>
              <w:t xml:space="preserve"> </w:t>
            </w:r>
          </w:p>
          <w:p w:rsidR="00D13734" w:rsidRDefault="00750DD6" w:rsidP="00750DD6">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Разработка дидактических игр с использованием современного технического образовательного оборудования</w:t>
            </w:r>
            <w:r w:rsidR="00D13734" w:rsidRPr="00035039">
              <w:rPr>
                <w:rFonts w:ascii="Times New Roman" w:hAnsi="Times New Roman" w:cs="Times New Roman"/>
                <w:color w:val="0D0D0D"/>
                <w:sz w:val="24"/>
                <w:szCs w:val="24"/>
                <w:lang w:val="x-none" w:eastAsia="x-none"/>
              </w:rPr>
              <w:t xml:space="preserve"> </w:t>
            </w:r>
          </w:p>
          <w:p w:rsidR="00750DD6" w:rsidRPr="00750DD6" w:rsidRDefault="00D13734" w:rsidP="00750DD6">
            <w:pPr>
              <w:spacing w:after="0" w:line="240" w:lineRule="auto"/>
              <w:jc w:val="both"/>
              <w:rPr>
                <w:rFonts w:ascii="Times New Roman" w:eastAsia="Times New Roman" w:hAnsi="Times New Roman" w:cs="Times New Roman"/>
                <w:color w:val="0D0D0D"/>
                <w:lang w:eastAsia="ru-RU"/>
              </w:rPr>
            </w:pPr>
            <w:r w:rsidRPr="00035039">
              <w:rPr>
                <w:rFonts w:ascii="Times New Roman" w:hAnsi="Times New Roman" w:cs="Times New Roman"/>
                <w:color w:val="0D0D0D"/>
                <w:sz w:val="24"/>
                <w:szCs w:val="24"/>
                <w:lang w:val="x-none" w:eastAsia="x-none"/>
              </w:rPr>
              <w:t>Разработка вариативных усложнений традиционных дидактических игр.</w:t>
            </w:r>
          </w:p>
        </w:tc>
        <w:tc>
          <w:tcPr>
            <w:tcW w:w="19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50DD6" w:rsidRPr="00035039" w:rsidRDefault="00750DD6" w:rsidP="00750DD6">
            <w:pPr>
              <w:spacing w:after="0" w:line="240" w:lineRule="auto"/>
              <w:jc w:val="right"/>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12</w:t>
            </w:r>
          </w:p>
        </w:tc>
      </w:tr>
      <w:tr w:rsidR="00750DD6" w:rsidRPr="00035039" w:rsidTr="003728C8">
        <w:tc>
          <w:tcPr>
            <w:tcW w:w="132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D9608C" w:rsidRDefault="00750DD6" w:rsidP="00D93385">
            <w:pPr>
              <w:spacing w:after="0" w:line="240" w:lineRule="auto"/>
              <w:jc w:val="center"/>
              <w:rPr>
                <w:rFonts w:ascii="Times New Roman" w:eastAsia="Times New Roman" w:hAnsi="Times New Roman" w:cs="Times New Roman"/>
                <w:b/>
                <w:lang w:eastAsia="ru-RU"/>
              </w:rPr>
            </w:pPr>
            <w:r w:rsidRPr="00D9608C">
              <w:rPr>
                <w:rFonts w:ascii="Times New Roman" w:eastAsia="Times New Roman" w:hAnsi="Times New Roman" w:cs="Times New Roman"/>
                <w:b/>
                <w:lang w:eastAsia="ru-RU"/>
              </w:rPr>
              <w:lastRenderedPageBreak/>
              <w:t>МДК 02.03. ТЕОРЕТИЧЕСКИЕ И МЕТОДИЧЕСКИЕ ОСНОВЫ ОРГАНИЗАЦИИ ПРОДУКТИВНЫХ ВИДОВ ДЕЯТЕЛЬНОСТИ ДЕТЕЙ РАННЕГО И ДОШКОЛЬНОГО ВОЗРАСТА</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D13734" w:rsidP="00750DD6">
            <w:pPr>
              <w:spacing w:after="0" w:line="240" w:lineRule="auto"/>
              <w:jc w:val="center"/>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72</w:t>
            </w:r>
          </w:p>
        </w:tc>
      </w:tr>
      <w:tr w:rsidR="00750DD6" w:rsidRPr="00035039" w:rsidTr="003728C8">
        <w:tc>
          <w:tcPr>
            <w:tcW w:w="132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Раздел 8. Педагогическая деятельность по проектированию продуктивных видов деятельности детей раннего и дошкольного возраста</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Тема 8.1. Сущность методики и ее методологические основы</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Исторический аспект теории и методики изобразительной деятельности (материалы отечественных и зарубежных исследований).</w:t>
            </w:r>
          </w:p>
        </w:tc>
        <w:tc>
          <w:tcPr>
            <w:tcW w:w="1953"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2</w:t>
            </w: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Вклад ведущих отечественных ученых в развитие современной методики изобразительной деятельности (Т.С.</w:t>
            </w:r>
            <w:r w:rsidRPr="00035039">
              <w:rPr>
                <w:rFonts w:ascii="Times New Roman" w:hAnsi="Times New Roman" w:cs="Times New Roman"/>
                <w:color w:val="0D0D0D"/>
                <w:sz w:val="24"/>
                <w:szCs w:val="24"/>
                <w:lang w:eastAsia="x-none"/>
              </w:rPr>
              <w:t xml:space="preserve"> </w:t>
            </w:r>
            <w:r w:rsidRPr="00035039">
              <w:rPr>
                <w:rFonts w:ascii="Times New Roman" w:hAnsi="Times New Roman" w:cs="Times New Roman"/>
                <w:color w:val="0D0D0D"/>
                <w:sz w:val="24"/>
                <w:szCs w:val="24"/>
                <w:lang w:val="x-none" w:eastAsia="x-none"/>
              </w:rPr>
              <w:t xml:space="preserve">Комаровой, </w:t>
            </w:r>
            <w:proofErr w:type="spellStart"/>
            <w:r w:rsidRPr="00035039">
              <w:rPr>
                <w:rFonts w:ascii="Times New Roman" w:hAnsi="Times New Roman" w:cs="Times New Roman"/>
                <w:color w:val="0D0D0D"/>
                <w:sz w:val="24"/>
                <w:szCs w:val="24"/>
                <w:lang w:val="x-none" w:eastAsia="x-none"/>
              </w:rPr>
              <w:t>Е.А.Флериной</w:t>
            </w:r>
            <w:proofErr w:type="spellEnd"/>
            <w:r w:rsidRPr="00035039">
              <w:rPr>
                <w:rFonts w:ascii="Times New Roman" w:hAnsi="Times New Roman" w:cs="Times New Roman"/>
                <w:color w:val="0D0D0D"/>
                <w:sz w:val="24"/>
                <w:szCs w:val="24"/>
                <w:lang w:val="x-none" w:eastAsia="x-none"/>
              </w:rPr>
              <w:t xml:space="preserve">, </w:t>
            </w:r>
            <w:proofErr w:type="spellStart"/>
            <w:r w:rsidRPr="00035039">
              <w:rPr>
                <w:rFonts w:ascii="Times New Roman" w:hAnsi="Times New Roman" w:cs="Times New Roman"/>
                <w:color w:val="0D0D0D"/>
                <w:sz w:val="24"/>
                <w:szCs w:val="24"/>
                <w:lang w:val="x-none" w:eastAsia="x-none"/>
              </w:rPr>
              <w:t>Л.А.Парамоновой</w:t>
            </w:r>
            <w:proofErr w:type="spellEnd"/>
            <w:r w:rsidRPr="00035039">
              <w:rPr>
                <w:rFonts w:ascii="Times New Roman" w:hAnsi="Times New Roman" w:cs="Times New Roman"/>
                <w:color w:val="0D0D0D"/>
                <w:sz w:val="24"/>
                <w:szCs w:val="24"/>
                <w:lang w:val="x-none" w:eastAsia="x-none"/>
              </w:rPr>
              <w:t>, Г.Г. Григорьевой, З.В.</w:t>
            </w:r>
            <w:r w:rsidRPr="00035039">
              <w:rPr>
                <w:rFonts w:ascii="Times New Roman" w:hAnsi="Times New Roman" w:cs="Times New Roman"/>
                <w:color w:val="0D0D0D"/>
                <w:sz w:val="24"/>
                <w:szCs w:val="24"/>
                <w:lang w:eastAsia="x-none"/>
              </w:rPr>
              <w:t xml:space="preserve"> </w:t>
            </w:r>
            <w:proofErr w:type="spellStart"/>
            <w:r w:rsidRPr="00035039">
              <w:rPr>
                <w:rFonts w:ascii="Times New Roman" w:hAnsi="Times New Roman" w:cs="Times New Roman"/>
                <w:color w:val="0D0D0D"/>
                <w:sz w:val="24"/>
                <w:szCs w:val="24"/>
                <w:lang w:val="x-none" w:eastAsia="x-none"/>
              </w:rPr>
              <w:t>Лиштван</w:t>
            </w:r>
            <w:proofErr w:type="spellEnd"/>
            <w:r w:rsidRPr="00035039">
              <w:rPr>
                <w:rFonts w:ascii="Times New Roman" w:hAnsi="Times New Roman" w:cs="Times New Roman"/>
                <w:color w:val="0D0D0D"/>
                <w:sz w:val="24"/>
                <w:szCs w:val="24"/>
                <w:lang w:val="x-none" w:eastAsia="x-none"/>
              </w:rPr>
              <w:t>, Р.Г.</w:t>
            </w:r>
            <w:r w:rsidRPr="00035039">
              <w:rPr>
                <w:rFonts w:ascii="Times New Roman" w:hAnsi="Times New Roman" w:cs="Times New Roman"/>
                <w:color w:val="0D0D0D"/>
                <w:sz w:val="24"/>
                <w:szCs w:val="24"/>
                <w:lang w:eastAsia="x-none"/>
              </w:rPr>
              <w:t xml:space="preserve"> </w:t>
            </w:r>
            <w:r w:rsidRPr="00035039">
              <w:rPr>
                <w:rFonts w:ascii="Times New Roman" w:hAnsi="Times New Roman" w:cs="Times New Roman"/>
                <w:color w:val="0D0D0D"/>
                <w:sz w:val="24"/>
                <w:szCs w:val="24"/>
                <w:lang w:val="x-none" w:eastAsia="x-none"/>
              </w:rPr>
              <w:t xml:space="preserve">Казаковой, </w:t>
            </w:r>
            <w:proofErr w:type="spellStart"/>
            <w:r w:rsidRPr="00035039">
              <w:rPr>
                <w:rFonts w:ascii="Times New Roman" w:hAnsi="Times New Roman" w:cs="Times New Roman"/>
                <w:color w:val="0D0D0D"/>
                <w:sz w:val="24"/>
                <w:szCs w:val="24"/>
                <w:lang w:val="x-none" w:eastAsia="x-none"/>
              </w:rPr>
              <w:t>Н.А.Курочкиной</w:t>
            </w:r>
            <w:proofErr w:type="spellEnd"/>
            <w:r w:rsidRPr="00035039">
              <w:rPr>
                <w:rFonts w:ascii="Times New Roman" w:hAnsi="Times New Roman" w:cs="Times New Roman"/>
                <w:color w:val="0D0D0D"/>
                <w:sz w:val="24"/>
                <w:szCs w:val="24"/>
                <w:lang w:val="x-none" w:eastAsia="x-none"/>
              </w:rPr>
              <w:t xml:space="preserve"> и др.)</w:t>
            </w:r>
          </w:p>
        </w:tc>
        <w:tc>
          <w:tcPr>
            <w:tcW w:w="1953"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p>
        </w:tc>
      </w:tr>
      <w:tr w:rsidR="00750DD6"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tabs>
                <w:tab w:val="left" w:pos="0"/>
                <w:tab w:val="left" w:pos="317"/>
              </w:tabs>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Тема 8.2. Развитие способностей ребёнка в изобразительной деятельности.</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Понятие способностей. Содержание и структура способностей к изобразительной деятельности.</w:t>
            </w:r>
          </w:p>
        </w:tc>
        <w:tc>
          <w:tcPr>
            <w:tcW w:w="1953"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2</w:t>
            </w: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Этапы развития изобразительных способностей.</w:t>
            </w:r>
          </w:p>
        </w:tc>
        <w:tc>
          <w:tcPr>
            <w:tcW w:w="1953"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p>
        </w:tc>
      </w:tr>
      <w:tr w:rsidR="00750DD6"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Тема 8.3. Проблемы детского изобразительного творчества</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Детский рисунок как продукт художественного творчества. Этапы творческого акта в изобразительной деятельности дошкольников.</w:t>
            </w:r>
          </w:p>
        </w:tc>
        <w:tc>
          <w:tcPr>
            <w:tcW w:w="1953"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2</w:t>
            </w: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Факторы, определяющие своеобразие детского художественного творчества.</w:t>
            </w:r>
          </w:p>
        </w:tc>
        <w:tc>
          <w:tcPr>
            <w:tcW w:w="1953"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p>
        </w:tc>
      </w:tr>
      <w:tr w:rsidR="00750DD6"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Тема 8.4. Планирование продуктивной деятельности дошкольников</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hAnsi="Times New Roman" w:cs="Times New Roman"/>
                <w:b/>
                <w:color w:val="0D0D0D"/>
                <w:sz w:val="24"/>
                <w:szCs w:val="24"/>
                <w:shd w:val="clear" w:color="auto" w:fill="BFBFBF"/>
                <w:lang w:val="x-none" w:eastAsia="x-none"/>
              </w:rPr>
            </w:pPr>
            <w:r w:rsidRPr="00035039">
              <w:rPr>
                <w:rFonts w:ascii="Times New Roman" w:hAnsi="Times New Roman" w:cs="Times New Roman"/>
                <w:color w:val="0D0D0D"/>
                <w:sz w:val="24"/>
                <w:szCs w:val="24"/>
                <w:lang w:val="x-none" w:eastAsia="x-none"/>
              </w:rPr>
              <w:t>Перспективное и календарное планирование  продуктивной деятельности детей.</w:t>
            </w:r>
          </w:p>
        </w:tc>
        <w:tc>
          <w:tcPr>
            <w:tcW w:w="1953"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2</w:t>
            </w: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hAnsi="Times New Roman" w:cs="Times New Roman"/>
                <w:b/>
                <w:color w:val="0D0D0D"/>
                <w:sz w:val="24"/>
                <w:szCs w:val="24"/>
                <w:shd w:val="clear" w:color="auto" w:fill="BFBFBF"/>
                <w:lang w:val="x-none" w:eastAsia="x-none"/>
              </w:rPr>
            </w:pPr>
            <w:r w:rsidRPr="00035039">
              <w:rPr>
                <w:rFonts w:ascii="Times New Roman" w:hAnsi="Times New Roman" w:cs="Times New Roman"/>
                <w:color w:val="0D0D0D"/>
                <w:sz w:val="24"/>
                <w:szCs w:val="24"/>
                <w:lang w:val="x-none" w:eastAsia="x-none"/>
              </w:rPr>
              <w:t>Учет возрастных и индивидуальных особенностей детей группы в процессе планирования  продуктивной деятельности  дошкольников</w:t>
            </w:r>
          </w:p>
        </w:tc>
        <w:tc>
          <w:tcPr>
            <w:tcW w:w="1953"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Особенности планирования продуктивной  деятельности  (вне) занятий.</w:t>
            </w:r>
          </w:p>
        </w:tc>
        <w:tc>
          <w:tcPr>
            <w:tcW w:w="1953"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color w:val="0D0D0D"/>
                <w:lang w:eastAsia="ru-RU"/>
              </w:rPr>
              <w:t>Практическое занятие 1.</w:t>
            </w:r>
            <w:r w:rsidRPr="00035039">
              <w:rPr>
                <w:rFonts w:ascii="Times New Roman" w:eastAsia="Times New Roman" w:hAnsi="Times New Roman" w:cs="Times New Roman"/>
                <w:color w:val="0D0D0D"/>
                <w:lang w:eastAsia="ru-RU"/>
              </w:rPr>
              <w:t xml:space="preserve"> Разработка технологических карт организации продуктивных видов деятельности детей раннего и дошкольного возраста</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3475CB">
            <w:pPr>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2</w:t>
            </w:r>
          </w:p>
        </w:tc>
      </w:tr>
      <w:tr w:rsidR="00750DD6" w:rsidRPr="00035039" w:rsidTr="003728C8">
        <w:tc>
          <w:tcPr>
            <w:tcW w:w="13212"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Раздел 9. Педагогическая деятельность по реализации продуктивных видов деятельности детей раннего и дошкольного возраста</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tabs>
                <w:tab w:val="left" w:pos="602"/>
              </w:tabs>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lastRenderedPageBreak/>
              <w:t>Тема 9.1. Содержание и способы организации рисования в разных возрастных группах</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Предметное рисование в разных возрастных группах.</w:t>
            </w:r>
          </w:p>
        </w:tc>
        <w:tc>
          <w:tcPr>
            <w:tcW w:w="1953"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D9608C" w:rsidP="00750DD6">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6</w:t>
            </w: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Сюжетно-тематическое рисование. Особенности работы с детьми.</w:t>
            </w:r>
          </w:p>
        </w:tc>
        <w:tc>
          <w:tcPr>
            <w:tcW w:w="1953"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Декоративное рисование. Принципы построения декоративного узора.</w:t>
            </w:r>
          </w:p>
        </w:tc>
        <w:tc>
          <w:tcPr>
            <w:tcW w:w="1953"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Методика организации и проведения рисования  в разных возрастных группах.</w:t>
            </w:r>
          </w:p>
        </w:tc>
        <w:tc>
          <w:tcPr>
            <w:tcW w:w="1953"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Роль педагога в организации развивающей  предметно-пространственной среды для продуктивных видов деятельности дошкольников.</w:t>
            </w:r>
          </w:p>
        </w:tc>
        <w:tc>
          <w:tcPr>
            <w:tcW w:w="1953"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3475CB">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color w:val="0D0D0D"/>
                <w:lang w:eastAsia="ru-RU"/>
              </w:rPr>
              <w:t>Практическое занятие 2.</w:t>
            </w:r>
            <w:r w:rsidRPr="00035039">
              <w:rPr>
                <w:rFonts w:ascii="Times New Roman" w:eastAsia="Times New Roman" w:hAnsi="Times New Roman" w:cs="Times New Roman"/>
                <w:color w:val="0D0D0D"/>
                <w:lang w:eastAsia="ru-RU"/>
              </w:rPr>
              <w:t xml:space="preserve"> </w:t>
            </w:r>
            <w:r w:rsidR="003475CB">
              <w:rPr>
                <w:rFonts w:ascii="Times New Roman" w:eastAsia="Times New Roman" w:hAnsi="Times New Roman" w:cs="Times New Roman"/>
                <w:color w:val="0D0D0D"/>
                <w:lang w:eastAsia="ru-RU"/>
              </w:rPr>
              <w:t>А</w:t>
            </w:r>
            <w:r w:rsidRPr="00035039">
              <w:rPr>
                <w:rFonts w:ascii="Times New Roman" w:eastAsia="Times New Roman" w:hAnsi="Times New Roman" w:cs="Times New Roman"/>
                <w:color w:val="0D0D0D"/>
                <w:lang w:eastAsia="ru-RU"/>
              </w:rPr>
              <w:t>нализ различных видов занятий по рисованию (рисование по образцу, декоративное, предметное и т.п.).</w:t>
            </w:r>
            <w:r w:rsidR="003475CB" w:rsidRPr="00035039">
              <w:rPr>
                <w:rFonts w:ascii="Times New Roman" w:eastAsia="Times New Roman" w:hAnsi="Times New Roman" w:cs="Times New Roman"/>
                <w:color w:val="0D0D0D"/>
                <w:lang w:eastAsia="ru-RU"/>
              </w:rPr>
              <w:t xml:space="preserve"> Разработка технологических карт занятий по рисованию</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3475CB">
            <w:pPr>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2</w:t>
            </w:r>
          </w:p>
        </w:tc>
      </w:tr>
      <w:tr w:rsidR="00750DD6"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50DD6" w:rsidRPr="00035039" w:rsidRDefault="00750DD6" w:rsidP="00750DD6">
            <w:pPr>
              <w:tabs>
                <w:tab w:val="left" w:pos="602"/>
              </w:tabs>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Тема 9.2. Содержание и способы организации лепки в разных возрастных группах</w:t>
            </w:r>
          </w:p>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Особенности лепки в детском саду. Материалы и оборудование для лепки.</w:t>
            </w:r>
          </w:p>
        </w:tc>
        <w:tc>
          <w:tcPr>
            <w:tcW w:w="1953"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D9608C" w:rsidP="00750DD6">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Виды лепки.</w:t>
            </w:r>
          </w:p>
        </w:tc>
        <w:tc>
          <w:tcPr>
            <w:tcW w:w="1953"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Методика организации и проведения лепки  в разных возрастных группах.</w:t>
            </w:r>
          </w:p>
        </w:tc>
        <w:tc>
          <w:tcPr>
            <w:tcW w:w="1953"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3475CB" w:rsidP="00750DD6">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3</w:t>
            </w:r>
            <w:r w:rsidR="00750DD6" w:rsidRPr="00035039">
              <w:rPr>
                <w:rFonts w:ascii="Times New Roman" w:eastAsia="Times New Roman" w:hAnsi="Times New Roman" w:cs="Times New Roman"/>
                <w:b/>
                <w:color w:val="0D0D0D"/>
                <w:lang w:eastAsia="ru-RU"/>
              </w:rPr>
              <w:t>.</w:t>
            </w:r>
            <w:r w:rsidR="00750DD6" w:rsidRPr="00035039">
              <w:rPr>
                <w:rFonts w:ascii="Times New Roman" w:eastAsia="Times New Roman" w:hAnsi="Times New Roman" w:cs="Times New Roman"/>
                <w:color w:val="0D0D0D"/>
                <w:lang w:eastAsia="ru-RU"/>
              </w:rPr>
              <w:t xml:space="preserve"> Наблюдение и анализ различных видов занятий по лепке (предметная, сюжетная, декоративная). </w:t>
            </w:r>
            <w:r>
              <w:rPr>
                <w:rFonts w:ascii="Times New Roman" w:eastAsia="Times New Roman" w:hAnsi="Times New Roman" w:cs="Times New Roman"/>
                <w:color w:val="0D0D0D"/>
                <w:lang w:eastAsia="ru-RU"/>
              </w:rPr>
              <w:t>Выполнение шаблонов</w:t>
            </w:r>
            <w:r w:rsidRPr="00035039">
              <w:rPr>
                <w:rFonts w:ascii="Times New Roman" w:eastAsia="Times New Roman" w:hAnsi="Times New Roman" w:cs="Times New Roman"/>
                <w:color w:val="0D0D0D"/>
                <w:lang w:eastAsia="ru-RU"/>
              </w:rPr>
              <w:t xml:space="preserve"> для лепки рельефа по рабочей тетради Н.Г.</w:t>
            </w:r>
            <w:r>
              <w:rPr>
                <w:rFonts w:ascii="Times New Roman" w:eastAsia="Times New Roman" w:hAnsi="Times New Roman" w:cs="Times New Roman"/>
                <w:color w:val="0D0D0D"/>
                <w:lang w:eastAsia="ru-RU"/>
              </w:rPr>
              <w:t xml:space="preserve"> </w:t>
            </w:r>
            <w:proofErr w:type="spellStart"/>
            <w:r w:rsidRPr="00035039">
              <w:rPr>
                <w:rFonts w:ascii="Times New Roman" w:eastAsia="Times New Roman" w:hAnsi="Times New Roman" w:cs="Times New Roman"/>
                <w:color w:val="0D0D0D"/>
                <w:lang w:eastAsia="ru-RU"/>
              </w:rPr>
              <w:t>Салминой</w:t>
            </w:r>
            <w:proofErr w:type="spellEnd"/>
            <w:r w:rsidRPr="00035039">
              <w:rPr>
                <w:rFonts w:ascii="Times New Roman" w:eastAsia="Times New Roman" w:hAnsi="Times New Roman" w:cs="Times New Roman"/>
                <w:color w:val="0D0D0D"/>
                <w:lang w:eastAsia="ru-RU"/>
              </w:rPr>
              <w:t>, А.О.</w:t>
            </w:r>
            <w:r>
              <w:rPr>
                <w:rFonts w:ascii="Times New Roman" w:eastAsia="Times New Roman" w:hAnsi="Times New Roman" w:cs="Times New Roman"/>
                <w:color w:val="0D0D0D"/>
                <w:lang w:eastAsia="ru-RU"/>
              </w:rPr>
              <w:t xml:space="preserve"> </w:t>
            </w:r>
            <w:r w:rsidRPr="00035039">
              <w:rPr>
                <w:rFonts w:ascii="Times New Roman" w:eastAsia="Times New Roman" w:hAnsi="Times New Roman" w:cs="Times New Roman"/>
                <w:color w:val="0D0D0D"/>
                <w:lang w:eastAsia="ru-RU"/>
              </w:rPr>
              <w:t>Глебовой «Учимся рисовать».</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3475CB">
            <w:pPr>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2</w:t>
            </w:r>
          </w:p>
        </w:tc>
      </w:tr>
      <w:tr w:rsidR="00750DD6"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tabs>
                <w:tab w:val="left" w:pos="602"/>
              </w:tabs>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Тема 9.3. Содержание и способы организации аппликации в разных возрастных группах</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Виды аппликации в детском саду. Оборудование и материалы для аппликации.</w:t>
            </w:r>
          </w:p>
        </w:tc>
        <w:tc>
          <w:tcPr>
            <w:tcW w:w="1953"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D9608C" w:rsidP="00750DD6">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Методика организации и проведения аппликации в разных возрастных группах.</w:t>
            </w:r>
          </w:p>
        </w:tc>
        <w:tc>
          <w:tcPr>
            <w:tcW w:w="1953"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3475CB" w:rsidP="003475CB">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4</w:t>
            </w:r>
            <w:r w:rsidR="00750DD6" w:rsidRPr="00035039">
              <w:rPr>
                <w:rFonts w:ascii="Times New Roman" w:eastAsia="Times New Roman" w:hAnsi="Times New Roman" w:cs="Times New Roman"/>
                <w:b/>
                <w:color w:val="0D0D0D"/>
                <w:lang w:eastAsia="ru-RU"/>
              </w:rPr>
              <w:t>.</w:t>
            </w:r>
            <w:r w:rsidR="00750DD6" w:rsidRPr="00035039">
              <w:rPr>
                <w:rFonts w:ascii="Times New Roman" w:eastAsia="Times New Roman" w:hAnsi="Times New Roman" w:cs="Times New Roman"/>
                <w:color w:val="0D0D0D"/>
                <w:lang w:eastAsia="ru-RU"/>
              </w:rPr>
              <w:t xml:space="preserve"> </w:t>
            </w:r>
            <w:r>
              <w:rPr>
                <w:rFonts w:ascii="Times New Roman" w:eastAsia="Times New Roman" w:hAnsi="Times New Roman" w:cs="Times New Roman"/>
                <w:color w:val="0D0D0D"/>
                <w:lang w:eastAsia="ru-RU"/>
              </w:rPr>
              <w:t>А</w:t>
            </w:r>
            <w:r w:rsidR="00750DD6" w:rsidRPr="00035039">
              <w:rPr>
                <w:rFonts w:ascii="Times New Roman" w:eastAsia="Times New Roman" w:hAnsi="Times New Roman" w:cs="Times New Roman"/>
                <w:color w:val="0D0D0D"/>
                <w:lang w:eastAsia="ru-RU"/>
              </w:rPr>
              <w:t>нализ различных видов занятий по аппликации (предметная, сюжетная, декоративная).</w:t>
            </w:r>
            <w:r w:rsidRPr="00035039">
              <w:rPr>
                <w:rFonts w:ascii="Times New Roman" w:eastAsia="Times New Roman" w:hAnsi="Times New Roman" w:cs="Times New Roman"/>
                <w:color w:val="0D0D0D"/>
                <w:lang w:eastAsia="ru-RU"/>
              </w:rPr>
              <w:t xml:space="preserve"> Разработка технологических карт занятий по аппликации в разных возрастных группах</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3475CB" w:rsidP="003475CB">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750DD6" w:rsidRPr="00035039" w:rsidTr="003728C8">
        <w:trPr>
          <w:trHeight w:val="357"/>
        </w:trPr>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tcPr>
          <w:p w:rsidR="00750DD6" w:rsidRPr="00035039" w:rsidRDefault="00750DD6" w:rsidP="00750DD6">
            <w:pPr>
              <w:tabs>
                <w:tab w:val="left" w:pos="602"/>
              </w:tabs>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Тема 9.4. Содержание и способы организации конструирования и художественно-ручного труда в разных возрастных группах</w:t>
            </w:r>
          </w:p>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 xml:space="preserve">Особенности конструктивной деятельности в детском саду. </w:t>
            </w:r>
          </w:p>
        </w:tc>
        <w:tc>
          <w:tcPr>
            <w:tcW w:w="1953"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D9608C" w:rsidP="00750DD6">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4</w:t>
            </w: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Типы конструирования и формы его организации.</w:t>
            </w:r>
          </w:p>
        </w:tc>
        <w:tc>
          <w:tcPr>
            <w:tcW w:w="1953"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Методика организации и проведения конструирования из разных материалов (педагогические технологии): конструирование  из строительного материала; компьютерное  конструирование; конструирование из деталей конструкторов; из крупногабаритных модулей (объёмных форм, плоскостное конструирование); из бумаги; из природного и бросового материала.</w:t>
            </w:r>
          </w:p>
        </w:tc>
        <w:tc>
          <w:tcPr>
            <w:tcW w:w="1953"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Организация и руководство конструктивной деятельностью вне занятий.</w:t>
            </w:r>
          </w:p>
        </w:tc>
        <w:tc>
          <w:tcPr>
            <w:tcW w:w="1953"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Конструирование и аппликация, их взаимосвязь  с художественным ручным трудом.</w:t>
            </w:r>
          </w:p>
        </w:tc>
        <w:tc>
          <w:tcPr>
            <w:tcW w:w="1953"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3475CB">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color w:val="0D0D0D"/>
                <w:lang w:eastAsia="ru-RU"/>
              </w:rPr>
              <w:t>Практическое занят</w:t>
            </w:r>
            <w:r w:rsidR="003475CB">
              <w:rPr>
                <w:rFonts w:ascii="Times New Roman" w:eastAsia="Times New Roman" w:hAnsi="Times New Roman" w:cs="Times New Roman"/>
                <w:b/>
                <w:color w:val="0D0D0D"/>
                <w:lang w:eastAsia="ru-RU"/>
              </w:rPr>
              <w:t>ие 5</w:t>
            </w:r>
            <w:r w:rsidRPr="00035039">
              <w:rPr>
                <w:rFonts w:ascii="Times New Roman" w:eastAsia="Times New Roman" w:hAnsi="Times New Roman" w:cs="Times New Roman"/>
                <w:b/>
                <w:color w:val="0D0D0D"/>
                <w:lang w:eastAsia="ru-RU"/>
              </w:rPr>
              <w:t>.</w:t>
            </w:r>
            <w:r w:rsidRPr="00035039">
              <w:rPr>
                <w:rFonts w:ascii="Times New Roman" w:eastAsia="Times New Roman" w:hAnsi="Times New Roman" w:cs="Times New Roman"/>
                <w:color w:val="0D0D0D"/>
                <w:lang w:eastAsia="ru-RU"/>
              </w:rPr>
              <w:t xml:space="preserve"> </w:t>
            </w:r>
            <w:r w:rsidR="003475CB">
              <w:rPr>
                <w:rFonts w:ascii="Times New Roman" w:eastAsia="Times New Roman" w:hAnsi="Times New Roman" w:cs="Times New Roman"/>
                <w:color w:val="0D0D0D"/>
                <w:lang w:eastAsia="ru-RU"/>
              </w:rPr>
              <w:t>А</w:t>
            </w:r>
            <w:r w:rsidRPr="00035039">
              <w:rPr>
                <w:rFonts w:ascii="Times New Roman" w:eastAsia="Times New Roman" w:hAnsi="Times New Roman" w:cs="Times New Roman"/>
                <w:color w:val="0D0D0D"/>
                <w:lang w:eastAsia="ru-RU"/>
              </w:rPr>
              <w:t>нализ различных видов занятий по конструированию (</w:t>
            </w:r>
            <w:proofErr w:type="gramStart"/>
            <w:r w:rsidRPr="00035039">
              <w:rPr>
                <w:rFonts w:ascii="Times New Roman" w:eastAsia="Times New Roman" w:hAnsi="Times New Roman" w:cs="Times New Roman"/>
                <w:color w:val="0D0D0D"/>
                <w:lang w:eastAsia="ru-RU"/>
              </w:rPr>
              <w:t>конструирование  из</w:t>
            </w:r>
            <w:proofErr w:type="gramEnd"/>
            <w:r w:rsidRPr="00035039">
              <w:rPr>
                <w:rFonts w:ascii="Times New Roman" w:eastAsia="Times New Roman" w:hAnsi="Times New Roman" w:cs="Times New Roman"/>
                <w:color w:val="0D0D0D"/>
                <w:lang w:eastAsia="ru-RU"/>
              </w:rPr>
              <w:t xml:space="preserve"> строительного материала, из бумаги, из природного и бросового материала).</w:t>
            </w:r>
            <w:r w:rsidR="003475CB" w:rsidRPr="00035039">
              <w:rPr>
                <w:rFonts w:ascii="Times New Roman" w:eastAsia="Times New Roman" w:hAnsi="Times New Roman" w:cs="Times New Roman"/>
                <w:color w:val="0D0D0D"/>
                <w:lang w:eastAsia="ru-RU"/>
              </w:rPr>
              <w:t xml:space="preserve"> Отработка умения выполнять постройку по схеме, рисунку.</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3475CB" w:rsidP="003475CB">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750DD6" w:rsidRPr="00035039" w:rsidTr="003728C8">
        <w:tc>
          <w:tcPr>
            <w:tcW w:w="13212"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lastRenderedPageBreak/>
              <w:t>Раздел 10.  Педагогическая деятельность по диагностике продуктивных видов деятельности детей раннего и дошкольного возраста детей раннего и дошкольного возраста.</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b/>
                <w:color w:val="0D0D0D"/>
                <w:lang w:eastAsia="ru-RU"/>
              </w:rPr>
              <w:t>Тема 10.1. Диагностика музыкального воспитания детей дошкольного возраста</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Диагностические методики определения развития творческих способностей детей дошкольного возраста. Сравнительные анализ методик.</w:t>
            </w:r>
          </w:p>
        </w:tc>
        <w:tc>
          <w:tcPr>
            <w:tcW w:w="1953"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2</w:t>
            </w: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Способы диагностики результатов изобразительной деятельности детей. Критерии оценки и условия развития изобразительного творчества дошкольников.</w:t>
            </w:r>
          </w:p>
        </w:tc>
        <w:tc>
          <w:tcPr>
            <w:tcW w:w="1953"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3475CB" w:rsidP="00750DD6">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6</w:t>
            </w:r>
            <w:r w:rsidR="00750DD6" w:rsidRPr="00035039">
              <w:rPr>
                <w:rFonts w:ascii="Times New Roman" w:eastAsia="Times New Roman" w:hAnsi="Times New Roman" w:cs="Times New Roman"/>
                <w:b/>
                <w:color w:val="0D0D0D"/>
                <w:lang w:eastAsia="ru-RU"/>
              </w:rPr>
              <w:t>.</w:t>
            </w:r>
            <w:r>
              <w:rPr>
                <w:rFonts w:ascii="Times New Roman" w:eastAsia="Times New Roman" w:hAnsi="Times New Roman" w:cs="Times New Roman"/>
                <w:color w:val="0D0D0D"/>
                <w:lang w:eastAsia="ru-RU"/>
              </w:rPr>
              <w:t xml:space="preserve"> Подбор диагностических методик</w:t>
            </w:r>
            <w:r w:rsidR="00750DD6" w:rsidRPr="00035039">
              <w:rPr>
                <w:rFonts w:ascii="Times New Roman" w:eastAsia="Times New Roman" w:hAnsi="Times New Roman" w:cs="Times New Roman"/>
                <w:color w:val="0D0D0D"/>
                <w:lang w:eastAsia="ru-RU"/>
              </w:rPr>
              <w:t xml:space="preserve"> по развитию творческих способностей детей дошкольного возраста.</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3475CB" w:rsidP="003475CB">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750DD6" w:rsidRPr="00035039" w:rsidTr="003728C8">
        <w:tc>
          <w:tcPr>
            <w:tcW w:w="132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Раздел 11. Практикум по изобразительному искусству</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b/>
                <w:color w:val="0D0D0D"/>
                <w:lang w:eastAsia="ru-RU"/>
              </w:rPr>
              <w:t>Тема 11.1. Основы изобразительной грамоты. Живопись.</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rPr>
          <w:trHeight w:val="429"/>
        </w:trPr>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p>
        </w:tc>
        <w:tc>
          <w:tcPr>
            <w:tcW w:w="10781" w:type="dxa"/>
            <w:tcBorders>
              <w:top w:val="single" w:sz="4" w:space="0" w:color="000000"/>
              <w:left w:val="single" w:sz="4" w:space="0" w:color="000000"/>
              <w:bottom w:val="single" w:sz="4" w:space="0" w:color="auto"/>
              <w:right w:val="single" w:sz="4" w:space="0" w:color="000000"/>
            </w:tcBorders>
            <w:shd w:val="clear" w:color="auto" w:fill="FFFFFF"/>
            <w:hideMark/>
          </w:tcPr>
          <w:p w:rsidR="00750DD6" w:rsidRPr="00035039" w:rsidRDefault="003475CB" w:rsidP="00750DD6">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7</w:t>
            </w:r>
            <w:r w:rsidR="00750DD6" w:rsidRPr="00035039">
              <w:rPr>
                <w:rFonts w:ascii="Times New Roman" w:eastAsia="Times New Roman" w:hAnsi="Times New Roman" w:cs="Times New Roman"/>
                <w:b/>
                <w:color w:val="0D0D0D"/>
                <w:lang w:eastAsia="ru-RU"/>
              </w:rPr>
              <w:t>.</w:t>
            </w:r>
            <w:r w:rsidR="00750DD6" w:rsidRPr="00035039">
              <w:rPr>
                <w:rFonts w:ascii="Times New Roman" w:eastAsia="Times New Roman" w:hAnsi="Times New Roman" w:cs="Times New Roman"/>
                <w:color w:val="0D0D0D"/>
                <w:lang w:eastAsia="ru-RU"/>
              </w:rPr>
              <w:t xml:space="preserve"> Графика. Рисунок. Художественные средства выразительности. Плоские фигуры. Рисование осеннего листа, бабочки (по выбору).</w:t>
            </w:r>
          </w:p>
        </w:tc>
        <w:tc>
          <w:tcPr>
            <w:tcW w:w="1953" w:type="dxa"/>
            <w:tcBorders>
              <w:top w:val="single" w:sz="4" w:space="0" w:color="000000"/>
              <w:left w:val="single" w:sz="4" w:space="0" w:color="000000"/>
              <w:bottom w:val="single" w:sz="4" w:space="0" w:color="auto"/>
              <w:right w:val="single" w:sz="4" w:space="0" w:color="000000"/>
            </w:tcBorders>
            <w:shd w:val="clear" w:color="auto" w:fill="FFFFFF"/>
          </w:tcPr>
          <w:p w:rsidR="00750DD6" w:rsidRPr="00035039" w:rsidRDefault="00750DD6" w:rsidP="003475CB">
            <w:pPr>
              <w:spacing w:after="0" w:line="240" w:lineRule="auto"/>
              <w:rPr>
                <w:rFonts w:ascii="Times New Roman" w:eastAsia="Times New Roman" w:hAnsi="Times New Roman" w:cs="Times New Roman"/>
                <w:color w:val="0D0D0D"/>
                <w:lang w:eastAsia="ru-RU"/>
              </w:rPr>
            </w:pPr>
          </w:p>
          <w:p w:rsidR="00750DD6" w:rsidRPr="00035039" w:rsidRDefault="003475CB" w:rsidP="003475CB">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p>
        </w:tc>
        <w:tc>
          <w:tcPr>
            <w:tcW w:w="10781" w:type="dxa"/>
            <w:tcBorders>
              <w:top w:val="single" w:sz="4" w:space="0" w:color="000000"/>
              <w:left w:val="single" w:sz="4" w:space="0" w:color="000000"/>
              <w:bottom w:val="single" w:sz="4" w:space="0" w:color="auto"/>
              <w:right w:val="single" w:sz="4" w:space="0" w:color="000000"/>
            </w:tcBorders>
            <w:shd w:val="clear" w:color="auto" w:fill="FFFFFF"/>
            <w:hideMark/>
          </w:tcPr>
          <w:p w:rsidR="00750DD6" w:rsidRPr="00035039" w:rsidRDefault="003475CB" w:rsidP="00750DD6">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8</w:t>
            </w:r>
            <w:r w:rsidR="00750DD6" w:rsidRPr="00035039">
              <w:rPr>
                <w:rFonts w:ascii="Times New Roman" w:eastAsia="Times New Roman" w:hAnsi="Times New Roman" w:cs="Times New Roman"/>
                <w:b/>
                <w:color w:val="0D0D0D"/>
                <w:lang w:eastAsia="ru-RU"/>
              </w:rPr>
              <w:t>.</w:t>
            </w:r>
            <w:r w:rsidR="00750DD6" w:rsidRPr="00035039">
              <w:rPr>
                <w:rFonts w:ascii="Times New Roman" w:eastAsia="Times New Roman" w:hAnsi="Times New Roman" w:cs="Times New Roman"/>
                <w:color w:val="0D0D0D"/>
                <w:lang w:eastAsia="ru-RU"/>
              </w:rPr>
              <w:t xml:space="preserve"> Объёмные тела. Рисование яблока с натуры.</w:t>
            </w:r>
          </w:p>
        </w:tc>
        <w:tc>
          <w:tcPr>
            <w:tcW w:w="1953" w:type="dxa"/>
            <w:tcBorders>
              <w:top w:val="single" w:sz="4" w:space="0" w:color="000000"/>
              <w:left w:val="single" w:sz="4" w:space="0" w:color="000000"/>
              <w:bottom w:val="single" w:sz="4" w:space="0" w:color="auto"/>
              <w:right w:val="single" w:sz="4" w:space="0" w:color="000000"/>
            </w:tcBorders>
            <w:shd w:val="clear" w:color="auto" w:fill="FFFFFF"/>
            <w:hideMark/>
          </w:tcPr>
          <w:p w:rsidR="00750DD6" w:rsidRPr="00035039" w:rsidRDefault="003475CB" w:rsidP="003475CB">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750DD6" w:rsidRPr="00035039" w:rsidTr="003728C8">
        <w:trPr>
          <w:trHeight w:val="70"/>
        </w:trPr>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p>
        </w:tc>
        <w:tc>
          <w:tcPr>
            <w:tcW w:w="10781" w:type="dxa"/>
            <w:tcBorders>
              <w:top w:val="single" w:sz="4" w:space="0" w:color="auto"/>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color w:val="0D0D0D"/>
                <w:lang w:eastAsia="ru-RU"/>
              </w:rPr>
              <w:t xml:space="preserve">Практическое занятие </w:t>
            </w:r>
            <w:r w:rsidR="003475CB">
              <w:rPr>
                <w:rFonts w:ascii="Times New Roman" w:eastAsia="Times New Roman" w:hAnsi="Times New Roman" w:cs="Times New Roman"/>
                <w:b/>
                <w:color w:val="0D0D0D"/>
                <w:lang w:eastAsia="ru-RU"/>
              </w:rPr>
              <w:t>9</w:t>
            </w:r>
            <w:r w:rsidRPr="00035039">
              <w:rPr>
                <w:rFonts w:ascii="Times New Roman" w:eastAsia="Times New Roman" w:hAnsi="Times New Roman" w:cs="Times New Roman"/>
                <w:b/>
                <w:color w:val="0D0D0D"/>
                <w:lang w:eastAsia="ru-RU"/>
              </w:rPr>
              <w:t>.</w:t>
            </w:r>
            <w:r w:rsidRPr="00035039">
              <w:rPr>
                <w:rFonts w:ascii="Times New Roman" w:eastAsia="Times New Roman" w:hAnsi="Times New Roman" w:cs="Times New Roman"/>
                <w:color w:val="0D0D0D"/>
                <w:lang w:eastAsia="ru-RU"/>
              </w:rPr>
              <w:t xml:space="preserve"> Создание кругов-</w:t>
            </w:r>
            <w:proofErr w:type="spellStart"/>
            <w:r w:rsidRPr="00035039">
              <w:rPr>
                <w:rFonts w:ascii="Times New Roman" w:eastAsia="Times New Roman" w:hAnsi="Times New Roman" w:cs="Times New Roman"/>
                <w:color w:val="0D0D0D"/>
                <w:lang w:eastAsia="ru-RU"/>
              </w:rPr>
              <w:t>гармонизаторов</w:t>
            </w:r>
            <w:proofErr w:type="spellEnd"/>
            <w:r w:rsidRPr="00035039">
              <w:rPr>
                <w:rFonts w:ascii="Times New Roman" w:eastAsia="Times New Roman" w:hAnsi="Times New Roman" w:cs="Times New Roman"/>
                <w:color w:val="0D0D0D"/>
                <w:lang w:eastAsia="ru-RU"/>
              </w:rPr>
              <w:t>. Цветовые растяжки (изготовление пособия).</w:t>
            </w:r>
          </w:p>
        </w:tc>
        <w:tc>
          <w:tcPr>
            <w:tcW w:w="1953" w:type="dxa"/>
            <w:tcBorders>
              <w:top w:val="single" w:sz="4" w:space="0" w:color="auto"/>
              <w:left w:val="single" w:sz="4" w:space="0" w:color="000000"/>
              <w:bottom w:val="single" w:sz="4" w:space="0" w:color="000000"/>
              <w:right w:val="single" w:sz="4" w:space="0" w:color="000000"/>
            </w:tcBorders>
            <w:shd w:val="clear" w:color="auto" w:fill="FFFFFF"/>
            <w:hideMark/>
          </w:tcPr>
          <w:p w:rsidR="00750DD6" w:rsidRPr="00035039" w:rsidRDefault="003475CB" w:rsidP="003475CB">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750DD6" w:rsidRPr="00035039" w:rsidTr="003728C8">
        <w:trPr>
          <w:trHeight w:val="240"/>
        </w:trPr>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p>
        </w:tc>
        <w:tc>
          <w:tcPr>
            <w:tcW w:w="10781" w:type="dxa"/>
            <w:tcBorders>
              <w:top w:val="single" w:sz="4" w:space="0" w:color="auto"/>
              <w:left w:val="single" w:sz="4" w:space="0" w:color="000000"/>
              <w:bottom w:val="single" w:sz="4" w:space="0" w:color="auto"/>
              <w:right w:val="single" w:sz="4" w:space="0" w:color="000000"/>
            </w:tcBorders>
            <w:shd w:val="clear" w:color="auto" w:fill="FFFFFF"/>
            <w:hideMark/>
          </w:tcPr>
          <w:p w:rsidR="00750DD6" w:rsidRPr="00035039" w:rsidRDefault="003475CB" w:rsidP="00750DD6">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10</w:t>
            </w:r>
            <w:r w:rsidR="00750DD6" w:rsidRPr="00035039">
              <w:rPr>
                <w:rFonts w:ascii="Times New Roman" w:eastAsia="Times New Roman" w:hAnsi="Times New Roman" w:cs="Times New Roman"/>
                <w:b/>
                <w:color w:val="0D0D0D"/>
                <w:lang w:eastAsia="ru-RU"/>
              </w:rPr>
              <w:t>.</w:t>
            </w:r>
            <w:r w:rsidR="00750DD6" w:rsidRPr="00035039">
              <w:rPr>
                <w:rFonts w:ascii="Times New Roman" w:eastAsia="Times New Roman" w:hAnsi="Times New Roman" w:cs="Times New Roman"/>
                <w:color w:val="0D0D0D"/>
                <w:lang w:eastAsia="ru-RU"/>
              </w:rPr>
              <w:t xml:space="preserve"> Жанры Живописи. Пейзаж. Акварель </w:t>
            </w:r>
            <w:proofErr w:type="spellStart"/>
            <w:r w:rsidR="00750DD6" w:rsidRPr="00035039">
              <w:rPr>
                <w:rFonts w:ascii="Times New Roman" w:eastAsia="Times New Roman" w:hAnsi="Times New Roman" w:cs="Times New Roman"/>
                <w:color w:val="0D0D0D"/>
                <w:lang w:eastAsia="ru-RU"/>
              </w:rPr>
              <w:t>по-сырому</w:t>
            </w:r>
            <w:proofErr w:type="spellEnd"/>
            <w:r w:rsidR="00750DD6" w:rsidRPr="00035039">
              <w:rPr>
                <w:rFonts w:ascii="Times New Roman" w:eastAsia="Times New Roman" w:hAnsi="Times New Roman" w:cs="Times New Roman"/>
                <w:color w:val="0D0D0D"/>
                <w:lang w:eastAsia="ru-RU"/>
              </w:rPr>
              <w:t>. Рисование деревьев.</w:t>
            </w:r>
            <w:r w:rsidRPr="00035039">
              <w:rPr>
                <w:rFonts w:ascii="Times New Roman" w:eastAsia="Times New Roman" w:hAnsi="Times New Roman" w:cs="Times New Roman"/>
                <w:color w:val="0D0D0D"/>
                <w:lang w:eastAsia="ru-RU"/>
              </w:rPr>
              <w:t xml:space="preserve"> Анималистический жанр. Работа в технике </w:t>
            </w:r>
            <w:proofErr w:type="spellStart"/>
            <w:r w:rsidRPr="00035039">
              <w:rPr>
                <w:rFonts w:ascii="Times New Roman" w:eastAsia="Times New Roman" w:hAnsi="Times New Roman" w:cs="Times New Roman"/>
                <w:color w:val="0D0D0D"/>
                <w:lang w:eastAsia="ru-RU"/>
              </w:rPr>
              <w:t>Е.И.Чарушина</w:t>
            </w:r>
            <w:proofErr w:type="spellEnd"/>
            <w:r w:rsidRPr="00035039">
              <w:rPr>
                <w:rFonts w:ascii="Times New Roman" w:eastAsia="Times New Roman" w:hAnsi="Times New Roman" w:cs="Times New Roman"/>
                <w:color w:val="0D0D0D"/>
                <w:lang w:eastAsia="ru-RU"/>
              </w:rPr>
              <w:t>.</w:t>
            </w:r>
          </w:p>
        </w:tc>
        <w:tc>
          <w:tcPr>
            <w:tcW w:w="1953" w:type="dxa"/>
            <w:tcBorders>
              <w:top w:val="single" w:sz="4" w:space="0" w:color="auto"/>
              <w:left w:val="single" w:sz="4" w:space="0" w:color="000000"/>
              <w:bottom w:val="single" w:sz="4" w:space="0" w:color="auto"/>
              <w:right w:val="single" w:sz="4" w:space="0" w:color="000000"/>
            </w:tcBorders>
            <w:shd w:val="clear" w:color="auto" w:fill="FFFFFF"/>
            <w:hideMark/>
          </w:tcPr>
          <w:p w:rsidR="00750DD6" w:rsidRPr="00035039" w:rsidRDefault="003475CB" w:rsidP="003475CB">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750DD6"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Тема 11.2.</w:t>
            </w:r>
          </w:p>
          <w:p w:rsidR="00750DD6" w:rsidRPr="00035039" w:rsidRDefault="00750DD6" w:rsidP="00750DD6">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Скульптура. Лепка</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auto"/>
              <w:right w:val="single" w:sz="4" w:space="0" w:color="000000"/>
            </w:tcBorders>
            <w:shd w:val="clear" w:color="auto" w:fill="FFFFFF"/>
            <w:hideMark/>
          </w:tcPr>
          <w:p w:rsidR="00750DD6" w:rsidRPr="00035039" w:rsidRDefault="003475CB" w:rsidP="00750DD6">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11</w:t>
            </w:r>
            <w:r w:rsidR="00750DD6" w:rsidRPr="00035039">
              <w:rPr>
                <w:rFonts w:ascii="Times New Roman" w:eastAsia="Times New Roman" w:hAnsi="Times New Roman" w:cs="Times New Roman"/>
                <w:b/>
                <w:color w:val="0D0D0D"/>
                <w:lang w:eastAsia="ru-RU"/>
              </w:rPr>
              <w:t>.</w:t>
            </w:r>
            <w:r w:rsidR="00750DD6" w:rsidRPr="00035039">
              <w:rPr>
                <w:rFonts w:ascii="Times New Roman" w:eastAsia="Times New Roman" w:hAnsi="Times New Roman" w:cs="Times New Roman"/>
                <w:color w:val="0D0D0D"/>
                <w:lang w:eastAsia="ru-RU"/>
              </w:rPr>
              <w:t xml:space="preserve"> Лепка сосуда. Декоративная отделка вылепленной посуды.</w:t>
            </w:r>
            <w:r w:rsidR="007B64B3" w:rsidRPr="00035039">
              <w:rPr>
                <w:rFonts w:ascii="Times New Roman" w:eastAsia="Times New Roman" w:hAnsi="Times New Roman" w:cs="Times New Roman"/>
                <w:color w:val="0D0D0D"/>
                <w:lang w:eastAsia="ru-RU"/>
              </w:rPr>
              <w:t xml:space="preserve"> Лепка рельефа (декоративные пластины).</w:t>
            </w:r>
          </w:p>
        </w:tc>
        <w:tc>
          <w:tcPr>
            <w:tcW w:w="1953" w:type="dxa"/>
            <w:tcBorders>
              <w:top w:val="single" w:sz="4" w:space="0" w:color="000000"/>
              <w:left w:val="single" w:sz="4" w:space="0" w:color="000000"/>
              <w:bottom w:val="single" w:sz="4" w:space="0" w:color="auto"/>
              <w:right w:val="single" w:sz="4" w:space="0" w:color="000000"/>
            </w:tcBorders>
            <w:shd w:val="clear" w:color="auto" w:fill="FFFFFF"/>
            <w:hideMark/>
          </w:tcPr>
          <w:p w:rsidR="00750DD6" w:rsidRPr="00035039" w:rsidRDefault="003475CB" w:rsidP="003475CB">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auto"/>
              <w:right w:val="single" w:sz="4" w:space="0" w:color="000000"/>
            </w:tcBorders>
            <w:shd w:val="clear" w:color="auto" w:fill="FFFFFF"/>
            <w:hideMark/>
          </w:tcPr>
          <w:p w:rsidR="00750DD6" w:rsidRPr="00035039" w:rsidRDefault="003475CB" w:rsidP="00750DD6">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12</w:t>
            </w:r>
            <w:r w:rsidR="00750DD6" w:rsidRPr="00035039">
              <w:rPr>
                <w:rFonts w:ascii="Times New Roman" w:eastAsia="Times New Roman" w:hAnsi="Times New Roman" w:cs="Times New Roman"/>
                <w:b/>
                <w:color w:val="0D0D0D"/>
                <w:lang w:eastAsia="ru-RU"/>
              </w:rPr>
              <w:t>.</w:t>
            </w:r>
            <w:r w:rsidR="00750DD6" w:rsidRPr="00035039">
              <w:rPr>
                <w:rFonts w:ascii="Times New Roman" w:eastAsia="Times New Roman" w:hAnsi="Times New Roman" w:cs="Times New Roman"/>
                <w:color w:val="0D0D0D"/>
                <w:lang w:eastAsia="ru-RU"/>
              </w:rPr>
              <w:t xml:space="preserve"> Лепка животного. Анималистический жанр скульптуры. Способы лепки рыб, птиц, зверей реальных, декоративных на выбор.</w:t>
            </w:r>
            <w:r w:rsidR="007B64B3" w:rsidRPr="00035039">
              <w:rPr>
                <w:rFonts w:ascii="Times New Roman" w:eastAsia="Times New Roman" w:hAnsi="Times New Roman" w:cs="Times New Roman"/>
                <w:color w:val="0D0D0D"/>
                <w:lang w:eastAsia="ru-RU"/>
              </w:rPr>
              <w:t xml:space="preserve"> Лепка дымковской барышни.</w:t>
            </w:r>
          </w:p>
        </w:tc>
        <w:tc>
          <w:tcPr>
            <w:tcW w:w="1953" w:type="dxa"/>
            <w:tcBorders>
              <w:top w:val="single" w:sz="4" w:space="0" w:color="000000"/>
              <w:left w:val="single" w:sz="4" w:space="0" w:color="000000"/>
              <w:bottom w:val="single" w:sz="4" w:space="0" w:color="auto"/>
              <w:right w:val="single" w:sz="4" w:space="0" w:color="000000"/>
            </w:tcBorders>
            <w:shd w:val="clear" w:color="auto" w:fill="FFFFFF"/>
            <w:hideMark/>
          </w:tcPr>
          <w:p w:rsidR="00750DD6" w:rsidRPr="00035039" w:rsidRDefault="003475CB" w:rsidP="003475CB">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750DD6" w:rsidRPr="00035039" w:rsidTr="003728C8">
        <w:trPr>
          <w:trHeight w:val="70"/>
        </w:trPr>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Тема 11.3.</w:t>
            </w:r>
          </w:p>
          <w:p w:rsidR="00750DD6" w:rsidRPr="00035039" w:rsidRDefault="00750DD6" w:rsidP="00750DD6">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Декоративно прикладное искусство</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rPr>
          <w:trHeight w:val="70"/>
        </w:trPr>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rPr>
          <w:trHeight w:val="138"/>
        </w:trPr>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auto"/>
              <w:right w:val="single" w:sz="4" w:space="0" w:color="000000"/>
            </w:tcBorders>
            <w:shd w:val="clear" w:color="auto" w:fill="FFFFFF"/>
            <w:hideMark/>
          </w:tcPr>
          <w:p w:rsidR="00750DD6" w:rsidRPr="00035039" w:rsidRDefault="003475CB" w:rsidP="00750DD6">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13</w:t>
            </w:r>
            <w:r w:rsidR="00750DD6" w:rsidRPr="00035039">
              <w:rPr>
                <w:rFonts w:ascii="Times New Roman" w:eastAsia="Times New Roman" w:hAnsi="Times New Roman" w:cs="Times New Roman"/>
                <w:b/>
                <w:color w:val="0D0D0D"/>
                <w:lang w:eastAsia="ru-RU"/>
              </w:rPr>
              <w:t>.</w:t>
            </w:r>
            <w:r w:rsidR="00750DD6" w:rsidRPr="00035039">
              <w:rPr>
                <w:rFonts w:ascii="Times New Roman" w:eastAsia="Times New Roman" w:hAnsi="Times New Roman" w:cs="Times New Roman"/>
                <w:color w:val="0D0D0D"/>
                <w:lang w:eastAsia="ru-RU"/>
              </w:rPr>
              <w:t xml:space="preserve"> Роспись дымковской барышни с зонтиком (барышни с офицером). Дымковская игрушка.</w:t>
            </w:r>
            <w:r w:rsidR="007B64B3" w:rsidRPr="00035039">
              <w:rPr>
                <w:rFonts w:ascii="Times New Roman" w:eastAsia="Times New Roman" w:hAnsi="Times New Roman" w:cs="Times New Roman"/>
                <w:color w:val="0D0D0D"/>
                <w:lang w:eastAsia="ru-RU"/>
              </w:rPr>
              <w:t xml:space="preserve"> Роспись городецкой дощечки.</w:t>
            </w:r>
          </w:p>
        </w:tc>
        <w:tc>
          <w:tcPr>
            <w:tcW w:w="1953" w:type="dxa"/>
            <w:tcBorders>
              <w:top w:val="single" w:sz="4" w:space="0" w:color="000000"/>
              <w:left w:val="single" w:sz="4" w:space="0" w:color="000000"/>
              <w:bottom w:val="single" w:sz="4" w:space="0" w:color="auto"/>
              <w:right w:val="single" w:sz="4" w:space="0" w:color="000000"/>
            </w:tcBorders>
            <w:shd w:val="clear" w:color="auto" w:fill="FFFFFF"/>
            <w:hideMark/>
          </w:tcPr>
          <w:p w:rsidR="00750DD6" w:rsidRPr="00035039" w:rsidRDefault="003475CB" w:rsidP="003475CB">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750DD6" w:rsidRPr="00035039" w:rsidTr="003728C8">
        <w:trPr>
          <w:trHeight w:val="70"/>
        </w:trPr>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auto"/>
              <w:left w:val="single" w:sz="4" w:space="0" w:color="000000"/>
              <w:bottom w:val="single" w:sz="4" w:space="0" w:color="000000"/>
              <w:right w:val="single" w:sz="4" w:space="0" w:color="000000"/>
            </w:tcBorders>
            <w:shd w:val="clear" w:color="auto" w:fill="FFFFFF"/>
            <w:hideMark/>
          </w:tcPr>
          <w:p w:rsidR="00750DD6" w:rsidRPr="00035039" w:rsidRDefault="003475CB" w:rsidP="00750DD6">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1</w:t>
            </w:r>
            <w:r w:rsidR="00750DD6" w:rsidRPr="00035039">
              <w:rPr>
                <w:rFonts w:ascii="Times New Roman" w:eastAsia="Times New Roman" w:hAnsi="Times New Roman" w:cs="Times New Roman"/>
                <w:b/>
                <w:color w:val="0D0D0D"/>
                <w:lang w:eastAsia="ru-RU"/>
              </w:rPr>
              <w:t>4.</w:t>
            </w:r>
            <w:r w:rsidR="00750DD6" w:rsidRPr="00035039">
              <w:rPr>
                <w:rFonts w:ascii="Times New Roman" w:eastAsia="Times New Roman" w:hAnsi="Times New Roman" w:cs="Times New Roman"/>
                <w:color w:val="0D0D0D"/>
                <w:lang w:eastAsia="ru-RU"/>
              </w:rPr>
              <w:t xml:space="preserve"> Роспись гжельской посуды.</w:t>
            </w:r>
            <w:r w:rsidR="007B64B3" w:rsidRPr="00035039">
              <w:rPr>
                <w:rFonts w:ascii="Times New Roman" w:eastAsia="Times New Roman" w:hAnsi="Times New Roman" w:cs="Times New Roman"/>
                <w:color w:val="0D0D0D"/>
                <w:lang w:eastAsia="ru-RU"/>
              </w:rPr>
              <w:t xml:space="preserve"> Роспись хохломской виньетки.</w:t>
            </w:r>
          </w:p>
        </w:tc>
        <w:tc>
          <w:tcPr>
            <w:tcW w:w="1953" w:type="dxa"/>
            <w:tcBorders>
              <w:top w:val="single" w:sz="4" w:space="0" w:color="auto"/>
              <w:left w:val="single" w:sz="4" w:space="0" w:color="000000"/>
              <w:bottom w:val="single" w:sz="4" w:space="0" w:color="auto"/>
              <w:right w:val="single" w:sz="4" w:space="0" w:color="000000"/>
            </w:tcBorders>
            <w:shd w:val="clear" w:color="auto" w:fill="FFFFFF"/>
            <w:hideMark/>
          </w:tcPr>
          <w:p w:rsidR="00750DD6" w:rsidRPr="00035039" w:rsidRDefault="003475CB" w:rsidP="003475CB">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750DD6"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Тема 11.4.</w:t>
            </w:r>
          </w:p>
          <w:p w:rsidR="00750DD6" w:rsidRPr="00035039" w:rsidRDefault="00750DD6" w:rsidP="00750DD6">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Аппликация</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auto"/>
              <w:right w:val="single" w:sz="4" w:space="0" w:color="000000"/>
            </w:tcBorders>
            <w:shd w:val="clear" w:color="auto" w:fill="FFFFFF"/>
            <w:hideMark/>
          </w:tcPr>
          <w:p w:rsidR="00750DD6" w:rsidRPr="00035039" w:rsidRDefault="003475CB" w:rsidP="003475CB">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1</w:t>
            </w:r>
            <w:r w:rsidR="00750DD6" w:rsidRPr="00035039">
              <w:rPr>
                <w:rFonts w:ascii="Times New Roman" w:eastAsia="Times New Roman" w:hAnsi="Times New Roman" w:cs="Times New Roman"/>
                <w:b/>
                <w:color w:val="0D0D0D"/>
                <w:lang w:eastAsia="ru-RU"/>
              </w:rPr>
              <w:t>5.</w:t>
            </w:r>
            <w:r w:rsidR="00750DD6" w:rsidRPr="00035039">
              <w:rPr>
                <w:rFonts w:ascii="Times New Roman" w:eastAsia="Times New Roman" w:hAnsi="Times New Roman" w:cs="Times New Roman"/>
                <w:color w:val="0D0D0D"/>
                <w:lang w:eastAsia="ru-RU"/>
              </w:rPr>
              <w:t xml:space="preserve"> Приемы вырезания из бумаги. Симметричное вырезание из листа бумаги. Силуэтная аппликация: вырезание по контуру, без контура. </w:t>
            </w:r>
          </w:p>
        </w:tc>
        <w:tc>
          <w:tcPr>
            <w:tcW w:w="1953" w:type="dxa"/>
            <w:tcBorders>
              <w:top w:val="single" w:sz="4" w:space="0" w:color="000000"/>
              <w:left w:val="single" w:sz="4" w:space="0" w:color="000000"/>
              <w:bottom w:val="single" w:sz="4" w:space="0" w:color="auto"/>
              <w:right w:val="single" w:sz="4" w:space="0" w:color="000000"/>
            </w:tcBorders>
            <w:shd w:val="clear" w:color="auto" w:fill="FFFFFF"/>
            <w:hideMark/>
          </w:tcPr>
          <w:p w:rsidR="00750DD6" w:rsidRPr="00035039" w:rsidRDefault="003475CB" w:rsidP="003475CB">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auto"/>
              <w:right w:val="single" w:sz="4" w:space="0" w:color="000000"/>
            </w:tcBorders>
            <w:shd w:val="clear" w:color="auto" w:fill="FFFFFF"/>
            <w:hideMark/>
          </w:tcPr>
          <w:p w:rsidR="00750DD6" w:rsidRPr="00035039" w:rsidRDefault="003475CB" w:rsidP="00750DD6">
            <w:pPr>
              <w:spacing w:after="0" w:line="240" w:lineRule="auto"/>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Практическое занятие 1</w:t>
            </w:r>
            <w:r w:rsidR="00750DD6" w:rsidRPr="00035039">
              <w:rPr>
                <w:rFonts w:ascii="Times New Roman" w:eastAsia="Times New Roman" w:hAnsi="Times New Roman" w:cs="Times New Roman"/>
                <w:b/>
                <w:color w:val="0D0D0D"/>
                <w:lang w:eastAsia="ru-RU"/>
              </w:rPr>
              <w:t>6.</w:t>
            </w:r>
            <w:r w:rsidR="00750DD6" w:rsidRPr="00035039">
              <w:rPr>
                <w:rFonts w:ascii="Times New Roman" w:eastAsia="Times New Roman" w:hAnsi="Times New Roman" w:cs="Times New Roman"/>
                <w:color w:val="0D0D0D"/>
                <w:lang w:eastAsia="ru-RU"/>
              </w:rPr>
              <w:t xml:space="preserve"> Выполнение аппликации из ткани.</w:t>
            </w:r>
            <w:r w:rsidR="007B64B3" w:rsidRPr="00035039">
              <w:rPr>
                <w:rFonts w:ascii="Times New Roman" w:eastAsia="Times New Roman" w:hAnsi="Times New Roman" w:cs="Times New Roman"/>
                <w:color w:val="0D0D0D"/>
                <w:lang w:eastAsia="ru-RU"/>
              </w:rPr>
              <w:t xml:space="preserve"> Выполнение аппликации из засушенных листьев.</w:t>
            </w:r>
          </w:p>
        </w:tc>
        <w:tc>
          <w:tcPr>
            <w:tcW w:w="1953" w:type="dxa"/>
            <w:tcBorders>
              <w:top w:val="single" w:sz="4" w:space="0" w:color="000000"/>
              <w:left w:val="single" w:sz="4" w:space="0" w:color="000000"/>
              <w:bottom w:val="single" w:sz="4" w:space="0" w:color="auto"/>
              <w:right w:val="single" w:sz="4" w:space="0" w:color="000000"/>
            </w:tcBorders>
            <w:shd w:val="clear" w:color="auto" w:fill="FFFFFF"/>
            <w:hideMark/>
          </w:tcPr>
          <w:p w:rsidR="00750DD6" w:rsidRPr="00035039" w:rsidRDefault="003475CB" w:rsidP="003475CB">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A078CE" w:rsidRPr="00035039" w:rsidTr="003728C8">
        <w:trPr>
          <w:trHeight w:val="273"/>
        </w:trPr>
        <w:tc>
          <w:tcPr>
            <w:tcW w:w="2431" w:type="dxa"/>
            <w:vMerge w:val="restart"/>
            <w:tcBorders>
              <w:top w:val="single" w:sz="4" w:space="0" w:color="000000"/>
              <w:left w:val="single" w:sz="4" w:space="0" w:color="000000"/>
              <w:right w:val="single" w:sz="4" w:space="0" w:color="000000"/>
            </w:tcBorders>
            <w:shd w:val="clear" w:color="auto" w:fill="FFFFFF"/>
            <w:hideMark/>
          </w:tcPr>
          <w:p w:rsidR="00A078CE" w:rsidRPr="00035039" w:rsidRDefault="00A078CE" w:rsidP="00750DD6">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Тема 11.5.</w:t>
            </w:r>
          </w:p>
          <w:p w:rsidR="00A078CE" w:rsidRPr="00035039" w:rsidRDefault="00A078CE" w:rsidP="00750DD6">
            <w:pPr>
              <w:spacing w:after="200" w:line="276"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 xml:space="preserve">Конструирование </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A078CE" w:rsidRPr="00035039" w:rsidRDefault="00A078CE" w:rsidP="00750DD6">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A078CE" w:rsidRPr="00035039" w:rsidRDefault="00A078CE" w:rsidP="00750DD6">
            <w:pPr>
              <w:spacing w:after="0" w:line="240" w:lineRule="auto"/>
              <w:jc w:val="center"/>
              <w:rPr>
                <w:rFonts w:ascii="Times New Roman" w:eastAsia="Times New Roman" w:hAnsi="Times New Roman" w:cs="Times New Roman"/>
                <w:b/>
                <w:color w:val="0D0D0D"/>
                <w:lang w:eastAsia="ru-RU"/>
              </w:rPr>
            </w:pPr>
          </w:p>
        </w:tc>
      </w:tr>
      <w:tr w:rsidR="00A078CE" w:rsidRPr="00035039" w:rsidTr="003728C8">
        <w:trPr>
          <w:trHeight w:val="273"/>
        </w:trPr>
        <w:tc>
          <w:tcPr>
            <w:tcW w:w="2431" w:type="dxa"/>
            <w:vMerge/>
            <w:tcBorders>
              <w:left w:val="single" w:sz="4" w:space="0" w:color="000000"/>
              <w:right w:val="single" w:sz="4" w:space="0" w:color="000000"/>
            </w:tcBorders>
            <w:shd w:val="clear" w:color="auto" w:fill="FFFFFF"/>
            <w:vAlign w:val="center"/>
            <w:hideMark/>
          </w:tcPr>
          <w:p w:rsidR="00A078CE" w:rsidRPr="00035039" w:rsidRDefault="00A078CE"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A078CE" w:rsidRPr="00035039" w:rsidRDefault="00A078CE" w:rsidP="00750DD6">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A078CE" w:rsidRPr="00035039" w:rsidRDefault="00A078CE" w:rsidP="00750DD6">
            <w:pPr>
              <w:spacing w:after="0" w:line="240" w:lineRule="auto"/>
              <w:jc w:val="center"/>
              <w:rPr>
                <w:rFonts w:ascii="Times New Roman" w:eastAsia="Times New Roman" w:hAnsi="Times New Roman" w:cs="Times New Roman"/>
                <w:b/>
                <w:color w:val="0D0D0D"/>
                <w:lang w:eastAsia="ru-RU"/>
              </w:rPr>
            </w:pPr>
          </w:p>
        </w:tc>
      </w:tr>
      <w:tr w:rsidR="00A078CE" w:rsidRPr="00035039" w:rsidTr="003728C8">
        <w:trPr>
          <w:trHeight w:val="70"/>
        </w:trPr>
        <w:tc>
          <w:tcPr>
            <w:tcW w:w="2431" w:type="dxa"/>
            <w:vMerge/>
            <w:tcBorders>
              <w:left w:val="single" w:sz="4" w:space="0" w:color="000000"/>
              <w:right w:val="single" w:sz="4" w:space="0" w:color="000000"/>
            </w:tcBorders>
            <w:shd w:val="clear" w:color="auto" w:fill="FFFFFF"/>
            <w:vAlign w:val="center"/>
            <w:hideMark/>
          </w:tcPr>
          <w:p w:rsidR="00A078CE" w:rsidRPr="00035039" w:rsidRDefault="00A078CE"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A078CE" w:rsidRPr="00035039" w:rsidRDefault="003475CB" w:rsidP="00750DD6">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17</w:t>
            </w:r>
            <w:r w:rsidR="00A078CE" w:rsidRPr="00035039">
              <w:rPr>
                <w:rFonts w:ascii="Times New Roman" w:eastAsia="Times New Roman" w:hAnsi="Times New Roman" w:cs="Times New Roman"/>
                <w:b/>
                <w:color w:val="0D0D0D"/>
                <w:lang w:eastAsia="ru-RU"/>
              </w:rPr>
              <w:t>.</w:t>
            </w:r>
            <w:r w:rsidR="00A078CE" w:rsidRPr="00035039">
              <w:rPr>
                <w:rFonts w:ascii="Times New Roman" w:eastAsia="Times New Roman" w:hAnsi="Times New Roman" w:cs="Times New Roman"/>
                <w:color w:val="0D0D0D"/>
                <w:lang w:eastAsia="ru-RU"/>
              </w:rPr>
              <w:t xml:space="preserve"> Конструирование из бумаги и картона. Изготовление поделок в технике оригами.</w:t>
            </w:r>
          </w:p>
        </w:tc>
        <w:tc>
          <w:tcPr>
            <w:tcW w:w="1953" w:type="dxa"/>
            <w:tcBorders>
              <w:top w:val="single" w:sz="4" w:space="0" w:color="000000"/>
              <w:left w:val="single" w:sz="4" w:space="0" w:color="000000"/>
              <w:bottom w:val="single" w:sz="4" w:space="0" w:color="auto"/>
              <w:right w:val="single" w:sz="4" w:space="0" w:color="000000"/>
            </w:tcBorders>
            <w:shd w:val="clear" w:color="auto" w:fill="FFFFFF"/>
            <w:hideMark/>
          </w:tcPr>
          <w:p w:rsidR="00A078CE" w:rsidRPr="00035039" w:rsidRDefault="003475CB" w:rsidP="003475CB">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A078CE" w:rsidRPr="00035039" w:rsidTr="003728C8">
        <w:tc>
          <w:tcPr>
            <w:tcW w:w="2431" w:type="dxa"/>
            <w:vMerge/>
            <w:tcBorders>
              <w:left w:val="single" w:sz="4" w:space="0" w:color="000000"/>
              <w:right w:val="single" w:sz="4" w:space="0" w:color="000000"/>
            </w:tcBorders>
            <w:shd w:val="clear" w:color="auto" w:fill="FFFFFF"/>
            <w:vAlign w:val="center"/>
            <w:hideMark/>
          </w:tcPr>
          <w:p w:rsidR="00A078CE" w:rsidRPr="00035039" w:rsidRDefault="00A078CE"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auto"/>
              <w:left w:val="single" w:sz="4" w:space="0" w:color="000000"/>
              <w:bottom w:val="single" w:sz="4" w:space="0" w:color="auto"/>
              <w:right w:val="single" w:sz="4" w:space="0" w:color="000000"/>
            </w:tcBorders>
            <w:shd w:val="clear" w:color="auto" w:fill="FFFFFF"/>
            <w:hideMark/>
          </w:tcPr>
          <w:p w:rsidR="00A078CE" w:rsidRPr="00035039" w:rsidRDefault="003475CB" w:rsidP="00750DD6">
            <w:pPr>
              <w:tabs>
                <w:tab w:val="left" w:pos="154"/>
              </w:tabs>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18</w:t>
            </w:r>
            <w:r w:rsidR="00A078CE" w:rsidRPr="00035039">
              <w:rPr>
                <w:rFonts w:ascii="Times New Roman" w:eastAsia="Times New Roman" w:hAnsi="Times New Roman" w:cs="Times New Roman"/>
                <w:b/>
                <w:color w:val="0D0D0D"/>
                <w:lang w:eastAsia="ru-RU"/>
              </w:rPr>
              <w:t>.</w:t>
            </w:r>
            <w:r w:rsidR="00A078CE" w:rsidRPr="00035039">
              <w:rPr>
                <w:rFonts w:ascii="Times New Roman" w:eastAsia="Times New Roman" w:hAnsi="Times New Roman" w:cs="Times New Roman"/>
                <w:color w:val="0D0D0D"/>
                <w:lang w:eastAsia="ru-RU"/>
              </w:rPr>
              <w:t xml:space="preserve"> Выполнение поделки из природного материала</w:t>
            </w:r>
            <w:r w:rsidR="00A078CE">
              <w:rPr>
                <w:rFonts w:ascii="Times New Roman" w:eastAsia="Times New Roman" w:hAnsi="Times New Roman" w:cs="Times New Roman"/>
                <w:color w:val="0D0D0D"/>
                <w:lang w:eastAsia="ru-RU"/>
              </w:rPr>
              <w:t>.</w:t>
            </w:r>
            <w:r w:rsidR="00A078CE" w:rsidRPr="00035039">
              <w:rPr>
                <w:rFonts w:ascii="Times New Roman" w:eastAsia="Times New Roman" w:hAnsi="Times New Roman" w:cs="Times New Roman"/>
                <w:color w:val="0D0D0D"/>
                <w:lang w:eastAsia="ru-RU"/>
              </w:rPr>
              <w:t xml:space="preserve"> Выполнение игрушки из бросового материала.</w:t>
            </w:r>
          </w:p>
        </w:tc>
        <w:tc>
          <w:tcPr>
            <w:tcW w:w="1953" w:type="dxa"/>
            <w:tcBorders>
              <w:top w:val="single" w:sz="4" w:space="0" w:color="auto"/>
              <w:left w:val="single" w:sz="4" w:space="0" w:color="000000"/>
              <w:bottom w:val="single" w:sz="4" w:space="0" w:color="auto"/>
              <w:right w:val="single" w:sz="4" w:space="0" w:color="000000"/>
            </w:tcBorders>
            <w:shd w:val="clear" w:color="auto" w:fill="FFFFFF"/>
            <w:hideMark/>
          </w:tcPr>
          <w:p w:rsidR="00A078CE" w:rsidRPr="00035039" w:rsidRDefault="003475CB" w:rsidP="003475CB">
            <w:pPr>
              <w:widowControl w:val="0"/>
              <w:spacing w:after="0" w:line="276"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A078CE" w:rsidRPr="00035039" w:rsidTr="003728C8">
        <w:tc>
          <w:tcPr>
            <w:tcW w:w="2431" w:type="dxa"/>
            <w:vMerge/>
            <w:tcBorders>
              <w:left w:val="single" w:sz="4" w:space="0" w:color="000000"/>
              <w:bottom w:val="single" w:sz="4" w:space="0" w:color="000000"/>
              <w:right w:val="single" w:sz="4" w:space="0" w:color="000000"/>
            </w:tcBorders>
            <w:shd w:val="clear" w:color="auto" w:fill="FFFFFF"/>
            <w:vAlign w:val="center"/>
          </w:tcPr>
          <w:p w:rsidR="00A078CE" w:rsidRPr="00035039" w:rsidRDefault="00A078CE"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auto"/>
              <w:left w:val="single" w:sz="4" w:space="0" w:color="000000"/>
              <w:bottom w:val="single" w:sz="4" w:space="0" w:color="000000"/>
              <w:right w:val="single" w:sz="4" w:space="0" w:color="000000"/>
            </w:tcBorders>
            <w:shd w:val="clear" w:color="auto" w:fill="FFFFFF"/>
          </w:tcPr>
          <w:p w:rsidR="00A078CE" w:rsidRPr="00A078CE" w:rsidRDefault="00A078CE" w:rsidP="00750DD6">
            <w:pPr>
              <w:spacing w:after="0" w:line="240" w:lineRule="auto"/>
              <w:jc w:val="both"/>
              <w:rPr>
                <w:rFonts w:ascii="Times New Roman" w:eastAsia="Times New Roman" w:hAnsi="Times New Roman" w:cs="Times New Roman"/>
                <w:b/>
                <w:color w:val="0D0D0D"/>
                <w:lang w:eastAsia="ru-RU"/>
              </w:rPr>
            </w:pPr>
            <w:r w:rsidRPr="00A078CE">
              <w:rPr>
                <w:rFonts w:ascii="Times New Roman" w:eastAsia="Times New Roman" w:hAnsi="Times New Roman" w:cs="Times New Roman"/>
                <w:b/>
                <w:color w:val="0D0D0D"/>
                <w:lang w:eastAsia="ru-RU"/>
              </w:rPr>
              <w:t>Самостоятельная работа</w:t>
            </w:r>
          </w:p>
          <w:p w:rsidR="007B64B3" w:rsidRDefault="007B64B3" w:rsidP="00750DD6">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Подбор</w:t>
            </w:r>
            <w:r w:rsidRPr="00035039">
              <w:rPr>
                <w:rFonts w:ascii="Times New Roman" w:eastAsia="Times New Roman" w:hAnsi="Times New Roman" w:cs="Times New Roman"/>
                <w:color w:val="0D0D0D"/>
                <w:lang w:eastAsia="ru-RU"/>
              </w:rPr>
              <w:t xml:space="preserve"> диагностически</w:t>
            </w:r>
            <w:r>
              <w:rPr>
                <w:rFonts w:ascii="Times New Roman" w:eastAsia="Times New Roman" w:hAnsi="Times New Roman" w:cs="Times New Roman"/>
                <w:color w:val="0D0D0D"/>
                <w:lang w:eastAsia="ru-RU"/>
              </w:rPr>
              <w:t>х</w:t>
            </w:r>
            <w:r w:rsidR="003475CB">
              <w:rPr>
                <w:rFonts w:ascii="Times New Roman" w:eastAsia="Times New Roman" w:hAnsi="Times New Roman" w:cs="Times New Roman"/>
                <w:color w:val="0D0D0D"/>
                <w:lang w:eastAsia="ru-RU"/>
              </w:rPr>
              <w:t xml:space="preserve"> методик</w:t>
            </w:r>
            <w:r w:rsidRPr="00035039">
              <w:rPr>
                <w:rFonts w:ascii="Times New Roman" w:eastAsia="Times New Roman" w:hAnsi="Times New Roman" w:cs="Times New Roman"/>
                <w:color w:val="0D0D0D"/>
                <w:lang w:eastAsia="ru-RU"/>
              </w:rPr>
              <w:t xml:space="preserve"> по определению уровня развития продуктивных творческих способностей </w:t>
            </w:r>
          </w:p>
          <w:p w:rsidR="007B64B3" w:rsidRDefault="00A078CE"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Создание творческой композиции с использованием разных приемов аппликации.</w:t>
            </w:r>
          </w:p>
          <w:p w:rsidR="003475CB" w:rsidRDefault="007B64B3"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Занимательные поделки из бросового материала.</w:t>
            </w:r>
            <w:r w:rsidR="003475CB" w:rsidRPr="00035039">
              <w:rPr>
                <w:rFonts w:ascii="Times New Roman" w:eastAsia="Times New Roman" w:hAnsi="Times New Roman" w:cs="Times New Roman"/>
                <w:color w:val="0D0D0D"/>
                <w:lang w:eastAsia="ru-RU"/>
              </w:rPr>
              <w:t xml:space="preserve"> </w:t>
            </w:r>
          </w:p>
          <w:p w:rsidR="00A078CE" w:rsidRPr="00035039" w:rsidRDefault="003475CB" w:rsidP="00750DD6">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color w:val="0D0D0D"/>
                <w:lang w:eastAsia="ru-RU"/>
              </w:rPr>
              <w:t>Упражнения в разных приемах вырезания составление композиции.</w:t>
            </w:r>
          </w:p>
        </w:tc>
        <w:tc>
          <w:tcPr>
            <w:tcW w:w="1953" w:type="dxa"/>
            <w:tcBorders>
              <w:top w:val="single" w:sz="4" w:space="0" w:color="auto"/>
              <w:left w:val="single" w:sz="4" w:space="0" w:color="000000"/>
              <w:bottom w:val="single" w:sz="4" w:space="0" w:color="000000"/>
              <w:right w:val="single" w:sz="4" w:space="0" w:color="000000"/>
            </w:tcBorders>
            <w:shd w:val="clear" w:color="auto" w:fill="FFFFFF"/>
          </w:tcPr>
          <w:p w:rsidR="00A078CE" w:rsidRPr="00035039" w:rsidRDefault="007B64B3" w:rsidP="007B64B3">
            <w:pPr>
              <w:spacing w:after="0" w:line="240" w:lineRule="auto"/>
              <w:jc w:val="right"/>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12</w:t>
            </w:r>
          </w:p>
        </w:tc>
      </w:tr>
      <w:tr w:rsidR="00750DD6" w:rsidRPr="00035039" w:rsidTr="003728C8">
        <w:tc>
          <w:tcPr>
            <w:tcW w:w="13212"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D9608C" w:rsidP="00D93385">
            <w:pPr>
              <w:spacing w:after="0" w:line="240" w:lineRule="auto"/>
              <w:jc w:val="center"/>
              <w:rPr>
                <w:rFonts w:ascii="Times New Roman" w:eastAsia="Times New Roman" w:hAnsi="Times New Roman" w:cs="Times New Roman"/>
                <w:b/>
                <w:color w:val="0D0D0D"/>
                <w:lang w:eastAsia="ru-RU"/>
              </w:rPr>
            </w:pPr>
            <w:r w:rsidRPr="00D93385">
              <w:rPr>
                <w:rFonts w:ascii="Times New Roman" w:eastAsia="Times New Roman" w:hAnsi="Times New Roman" w:cs="Times New Roman"/>
                <w:b/>
                <w:lang w:eastAsia="ru-RU"/>
              </w:rPr>
              <w:t>МДК 02. 04. ТЕОРЕТИЧЕСКИЕ И МЕТОДИЧЕСКИЕ ОСНОВЫ ОРГАНИЗАЦИИ МУЗЫКАЛЬНОЙ ДЕЯТЕЛЬНОСТИ ДЕТЕЙ РАННЕГО И ДОШКОЛЬНОГО ВОЗРАСТА С ПРАКТИКУМОМ</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D9608C" w:rsidP="00750DD6">
            <w:pPr>
              <w:spacing w:after="0" w:line="240" w:lineRule="auto"/>
              <w:jc w:val="center"/>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55</w:t>
            </w:r>
          </w:p>
        </w:tc>
      </w:tr>
      <w:tr w:rsidR="00750DD6" w:rsidRPr="00035039" w:rsidTr="003728C8">
        <w:tc>
          <w:tcPr>
            <w:tcW w:w="13212"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Раздел 12. Педагогическая деятельность по проектированию музыкальной деятельности детей раннего и дошкольного возраста</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rPr>
          <w:trHeight w:val="276"/>
        </w:trPr>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D9608C">
            <w:pPr>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b/>
                <w:color w:val="0D0D0D"/>
                <w:lang w:eastAsia="ru-RU"/>
              </w:rPr>
              <w:t>Тема 12.1. Теоретические основы  музыкального воспитания и развития детей раннего и дошкольного возраста</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D9608C">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D9608C">
            <w:pPr>
              <w:spacing w:after="0" w:line="240" w:lineRule="auto"/>
              <w:jc w:val="center"/>
              <w:rPr>
                <w:rFonts w:ascii="Times New Roman" w:eastAsia="Times New Roman" w:hAnsi="Times New Roman" w:cs="Times New Roman"/>
                <w:b/>
                <w:color w:val="0D0D0D"/>
                <w:lang w:eastAsia="ru-RU"/>
              </w:rPr>
            </w:pPr>
          </w:p>
        </w:tc>
      </w:tr>
      <w:tr w:rsidR="00750DD6" w:rsidRPr="00035039" w:rsidTr="003728C8">
        <w:trPr>
          <w:trHeight w:val="1042"/>
        </w:trPr>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D9608C">
            <w:pPr>
              <w:spacing w:after="0" w:line="240" w:lineRule="auto"/>
              <w:rPr>
                <w:rFonts w:ascii="Times New Roman" w:eastAsia="Times New Roman" w:hAnsi="Times New Roman" w:cs="Times New Roman"/>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D9608C">
            <w:pPr>
              <w:spacing w:after="0" w:line="240" w:lineRule="auto"/>
              <w:jc w:val="both"/>
              <w:rPr>
                <w:rFonts w:ascii="Times New Roman" w:hAnsi="Times New Roman" w:cs="Times New Roman"/>
                <w:color w:val="0D0D0D"/>
                <w:lang w:val="x-none" w:eastAsia="x-none"/>
              </w:rPr>
            </w:pPr>
            <w:r w:rsidRPr="00035039">
              <w:rPr>
                <w:rFonts w:ascii="Times New Roman" w:hAnsi="Times New Roman" w:cs="Times New Roman"/>
                <w:color w:val="0D0D0D"/>
                <w:lang w:val="x-none" w:eastAsia="x-none"/>
              </w:rPr>
              <w:t>Особенности музыкально-психологического облика дошкольников. Музыкальные способности дошкольников. Содержание музыкального воспитания дошкольников. Музыкальная культура дошкольников.</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3728C8" w:rsidP="00D9608C">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750DD6"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Тема 12.2.</w:t>
            </w:r>
            <w:r w:rsidRPr="00035039">
              <w:rPr>
                <w:rFonts w:ascii="Times New Roman" w:eastAsia="Times New Roman" w:hAnsi="Times New Roman" w:cs="Times New Roman"/>
                <w:color w:val="0D0D0D"/>
                <w:lang w:eastAsia="ru-RU"/>
              </w:rPr>
              <w:t xml:space="preserve"> </w:t>
            </w:r>
            <w:r w:rsidRPr="00035039">
              <w:rPr>
                <w:rFonts w:ascii="Times New Roman" w:eastAsia="Times New Roman" w:hAnsi="Times New Roman" w:cs="Times New Roman"/>
                <w:b/>
                <w:color w:val="0D0D0D"/>
                <w:lang w:eastAsia="ru-RU"/>
              </w:rPr>
              <w:t>Научные основы программы музыкального воспитания и ее структура</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rPr>
          <w:trHeight w:val="365"/>
        </w:trPr>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hAnsi="Times New Roman" w:cs="Times New Roman"/>
                <w:color w:val="0D0D0D"/>
                <w:lang w:val="x-none" w:eastAsia="x-none"/>
              </w:rPr>
            </w:pPr>
            <w:r w:rsidRPr="00035039">
              <w:rPr>
                <w:rFonts w:ascii="Times New Roman" w:hAnsi="Times New Roman" w:cs="Times New Roman"/>
                <w:color w:val="0D0D0D"/>
                <w:lang w:val="x-none" w:eastAsia="x-none"/>
              </w:rPr>
              <w:t>Цели и задачи музыкального воспитания. Основные виды музыкальной деятельности дошкольников.</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3728C8" w:rsidP="00750DD6">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color w:val="0D0D0D"/>
                <w:lang w:eastAsia="ru-RU"/>
              </w:rPr>
              <w:t>Практическое занятие 1.</w:t>
            </w:r>
            <w:r w:rsidRPr="00035039">
              <w:rPr>
                <w:rFonts w:ascii="Times New Roman" w:eastAsia="Times New Roman" w:hAnsi="Times New Roman" w:cs="Times New Roman"/>
                <w:color w:val="0D0D0D"/>
                <w:lang w:eastAsia="ru-RU"/>
              </w:rPr>
              <w:t xml:space="preserve"> Анализ задач развития музыкальной деятельности детей и содержания разделов по художественно-эстетическому развитию детей в современных образовательных программах дошкольного образования в соответствии ФГОС ДО</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D9608C" w:rsidP="00D9608C">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750DD6"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 xml:space="preserve">Тема 12.3. Планирование работы по музыкальному </w:t>
            </w:r>
            <w:r w:rsidRPr="00035039">
              <w:rPr>
                <w:rFonts w:ascii="Times New Roman" w:eastAsia="Times New Roman" w:hAnsi="Times New Roman" w:cs="Times New Roman"/>
                <w:b/>
                <w:color w:val="0D0D0D"/>
                <w:lang w:eastAsia="ru-RU"/>
              </w:rPr>
              <w:lastRenderedPageBreak/>
              <w:t>воспитанию детей раннего и дошкольного возраста</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lastRenderedPageBreak/>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rPr>
          <w:trHeight w:val="516"/>
        </w:trPr>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hAnsi="Times New Roman" w:cs="Times New Roman"/>
                <w:color w:val="0D0D0D"/>
                <w:lang w:val="x-none" w:eastAsia="x-none"/>
              </w:rPr>
            </w:pPr>
            <w:r w:rsidRPr="00035039">
              <w:rPr>
                <w:rFonts w:ascii="Times New Roman" w:hAnsi="Times New Roman" w:cs="Times New Roman"/>
                <w:color w:val="0D0D0D"/>
                <w:lang w:val="x-none" w:eastAsia="x-none"/>
              </w:rPr>
              <w:t>Содержание планирования работы музыкальной деятельности детей раннего и дошкольного возраста. Индивидуальная работа с детьми в плане воспитателя.</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3728C8" w:rsidP="00750DD6">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rPr>
          <w:trHeight w:val="828"/>
        </w:trPr>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color w:val="0D0D0D"/>
                <w:lang w:eastAsia="ru-RU"/>
              </w:rPr>
              <w:t xml:space="preserve">Практическое занятие 2. </w:t>
            </w:r>
            <w:r w:rsidRPr="00035039">
              <w:rPr>
                <w:rFonts w:ascii="Times New Roman" w:eastAsia="Times New Roman" w:hAnsi="Times New Roman" w:cs="Times New Roman"/>
                <w:color w:val="0D0D0D"/>
                <w:lang w:eastAsia="ru-RU"/>
              </w:rPr>
              <w:t>Анализ перспективных и календарных планов работы воспитателя по музыкальной деятельности ребенка в разных возрастных группах. Анализ технологических карт разных видов музыкальной деятельности в ДОО  (групповых, индивидуальных)</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D9608C" w:rsidP="00D9608C">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750DD6"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lastRenderedPageBreak/>
              <w:t>Тема 12.4. Подход к построению развивающей среды в рамках музыкальной деятельности детей в дошкольном учреждении.</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rPr>
          <w:trHeight w:val="1548"/>
        </w:trPr>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hAnsi="Times New Roman" w:cs="Times New Roman"/>
                <w:color w:val="0D0D0D"/>
                <w:lang w:val="x-none" w:eastAsia="x-none"/>
              </w:rPr>
            </w:pPr>
            <w:r w:rsidRPr="00035039">
              <w:rPr>
                <w:rFonts w:ascii="Times New Roman" w:hAnsi="Times New Roman" w:cs="Times New Roman"/>
                <w:color w:val="0D0D0D"/>
                <w:lang w:val="x-none" w:eastAsia="x-none"/>
              </w:rPr>
              <w:t>Эмоционально-положительная атмосфера музыкальной деятельности –важный фактор организации развития дошкольников. Мотивация   самостоятельной музыкальной деятельности. Организация материальной среды музыкальной деятельности. Учет индивидуальных интересов и возможностей организма дошкольников в процессе музыкальной деятельности. Характеристика основных средств организации музыкальных видов деятельности дошкольников</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3728C8" w:rsidP="00750DD6">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750DD6" w:rsidRPr="00035039" w:rsidTr="003728C8">
        <w:tc>
          <w:tcPr>
            <w:tcW w:w="13212"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Раздел 13. Педагогическая деятельность по реализации музыкальной деятельности детей раннего и дошкольного возраста</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tabs>
                <w:tab w:val="left" w:pos="460"/>
              </w:tabs>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b/>
                <w:color w:val="0D0D0D"/>
                <w:lang w:eastAsia="ru-RU"/>
              </w:rPr>
              <w:t>Тема 13.1</w:t>
            </w:r>
            <w:r w:rsidRPr="00035039">
              <w:rPr>
                <w:rFonts w:ascii="Times New Roman" w:eastAsia="Times New Roman" w:hAnsi="Times New Roman" w:cs="Times New Roman"/>
                <w:color w:val="0D0D0D"/>
                <w:lang w:eastAsia="ru-RU"/>
              </w:rPr>
              <w:t>.</w:t>
            </w:r>
            <w:r w:rsidRPr="00035039">
              <w:rPr>
                <w:rFonts w:ascii="Times New Roman" w:eastAsia="Times New Roman" w:hAnsi="Times New Roman" w:cs="Times New Roman"/>
                <w:b/>
                <w:color w:val="0D0D0D"/>
                <w:lang w:eastAsia="ru-RU"/>
              </w:rPr>
              <w:t xml:space="preserve"> Методы и формы организации музыкальной  деятельности детей раннего дошкольного возраста</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rPr>
          <w:trHeight w:val="554"/>
        </w:trPr>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hAnsi="Times New Roman" w:cs="Times New Roman"/>
                <w:color w:val="0D0D0D"/>
                <w:lang w:val="x-none" w:eastAsia="x-none"/>
              </w:rPr>
            </w:pPr>
            <w:r w:rsidRPr="00035039">
              <w:rPr>
                <w:rFonts w:ascii="Times New Roman" w:hAnsi="Times New Roman" w:cs="Times New Roman"/>
                <w:color w:val="0D0D0D"/>
                <w:lang w:val="x-none" w:eastAsia="x-none"/>
              </w:rPr>
              <w:t>Методы и приемы музыкального воспитания и обучения детей раннего и дошкольного возраста. Формы организации музыкального воспитания и обучения детей в детском саду.</w:t>
            </w:r>
          </w:p>
        </w:tc>
        <w:tc>
          <w:tcPr>
            <w:tcW w:w="1953"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2</w:t>
            </w: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hAnsi="Times New Roman" w:cs="Times New Roman"/>
                <w:color w:val="0D0D0D"/>
                <w:lang w:val="x-none" w:eastAsia="x-none"/>
              </w:rPr>
            </w:pPr>
            <w:r w:rsidRPr="00035039">
              <w:rPr>
                <w:rFonts w:ascii="Times New Roman" w:hAnsi="Times New Roman" w:cs="Times New Roman"/>
                <w:color w:val="0D0D0D"/>
                <w:lang w:val="x-none" w:eastAsia="x-none"/>
              </w:rPr>
              <w:t>Организация и проведение музыкальных занятий в ДОО.</w:t>
            </w:r>
          </w:p>
        </w:tc>
        <w:tc>
          <w:tcPr>
            <w:tcW w:w="1953"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hAnsi="Times New Roman" w:cs="Times New Roman"/>
                <w:color w:val="0D0D0D"/>
                <w:lang w:val="x-none" w:eastAsia="x-none"/>
              </w:rPr>
            </w:pPr>
            <w:r w:rsidRPr="00035039">
              <w:rPr>
                <w:rFonts w:ascii="Times New Roman" w:hAnsi="Times New Roman" w:cs="Times New Roman"/>
                <w:color w:val="0D0D0D"/>
                <w:lang w:val="x-none" w:eastAsia="x-none"/>
              </w:rPr>
              <w:t>Организация и проведение праздников и музыкальных развлечений в ДОО.</w:t>
            </w:r>
          </w:p>
        </w:tc>
        <w:tc>
          <w:tcPr>
            <w:tcW w:w="1953"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p>
        </w:tc>
      </w:tr>
      <w:tr w:rsidR="00750DD6" w:rsidRPr="00035039" w:rsidTr="00904C8E">
        <w:trPr>
          <w:trHeight w:val="211"/>
        </w:trPr>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hAnsi="Times New Roman" w:cs="Times New Roman"/>
                <w:color w:val="0D0D0D"/>
                <w:lang w:val="x-none" w:eastAsia="x-none"/>
              </w:rPr>
            </w:pPr>
            <w:r w:rsidRPr="00035039">
              <w:rPr>
                <w:rFonts w:ascii="Times New Roman" w:hAnsi="Times New Roman" w:cs="Times New Roman"/>
                <w:color w:val="0D0D0D"/>
                <w:lang w:val="x-none" w:eastAsia="x-none"/>
              </w:rPr>
              <w:t>Самостоятельная музыкальная деятельность дошкольников. Использование музыки в повседневной жизни ДОО.</w:t>
            </w:r>
          </w:p>
        </w:tc>
        <w:tc>
          <w:tcPr>
            <w:tcW w:w="1953"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tabs>
                <w:tab w:val="left" w:pos="317"/>
                <w:tab w:val="left" w:pos="602"/>
              </w:tabs>
              <w:spacing w:after="0" w:line="240" w:lineRule="auto"/>
              <w:jc w:val="both"/>
              <w:rPr>
                <w:rFonts w:ascii="Times New Roman" w:hAnsi="Times New Roman" w:cs="Times New Roman"/>
                <w:color w:val="0D0D0D"/>
                <w:lang w:val="x-none" w:eastAsia="x-none"/>
              </w:rPr>
            </w:pPr>
            <w:r w:rsidRPr="00035039">
              <w:rPr>
                <w:rFonts w:ascii="Times New Roman" w:hAnsi="Times New Roman" w:cs="Times New Roman"/>
                <w:color w:val="0D0D0D"/>
                <w:lang w:val="x-none" w:eastAsia="x-none"/>
              </w:rPr>
              <w:t>Музыкальное воспитание в семье.</w:t>
            </w:r>
          </w:p>
        </w:tc>
        <w:tc>
          <w:tcPr>
            <w:tcW w:w="1953"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p>
        </w:tc>
        <w:tc>
          <w:tcPr>
            <w:tcW w:w="10781" w:type="dxa"/>
            <w:tcBorders>
              <w:top w:val="single" w:sz="4" w:space="0" w:color="000000"/>
              <w:left w:val="single" w:sz="4" w:space="0" w:color="000000"/>
              <w:bottom w:val="single" w:sz="4" w:space="0" w:color="auto"/>
              <w:right w:val="single" w:sz="4" w:space="0" w:color="000000"/>
            </w:tcBorders>
            <w:shd w:val="clear" w:color="auto" w:fill="FFFFFF"/>
            <w:hideMark/>
          </w:tcPr>
          <w:p w:rsidR="00750DD6" w:rsidRPr="00035039" w:rsidRDefault="00750DD6" w:rsidP="003728C8">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color w:val="0D0D0D"/>
                <w:lang w:eastAsia="ru-RU"/>
              </w:rPr>
              <w:t>Практическое занятие 3.</w:t>
            </w:r>
            <w:r w:rsidRPr="00035039">
              <w:rPr>
                <w:rFonts w:ascii="Times New Roman" w:eastAsia="Times New Roman" w:hAnsi="Times New Roman" w:cs="Times New Roman"/>
                <w:color w:val="0D0D0D"/>
                <w:lang w:eastAsia="ru-RU"/>
              </w:rPr>
              <w:t xml:space="preserve"> </w:t>
            </w:r>
            <w:r w:rsidR="003728C8">
              <w:rPr>
                <w:rFonts w:ascii="Times New Roman" w:eastAsia="Times New Roman" w:hAnsi="Times New Roman" w:cs="Times New Roman"/>
                <w:color w:val="0D0D0D"/>
                <w:lang w:eastAsia="ru-RU"/>
              </w:rPr>
              <w:t>А</w:t>
            </w:r>
            <w:r w:rsidRPr="00035039">
              <w:rPr>
                <w:rFonts w:ascii="Times New Roman" w:eastAsia="Times New Roman" w:hAnsi="Times New Roman" w:cs="Times New Roman"/>
                <w:color w:val="0D0D0D"/>
                <w:lang w:eastAsia="ru-RU"/>
              </w:rPr>
              <w:t>нализ проведения музыкального занятия с детьми раннего и дошкольного возраста.</w:t>
            </w:r>
            <w:r w:rsidR="003728C8" w:rsidRPr="00035039">
              <w:rPr>
                <w:rFonts w:ascii="Times New Roman" w:eastAsia="Times New Roman" w:hAnsi="Times New Roman" w:cs="Times New Roman"/>
                <w:color w:val="0D0D0D"/>
                <w:lang w:eastAsia="ru-RU"/>
              </w:rPr>
              <w:t xml:space="preserve"> Анализ технологической карты музыкального занятия в ДОО.</w:t>
            </w:r>
          </w:p>
        </w:tc>
        <w:tc>
          <w:tcPr>
            <w:tcW w:w="1953" w:type="dxa"/>
            <w:tcBorders>
              <w:top w:val="single" w:sz="4" w:space="0" w:color="000000"/>
              <w:left w:val="single" w:sz="4" w:space="0" w:color="000000"/>
              <w:bottom w:val="single" w:sz="4" w:space="0" w:color="auto"/>
              <w:right w:val="single" w:sz="4" w:space="0" w:color="000000"/>
            </w:tcBorders>
            <w:shd w:val="clear" w:color="auto" w:fill="FFFFFF"/>
            <w:hideMark/>
          </w:tcPr>
          <w:p w:rsidR="00750DD6" w:rsidRPr="00035039" w:rsidRDefault="00750DD6" w:rsidP="00D9608C">
            <w:pPr>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2</w:t>
            </w:r>
          </w:p>
        </w:tc>
      </w:tr>
      <w:tr w:rsidR="00750DD6"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b/>
                <w:color w:val="0D0D0D"/>
                <w:lang w:eastAsia="ru-RU"/>
              </w:rPr>
              <w:t>Тема 13.2</w:t>
            </w:r>
            <w:r w:rsidRPr="00035039">
              <w:rPr>
                <w:rFonts w:ascii="Times New Roman" w:eastAsia="Times New Roman" w:hAnsi="Times New Roman" w:cs="Times New Roman"/>
                <w:color w:val="0D0D0D"/>
                <w:lang w:eastAsia="ru-RU"/>
              </w:rPr>
              <w:t xml:space="preserve">. </w:t>
            </w:r>
            <w:r w:rsidRPr="00035039">
              <w:rPr>
                <w:rFonts w:ascii="Times New Roman" w:eastAsia="Times New Roman" w:hAnsi="Times New Roman" w:cs="Times New Roman"/>
                <w:b/>
                <w:color w:val="0D0D0D"/>
                <w:lang w:eastAsia="ru-RU"/>
              </w:rPr>
              <w:t>Методика организации и руководства слушания дошкольников</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rPr>
          <w:trHeight w:val="516"/>
        </w:trPr>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hAnsi="Times New Roman" w:cs="Times New Roman"/>
                <w:color w:val="0D0D0D"/>
                <w:lang w:val="x-none" w:eastAsia="x-none"/>
              </w:rPr>
            </w:pPr>
            <w:r w:rsidRPr="00035039">
              <w:rPr>
                <w:rFonts w:ascii="Times New Roman" w:hAnsi="Times New Roman" w:cs="Times New Roman"/>
                <w:color w:val="0D0D0D"/>
                <w:lang w:val="x-none" w:eastAsia="x-none"/>
              </w:rPr>
              <w:t>Характеристика музыкального репертуара по слушанию-восприятию музыки. Методы и приемы развития музыкального восприятия в дошкольном возрасте.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3728C8" w:rsidP="00750DD6">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750DD6"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Тема 13.3</w:t>
            </w:r>
            <w:r w:rsidRPr="00035039">
              <w:rPr>
                <w:rFonts w:ascii="Times New Roman" w:eastAsia="Times New Roman" w:hAnsi="Times New Roman" w:cs="Times New Roman"/>
                <w:color w:val="0D0D0D"/>
                <w:lang w:eastAsia="ru-RU"/>
              </w:rPr>
              <w:t xml:space="preserve">. </w:t>
            </w:r>
            <w:r w:rsidRPr="00035039">
              <w:rPr>
                <w:rFonts w:ascii="Times New Roman" w:eastAsia="Times New Roman" w:hAnsi="Times New Roman" w:cs="Times New Roman"/>
                <w:b/>
                <w:color w:val="0D0D0D"/>
                <w:lang w:eastAsia="ru-RU"/>
              </w:rPr>
              <w:t>Методика организации и руководства пения дошкольников</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rPr>
          <w:trHeight w:val="516"/>
        </w:trPr>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hAnsi="Times New Roman" w:cs="Times New Roman"/>
                <w:color w:val="0D0D0D"/>
                <w:lang w:val="x-none" w:eastAsia="x-none"/>
              </w:rPr>
            </w:pPr>
            <w:r w:rsidRPr="00035039">
              <w:rPr>
                <w:rFonts w:ascii="Times New Roman" w:hAnsi="Times New Roman" w:cs="Times New Roman"/>
                <w:color w:val="0D0D0D"/>
                <w:lang w:val="x-none" w:eastAsia="x-none"/>
              </w:rPr>
              <w:t>Характеристика музыкального репертуара по пению. Комплекс певческих навыков. Методы и приемы обучения пению детей раннего и дошкольного возраста.</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3728C8" w:rsidP="00750DD6">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750DD6"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Тема 13.4</w:t>
            </w:r>
            <w:r w:rsidRPr="00035039">
              <w:rPr>
                <w:rFonts w:ascii="Times New Roman" w:eastAsia="Times New Roman" w:hAnsi="Times New Roman" w:cs="Times New Roman"/>
                <w:color w:val="0D0D0D"/>
                <w:lang w:eastAsia="ru-RU"/>
              </w:rPr>
              <w:t xml:space="preserve">. </w:t>
            </w:r>
            <w:r w:rsidRPr="00035039">
              <w:rPr>
                <w:rFonts w:ascii="Times New Roman" w:eastAsia="Times New Roman" w:hAnsi="Times New Roman" w:cs="Times New Roman"/>
                <w:b/>
                <w:color w:val="0D0D0D"/>
                <w:lang w:eastAsia="ru-RU"/>
              </w:rPr>
              <w:t xml:space="preserve">Методика организации и руководства музыкально-ритмических </w:t>
            </w:r>
            <w:r w:rsidRPr="00035039">
              <w:rPr>
                <w:rFonts w:ascii="Times New Roman" w:eastAsia="Times New Roman" w:hAnsi="Times New Roman" w:cs="Times New Roman"/>
                <w:b/>
                <w:color w:val="0D0D0D"/>
                <w:lang w:eastAsia="ru-RU"/>
              </w:rPr>
              <w:lastRenderedPageBreak/>
              <w:t>движений дошкольников</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lastRenderedPageBreak/>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rPr>
          <w:trHeight w:val="516"/>
        </w:trPr>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hAnsi="Times New Roman" w:cs="Times New Roman"/>
                <w:color w:val="0D0D0D"/>
                <w:lang w:val="x-none" w:eastAsia="x-none"/>
              </w:rPr>
            </w:pPr>
            <w:r w:rsidRPr="00035039">
              <w:rPr>
                <w:rFonts w:ascii="Times New Roman" w:hAnsi="Times New Roman" w:cs="Times New Roman"/>
                <w:color w:val="0D0D0D"/>
                <w:lang w:val="x-none" w:eastAsia="x-none"/>
              </w:rPr>
              <w:t>Характеристика музыкально-ритмических движений детей раннего и дошкольного возраста. Методики обучения музыкально-ритмическим движениям детей младшего и старшего дошкольного возраста.</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3728C8" w:rsidP="00750DD6">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3728C8" w:rsidP="00750DD6">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4</w:t>
            </w:r>
            <w:r w:rsidR="00750DD6" w:rsidRPr="00035039">
              <w:rPr>
                <w:rFonts w:ascii="Times New Roman" w:eastAsia="Times New Roman" w:hAnsi="Times New Roman" w:cs="Times New Roman"/>
                <w:b/>
                <w:color w:val="0D0D0D"/>
                <w:lang w:eastAsia="ru-RU"/>
              </w:rPr>
              <w:t>.</w:t>
            </w:r>
            <w:r w:rsidR="00750DD6" w:rsidRPr="00035039">
              <w:rPr>
                <w:rFonts w:ascii="Times New Roman" w:eastAsia="Times New Roman" w:hAnsi="Times New Roman" w:cs="Times New Roman"/>
                <w:color w:val="0D0D0D"/>
                <w:lang w:eastAsia="ru-RU"/>
              </w:rPr>
              <w:t xml:space="preserve"> Исполнение движений в соответствии с алгоритмом разучивания пляски, танца и т.д.</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D9608C" w:rsidP="00D9608C">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750DD6"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lastRenderedPageBreak/>
              <w:t>Тема 13.5</w:t>
            </w:r>
            <w:r w:rsidRPr="00035039">
              <w:rPr>
                <w:rFonts w:ascii="Times New Roman" w:eastAsia="Times New Roman" w:hAnsi="Times New Roman" w:cs="Times New Roman"/>
                <w:color w:val="0D0D0D"/>
                <w:lang w:eastAsia="ru-RU"/>
              </w:rPr>
              <w:t xml:space="preserve">. </w:t>
            </w:r>
            <w:r w:rsidRPr="00035039">
              <w:rPr>
                <w:rFonts w:ascii="Times New Roman" w:eastAsia="Times New Roman" w:hAnsi="Times New Roman" w:cs="Times New Roman"/>
                <w:b/>
                <w:color w:val="0D0D0D"/>
                <w:lang w:eastAsia="ru-RU"/>
              </w:rPr>
              <w:t>Методика организации и руководства игры на музыкальных инструментах дошкольников</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rPr>
          <w:trHeight w:val="769"/>
        </w:trPr>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hAnsi="Times New Roman" w:cs="Times New Roman"/>
                <w:color w:val="0D0D0D"/>
                <w:lang w:val="x-none" w:eastAsia="x-none"/>
              </w:rPr>
            </w:pPr>
            <w:r w:rsidRPr="00035039">
              <w:rPr>
                <w:rFonts w:ascii="Times New Roman" w:hAnsi="Times New Roman" w:cs="Times New Roman"/>
                <w:color w:val="0D0D0D"/>
                <w:lang w:val="x-none" w:eastAsia="x-none"/>
              </w:rPr>
              <w:t>Музыкальный репертуар по игре на детских музыкальных инструментах: характеристика и принципы отбора. Методы и приемы обучения детей игре на детских музыкальных инструментах. Игра в оркестре на детских музыкальных. инструментах</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3728C8" w:rsidP="00750DD6">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750DD6" w:rsidRPr="00035039" w:rsidTr="003728C8">
        <w:trPr>
          <w:trHeight w:val="276"/>
        </w:trPr>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Тема 13.6</w:t>
            </w:r>
            <w:r w:rsidRPr="00035039">
              <w:rPr>
                <w:rFonts w:ascii="Times New Roman" w:eastAsia="Times New Roman" w:hAnsi="Times New Roman" w:cs="Times New Roman"/>
                <w:color w:val="0D0D0D"/>
                <w:lang w:eastAsia="ru-RU"/>
              </w:rPr>
              <w:t xml:space="preserve">. </w:t>
            </w:r>
            <w:r w:rsidRPr="00035039">
              <w:rPr>
                <w:rFonts w:ascii="Times New Roman" w:eastAsia="Times New Roman" w:hAnsi="Times New Roman" w:cs="Times New Roman"/>
                <w:b/>
                <w:color w:val="0D0D0D"/>
                <w:lang w:eastAsia="ru-RU"/>
              </w:rPr>
              <w:t>Методика организации и руководства музыкального творчества дошкольников</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rPr>
          <w:trHeight w:val="567"/>
        </w:trPr>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hAnsi="Times New Roman" w:cs="Times New Roman"/>
                <w:color w:val="0D0D0D"/>
                <w:lang w:val="x-none" w:eastAsia="x-none"/>
              </w:rPr>
            </w:pPr>
            <w:r w:rsidRPr="00035039">
              <w:rPr>
                <w:rFonts w:ascii="Times New Roman" w:hAnsi="Times New Roman" w:cs="Times New Roman"/>
                <w:color w:val="0D0D0D"/>
                <w:lang w:val="x-none" w:eastAsia="x-none"/>
              </w:rPr>
              <w:t>Формирование предпосылок и создание условий для развития музыкально-творческих способностей дошкольников. Этапы развития творческих способностей различных видов музыкальной деятельности.</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3728C8" w:rsidP="00750DD6">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3728C8" w:rsidP="00750DD6">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5</w:t>
            </w:r>
            <w:r w:rsidR="00750DD6" w:rsidRPr="00035039">
              <w:rPr>
                <w:rFonts w:ascii="Times New Roman" w:eastAsia="Times New Roman" w:hAnsi="Times New Roman" w:cs="Times New Roman"/>
                <w:b/>
                <w:color w:val="0D0D0D"/>
                <w:lang w:eastAsia="ru-RU"/>
              </w:rPr>
              <w:t>.</w:t>
            </w:r>
            <w:r w:rsidR="00750DD6" w:rsidRPr="00035039">
              <w:rPr>
                <w:rFonts w:ascii="Times New Roman" w:eastAsia="Times New Roman" w:hAnsi="Times New Roman" w:cs="Times New Roman"/>
                <w:color w:val="0D0D0D"/>
                <w:lang w:eastAsia="ru-RU"/>
              </w:rPr>
              <w:t xml:space="preserve"> Разработка технологических карт организации и проведения музыкально-дидактических игр.</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D9608C" w:rsidP="00D9608C">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750DD6" w:rsidRPr="00035039" w:rsidTr="003728C8">
        <w:tc>
          <w:tcPr>
            <w:tcW w:w="13212"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Раздел 14.  Педагогическая деятельность по диагностике музыкальной деятельности детей раннего и дошкольного возраста</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Тема 14.1. Диагностика музыкального воспитания детей дошкольного возраста</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hAnsi="Times New Roman" w:cs="Times New Roman"/>
                <w:color w:val="0D0D0D"/>
                <w:lang w:val="x-none" w:eastAsia="x-none"/>
              </w:rPr>
            </w:pPr>
            <w:r w:rsidRPr="00035039">
              <w:rPr>
                <w:rFonts w:ascii="Times New Roman" w:hAnsi="Times New Roman" w:cs="Times New Roman"/>
                <w:color w:val="0D0D0D"/>
                <w:lang w:val="x-none" w:eastAsia="x-none"/>
              </w:rPr>
              <w:t>Диагностические методики определения развития музыкального воспитания детей дошкольного возраста. Сравнительные анализ методик.</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3728C8" w:rsidP="00750DD6">
            <w:pPr>
              <w:spacing w:after="0" w:line="240" w:lineRule="auto"/>
              <w:jc w:val="center"/>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3728C8" w:rsidP="00750DD6">
            <w:pPr>
              <w:spacing w:after="0" w:line="240" w:lineRule="auto"/>
              <w:jc w:val="both"/>
              <w:rPr>
                <w:rFonts w:ascii="Times New Roman" w:eastAsia="Times New Roman" w:hAnsi="Times New Roman" w:cs="Times New Roman"/>
                <w:b/>
                <w:color w:val="0D0D0D"/>
                <w:shd w:val="clear" w:color="auto" w:fill="BFBFBF"/>
                <w:lang w:eastAsia="ru-RU"/>
              </w:rPr>
            </w:pPr>
            <w:r>
              <w:rPr>
                <w:rFonts w:ascii="Times New Roman" w:eastAsia="Times New Roman" w:hAnsi="Times New Roman" w:cs="Times New Roman"/>
                <w:b/>
                <w:color w:val="0D0D0D"/>
                <w:lang w:eastAsia="ru-RU"/>
              </w:rPr>
              <w:t>Практическое занятие 6</w:t>
            </w:r>
            <w:r w:rsidR="00750DD6" w:rsidRPr="00035039">
              <w:rPr>
                <w:rFonts w:ascii="Times New Roman" w:eastAsia="Times New Roman" w:hAnsi="Times New Roman" w:cs="Times New Roman"/>
                <w:b/>
                <w:color w:val="0D0D0D"/>
                <w:lang w:eastAsia="ru-RU"/>
              </w:rPr>
              <w:t>.</w:t>
            </w:r>
            <w:r w:rsidR="00D9608C">
              <w:rPr>
                <w:rFonts w:ascii="Times New Roman" w:eastAsia="Times New Roman" w:hAnsi="Times New Roman" w:cs="Times New Roman"/>
                <w:color w:val="0D0D0D"/>
                <w:lang w:eastAsia="ru-RU"/>
              </w:rPr>
              <w:t xml:space="preserve"> Подбор диагностических методик</w:t>
            </w:r>
            <w:r w:rsidR="00750DD6" w:rsidRPr="00035039">
              <w:rPr>
                <w:rFonts w:ascii="Times New Roman" w:eastAsia="Times New Roman" w:hAnsi="Times New Roman" w:cs="Times New Roman"/>
                <w:color w:val="0D0D0D"/>
                <w:lang w:eastAsia="ru-RU"/>
              </w:rPr>
              <w:t xml:space="preserve"> для оценки уровня развития музыкальных способностей.</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D9608C">
            <w:pPr>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2</w:t>
            </w:r>
          </w:p>
        </w:tc>
      </w:tr>
      <w:tr w:rsidR="00750DD6" w:rsidRPr="00035039" w:rsidTr="003728C8">
        <w:tc>
          <w:tcPr>
            <w:tcW w:w="13212"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color w:val="0D0D0D"/>
                <w:lang w:eastAsia="ru-RU"/>
              </w:rPr>
              <w:t>Раздел 15. Практикум по музыке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c>
          <w:tcPr>
            <w:tcW w:w="243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Тема 15.1. Основы музыкальной грамоты</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r>
      <w:tr w:rsidR="00750DD6" w:rsidRPr="00035039" w:rsidTr="003728C8">
        <w:trPr>
          <w:trHeight w:val="70"/>
        </w:trPr>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3728C8" w:rsidP="00750DD6">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7</w:t>
            </w:r>
            <w:r w:rsidR="00750DD6" w:rsidRPr="00035039">
              <w:rPr>
                <w:rFonts w:ascii="Times New Roman" w:eastAsia="Times New Roman" w:hAnsi="Times New Roman" w:cs="Times New Roman"/>
                <w:b/>
                <w:color w:val="0D0D0D"/>
                <w:lang w:eastAsia="ru-RU"/>
              </w:rPr>
              <w:t>.</w:t>
            </w:r>
            <w:r w:rsidR="00750DD6" w:rsidRPr="00035039">
              <w:rPr>
                <w:rFonts w:ascii="Times New Roman" w:eastAsia="Times New Roman" w:hAnsi="Times New Roman" w:cs="Times New Roman"/>
                <w:color w:val="0D0D0D"/>
                <w:lang w:eastAsia="ru-RU"/>
              </w:rPr>
              <w:t xml:space="preserve"> Музыкальный звук. Свойства музыкального звука. Музыкальная система, звукоряд, основные ступени и их названия, октавы.</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D9608C" w:rsidP="00D9608C">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3728C8" w:rsidP="00750DD6">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8</w:t>
            </w:r>
            <w:r w:rsidR="00750DD6" w:rsidRPr="00035039">
              <w:rPr>
                <w:rFonts w:ascii="Times New Roman" w:eastAsia="Times New Roman" w:hAnsi="Times New Roman" w:cs="Times New Roman"/>
                <w:b/>
                <w:color w:val="0D0D0D"/>
                <w:lang w:eastAsia="ru-RU"/>
              </w:rPr>
              <w:t>.</w:t>
            </w:r>
            <w:r w:rsidR="00750DD6" w:rsidRPr="00035039">
              <w:rPr>
                <w:rFonts w:ascii="Times New Roman" w:eastAsia="Times New Roman" w:hAnsi="Times New Roman" w:cs="Times New Roman"/>
                <w:color w:val="0D0D0D"/>
                <w:lang w:eastAsia="ru-RU"/>
              </w:rPr>
              <w:t xml:space="preserve"> Нотное письмо. Элементы музыкальной грамоты Нота, их расположение на нотоносце, длительности нот, дополнительные знаки увеличения длительностей, паузы, знаки альтерации. Соотнесение нот, расположенных на нотном стане с клавиатурой.</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D9608C">
            <w:pPr>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2</w:t>
            </w: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3728C8" w:rsidP="00750DD6">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9</w:t>
            </w:r>
            <w:r w:rsidR="00750DD6" w:rsidRPr="00035039">
              <w:rPr>
                <w:rFonts w:ascii="Times New Roman" w:eastAsia="Times New Roman" w:hAnsi="Times New Roman" w:cs="Times New Roman"/>
                <w:b/>
                <w:color w:val="0D0D0D"/>
                <w:lang w:eastAsia="ru-RU"/>
              </w:rPr>
              <w:t>.</w:t>
            </w:r>
            <w:r w:rsidR="00750DD6" w:rsidRPr="00035039">
              <w:rPr>
                <w:rFonts w:ascii="Times New Roman" w:eastAsia="Times New Roman" w:hAnsi="Times New Roman" w:cs="Times New Roman"/>
                <w:color w:val="0D0D0D"/>
                <w:lang w:eastAsia="ru-RU"/>
              </w:rPr>
              <w:t xml:space="preserve"> Ритм и метр Акцент, метр, размер, такт, тактовая черта, затакт. Простые размеры 2/4, 3/4, сложный размер 4/4. Группировка длительностей в размерах. Приемы </w:t>
            </w:r>
            <w:proofErr w:type="spellStart"/>
            <w:r w:rsidR="00750DD6" w:rsidRPr="00035039">
              <w:rPr>
                <w:rFonts w:ascii="Times New Roman" w:eastAsia="Times New Roman" w:hAnsi="Times New Roman" w:cs="Times New Roman"/>
                <w:color w:val="0D0D0D"/>
                <w:lang w:eastAsia="ru-RU"/>
              </w:rPr>
              <w:t>дирижирования</w:t>
            </w:r>
            <w:proofErr w:type="spellEnd"/>
            <w:r w:rsidR="00750DD6" w:rsidRPr="00035039">
              <w:rPr>
                <w:rFonts w:ascii="Times New Roman" w:eastAsia="Times New Roman" w:hAnsi="Times New Roman" w:cs="Times New Roman"/>
                <w:color w:val="0D0D0D"/>
                <w:lang w:eastAsia="ru-RU"/>
              </w:rPr>
              <w:t xml:space="preserve">: </w:t>
            </w:r>
            <w:proofErr w:type="spellStart"/>
            <w:r w:rsidR="00750DD6" w:rsidRPr="00035039">
              <w:rPr>
                <w:rFonts w:ascii="Times New Roman" w:eastAsia="Times New Roman" w:hAnsi="Times New Roman" w:cs="Times New Roman"/>
                <w:color w:val="0D0D0D"/>
                <w:lang w:eastAsia="ru-RU"/>
              </w:rPr>
              <w:t>ауфтакт</w:t>
            </w:r>
            <w:proofErr w:type="spellEnd"/>
            <w:r w:rsidR="00750DD6" w:rsidRPr="00035039">
              <w:rPr>
                <w:rFonts w:ascii="Times New Roman" w:eastAsia="Times New Roman" w:hAnsi="Times New Roman" w:cs="Times New Roman"/>
                <w:color w:val="0D0D0D"/>
                <w:lang w:eastAsia="ru-RU"/>
              </w:rPr>
              <w:t>, дыхание, окончание.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D9608C" w:rsidP="00D9608C">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3728C8" w:rsidP="00750DD6">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10</w:t>
            </w:r>
            <w:r w:rsidR="00750DD6" w:rsidRPr="00035039">
              <w:rPr>
                <w:rFonts w:ascii="Times New Roman" w:eastAsia="Times New Roman" w:hAnsi="Times New Roman" w:cs="Times New Roman"/>
                <w:b/>
                <w:color w:val="0D0D0D"/>
                <w:lang w:eastAsia="ru-RU"/>
              </w:rPr>
              <w:t>.</w:t>
            </w:r>
            <w:r w:rsidR="00750DD6" w:rsidRPr="00035039">
              <w:rPr>
                <w:rFonts w:ascii="Times New Roman" w:eastAsia="Times New Roman" w:hAnsi="Times New Roman" w:cs="Times New Roman"/>
                <w:color w:val="0D0D0D"/>
                <w:lang w:eastAsia="ru-RU"/>
              </w:rPr>
              <w:t xml:space="preserve"> Средства музыкальной выразительности Мелодия. Динамика. Темп. Тембр. Лад и тональность.</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D9608C" w:rsidP="00D9608C">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750DD6" w:rsidRPr="00035039" w:rsidTr="003728C8">
        <w:tc>
          <w:tcPr>
            <w:tcW w:w="243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3728C8" w:rsidP="00750DD6">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11</w:t>
            </w:r>
            <w:r w:rsidR="00750DD6" w:rsidRPr="00035039">
              <w:rPr>
                <w:rFonts w:ascii="Times New Roman" w:eastAsia="Times New Roman" w:hAnsi="Times New Roman" w:cs="Times New Roman"/>
                <w:b/>
                <w:color w:val="0D0D0D"/>
                <w:lang w:eastAsia="ru-RU"/>
              </w:rPr>
              <w:t>.</w:t>
            </w:r>
            <w:r w:rsidR="00750DD6" w:rsidRPr="00035039">
              <w:rPr>
                <w:rFonts w:ascii="Times New Roman" w:eastAsia="Times New Roman" w:hAnsi="Times New Roman" w:cs="Times New Roman"/>
                <w:color w:val="0D0D0D"/>
                <w:lang w:eastAsia="ru-RU"/>
              </w:rPr>
              <w:t xml:space="preserve"> Группировка длительностей в разных размерах. Отработка простейших навыков </w:t>
            </w:r>
            <w:proofErr w:type="spellStart"/>
            <w:r w:rsidR="00750DD6" w:rsidRPr="00035039">
              <w:rPr>
                <w:rFonts w:ascii="Times New Roman" w:eastAsia="Times New Roman" w:hAnsi="Times New Roman" w:cs="Times New Roman"/>
                <w:color w:val="0D0D0D"/>
                <w:lang w:eastAsia="ru-RU"/>
              </w:rPr>
              <w:t>дирижирования</w:t>
            </w:r>
            <w:proofErr w:type="spellEnd"/>
            <w:r w:rsidR="00750DD6" w:rsidRPr="00035039">
              <w:rPr>
                <w:rFonts w:ascii="Times New Roman" w:eastAsia="Times New Roman" w:hAnsi="Times New Roman" w:cs="Times New Roman"/>
                <w:color w:val="0D0D0D"/>
                <w:lang w:eastAsia="ru-RU"/>
              </w:rPr>
              <w:t>..</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D9608C">
            <w:pPr>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2</w:t>
            </w:r>
          </w:p>
        </w:tc>
      </w:tr>
      <w:tr w:rsidR="00D9608C" w:rsidRPr="00035039" w:rsidTr="003728C8">
        <w:trPr>
          <w:trHeight w:val="70"/>
        </w:trPr>
        <w:tc>
          <w:tcPr>
            <w:tcW w:w="2431" w:type="dxa"/>
            <w:vMerge w:val="restart"/>
            <w:tcBorders>
              <w:top w:val="single" w:sz="4" w:space="0" w:color="000000"/>
              <w:left w:val="single" w:sz="4" w:space="0" w:color="000000"/>
              <w:right w:val="single" w:sz="4" w:space="0" w:color="000000"/>
            </w:tcBorders>
            <w:shd w:val="clear" w:color="auto" w:fill="FFFFFF"/>
            <w:hideMark/>
          </w:tcPr>
          <w:p w:rsidR="00D9608C" w:rsidRPr="00035039" w:rsidRDefault="00D9608C" w:rsidP="00750DD6">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lastRenderedPageBreak/>
              <w:t>Тема 15.2. Историко-теоретические аспекты методики музыкального воспитания</w:t>
            </w: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D9608C" w:rsidRPr="00035039" w:rsidRDefault="00D9608C" w:rsidP="00750DD6">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Содержание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D9608C" w:rsidRPr="00035039" w:rsidRDefault="00D9608C" w:rsidP="00750DD6">
            <w:pPr>
              <w:spacing w:after="0" w:line="240" w:lineRule="auto"/>
              <w:jc w:val="center"/>
              <w:rPr>
                <w:rFonts w:ascii="Times New Roman" w:eastAsia="Times New Roman" w:hAnsi="Times New Roman" w:cs="Times New Roman"/>
                <w:b/>
                <w:color w:val="0D0D0D"/>
                <w:lang w:eastAsia="ru-RU"/>
              </w:rPr>
            </w:pPr>
          </w:p>
        </w:tc>
      </w:tr>
      <w:tr w:rsidR="00D9608C" w:rsidRPr="00035039" w:rsidTr="003728C8">
        <w:tc>
          <w:tcPr>
            <w:tcW w:w="2431" w:type="dxa"/>
            <w:vMerge/>
            <w:tcBorders>
              <w:left w:val="single" w:sz="4" w:space="0" w:color="000000"/>
              <w:right w:val="single" w:sz="4" w:space="0" w:color="000000"/>
            </w:tcBorders>
            <w:shd w:val="clear" w:color="auto" w:fill="FFFFFF"/>
            <w:vAlign w:val="center"/>
            <w:hideMark/>
          </w:tcPr>
          <w:p w:rsidR="00D9608C" w:rsidRPr="00035039" w:rsidRDefault="00D9608C"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D9608C" w:rsidRPr="00035039" w:rsidRDefault="00D9608C"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b/>
                <w:bCs/>
                <w:color w:val="0D0D0D"/>
                <w:lang w:eastAsia="ru-RU"/>
              </w:rPr>
              <w:t>В том числе практических занятий и лабораторных работ</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D9608C" w:rsidRPr="00035039" w:rsidRDefault="00D9608C" w:rsidP="00750DD6">
            <w:pPr>
              <w:spacing w:after="0" w:line="240" w:lineRule="auto"/>
              <w:jc w:val="center"/>
              <w:rPr>
                <w:rFonts w:ascii="Times New Roman" w:eastAsia="Times New Roman" w:hAnsi="Times New Roman" w:cs="Times New Roman"/>
                <w:b/>
                <w:color w:val="0D0D0D"/>
                <w:lang w:eastAsia="ru-RU"/>
              </w:rPr>
            </w:pPr>
          </w:p>
        </w:tc>
      </w:tr>
      <w:tr w:rsidR="00D9608C" w:rsidRPr="00035039" w:rsidTr="003728C8">
        <w:tc>
          <w:tcPr>
            <w:tcW w:w="2431" w:type="dxa"/>
            <w:vMerge/>
            <w:tcBorders>
              <w:left w:val="single" w:sz="4" w:space="0" w:color="000000"/>
              <w:right w:val="single" w:sz="4" w:space="0" w:color="000000"/>
            </w:tcBorders>
            <w:shd w:val="clear" w:color="auto" w:fill="FFFFFF"/>
            <w:vAlign w:val="center"/>
            <w:hideMark/>
          </w:tcPr>
          <w:p w:rsidR="00D9608C" w:rsidRPr="00035039" w:rsidRDefault="00D9608C"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hideMark/>
          </w:tcPr>
          <w:p w:rsidR="00D9608C" w:rsidRPr="00035039" w:rsidRDefault="003728C8" w:rsidP="003728C8">
            <w:pPr>
              <w:spacing w:after="0" w:line="240" w:lineRule="auto"/>
              <w:jc w:val="both"/>
              <w:rPr>
                <w:rFonts w:ascii="Times New Roman" w:eastAsia="Times New Roman" w:hAnsi="Times New Roman" w:cs="Times New Roman"/>
                <w:color w:val="0D0D0D"/>
                <w:lang w:eastAsia="ru-RU"/>
              </w:rPr>
            </w:pPr>
            <w:r>
              <w:rPr>
                <w:rFonts w:ascii="Times New Roman" w:eastAsia="Times New Roman" w:hAnsi="Times New Roman" w:cs="Times New Roman"/>
                <w:b/>
                <w:color w:val="0D0D0D"/>
                <w:lang w:eastAsia="ru-RU"/>
              </w:rPr>
              <w:t>Практическое занятие 12</w:t>
            </w:r>
            <w:r w:rsidR="00D9608C" w:rsidRPr="00035039">
              <w:rPr>
                <w:rFonts w:ascii="Times New Roman" w:eastAsia="Times New Roman" w:hAnsi="Times New Roman" w:cs="Times New Roman"/>
                <w:b/>
                <w:color w:val="0D0D0D"/>
                <w:lang w:eastAsia="ru-RU"/>
              </w:rPr>
              <w:t>.</w:t>
            </w:r>
            <w:r w:rsidR="00D9608C" w:rsidRPr="00035039">
              <w:rPr>
                <w:rFonts w:ascii="Times New Roman" w:eastAsia="Times New Roman" w:hAnsi="Times New Roman" w:cs="Times New Roman"/>
                <w:color w:val="0D0D0D"/>
                <w:lang w:eastAsia="ru-RU"/>
              </w:rPr>
              <w:t xml:space="preserve"> Стиль в музыке. Общая </w:t>
            </w:r>
            <w:proofErr w:type="gramStart"/>
            <w:r w:rsidR="00D9608C" w:rsidRPr="00035039">
              <w:rPr>
                <w:rFonts w:ascii="Times New Roman" w:eastAsia="Times New Roman" w:hAnsi="Times New Roman" w:cs="Times New Roman"/>
                <w:color w:val="0D0D0D"/>
                <w:lang w:eastAsia="ru-RU"/>
              </w:rPr>
              <w:t>характеристика  и</w:t>
            </w:r>
            <w:proofErr w:type="gramEnd"/>
            <w:r w:rsidR="00D9608C" w:rsidRPr="00035039">
              <w:rPr>
                <w:rFonts w:ascii="Times New Roman" w:eastAsia="Times New Roman" w:hAnsi="Times New Roman" w:cs="Times New Roman"/>
                <w:color w:val="0D0D0D"/>
                <w:lang w:eastAsia="ru-RU"/>
              </w:rPr>
              <w:t xml:space="preserve"> определение стилей музыкальных произведений. Жанры музыки</w:t>
            </w:r>
            <w:r>
              <w:rPr>
                <w:rFonts w:ascii="Times New Roman" w:eastAsia="Times New Roman" w:hAnsi="Times New Roman" w:cs="Times New Roman"/>
                <w:color w:val="0D0D0D"/>
                <w:lang w:eastAsia="ru-RU"/>
              </w:rPr>
              <w:t>.</w:t>
            </w:r>
            <w:r w:rsidR="00D9608C" w:rsidRPr="00035039">
              <w:rPr>
                <w:rFonts w:ascii="Times New Roman" w:eastAsia="Times New Roman" w:hAnsi="Times New Roman" w:cs="Times New Roman"/>
                <w:color w:val="0D0D0D"/>
                <w:lang w:eastAsia="ru-RU"/>
              </w:rPr>
              <w:t xml:space="preserve"> Классификация жанров вокальной и инструментальной музыки. Исполнители. Музыкальный репертуар по программам дошкольного образования. </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D9608C" w:rsidRPr="00035039" w:rsidRDefault="00D9608C" w:rsidP="00D9608C">
            <w:pPr>
              <w:spacing w:after="0" w:line="240" w:lineRule="auto"/>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2</w:t>
            </w:r>
          </w:p>
        </w:tc>
      </w:tr>
      <w:tr w:rsidR="00D9608C" w:rsidRPr="00035039" w:rsidTr="003728C8">
        <w:tc>
          <w:tcPr>
            <w:tcW w:w="2431" w:type="dxa"/>
            <w:vMerge/>
            <w:tcBorders>
              <w:left w:val="single" w:sz="4" w:space="0" w:color="000000"/>
              <w:bottom w:val="single" w:sz="4" w:space="0" w:color="000000"/>
              <w:right w:val="single" w:sz="4" w:space="0" w:color="000000"/>
            </w:tcBorders>
            <w:shd w:val="clear" w:color="auto" w:fill="FFFFFF"/>
            <w:vAlign w:val="center"/>
          </w:tcPr>
          <w:p w:rsidR="00D9608C" w:rsidRPr="00035039" w:rsidRDefault="00D9608C" w:rsidP="00750DD6">
            <w:pPr>
              <w:spacing w:after="0" w:line="240" w:lineRule="auto"/>
              <w:rPr>
                <w:rFonts w:ascii="Times New Roman" w:eastAsia="Times New Roman" w:hAnsi="Times New Roman" w:cs="Times New Roman"/>
                <w:b/>
                <w:color w:val="0D0D0D"/>
                <w:lang w:eastAsia="ru-RU"/>
              </w:rPr>
            </w:pPr>
          </w:p>
        </w:tc>
        <w:tc>
          <w:tcPr>
            <w:tcW w:w="10781" w:type="dxa"/>
            <w:tcBorders>
              <w:top w:val="single" w:sz="4" w:space="0" w:color="000000"/>
              <w:left w:val="single" w:sz="4" w:space="0" w:color="000000"/>
              <w:bottom w:val="single" w:sz="4" w:space="0" w:color="000000"/>
              <w:right w:val="single" w:sz="4" w:space="0" w:color="000000"/>
            </w:tcBorders>
            <w:shd w:val="clear" w:color="auto" w:fill="FFFFFF"/>
          </w:tcPr>
          <w:p w:rsidR="00D9608C" w:rsidRDefault="00D9608C" w:rsidP="00750DD6">
            <w:pPr>
              <w:spacing w:after="0" w:line="240" w:lineRule="auto"/>
              <w:jc w:val="both"/>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Самостоятельная работа</w:t>
            </w:r>
          </w:p>
          <w:p w:rsidR="00D9608C" w:rsidRDefault="003728C8"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Работа по разучиванию музыкального репертуара по пению.</w:t>
            </w:r>
          </w:p>
          <w:p w:rsidR="003728C8" w:rsidRDefault="003728C8"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Наблюдение и анализ проведения музыкального развлечения с детьми раннего и дошкольного возраста.</w:t>
            </w:r>
          </w:p>
          <w:p w:rsidR="003728C8" w:rsidRDefault="003728C8" w:rsidP="00750DD6">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xml:space="preserve">Проведение диагностики, сбор эмпирического материала, его обработка и оформление. </w:t>
            </w:r>
          </w:p>
          <w:p w:rsidR="003728C8" w:rsidRPr="00035039" w:rsidRDefault="003728C8" w:rsidP="00750DD6">
            <w:pPr>
              <w:spacing w:after="0" w:line="240" w:lineRule="auto"/>
              <w:jc w:val="both"/>
              <w:rPr>
                <w:rFonts w:ascii="Times New Roman" w:eastAsia="Times New Roman" w:hAnsi="Times New Roman" w:cs="Times New Roman"/>
                <w:b/>
                <w:color w:val="0D0D0D"/>
                <w:lang w:eastAsia="ru-RU"/>
              </w:rPr>
            </w:pPr>
            <w:r w:rsidRPr="00035039">
              <w:rPr>
                <w:rFonts w:ascii="Times New Roman" w:eastAsia="Times New Roman" w:hAnsi="Times New Roman" w:cs="Times New Roman"/>
                <w:color w:val="0D0D0D"/>
                <w:lang w:eastAsia="ru-RU"/>
              </w:rPr>
              <w:t>Определение жанров музыки, национальных и композиторских школ</w:t>
            </w:r>
            <w:r>
              <w:rPr>
                <w:rFonts w:ascii="Times New Roman" w:eastAsia="Times New Roman" w:hAnsi="Times New Roman" w:cs="Times New Roman"/>
                <w:color w:val="0D0D0D"/>
                <w:lang w:eastAsia="ru-RU"/>
              </w:rPr>
              <w:t>.</w:t>
            </w:r>
          </w:p>
        </w:tc>
        <w:tc>
          <w:tcPr>
            <w:tcW w:w="1953" w:type="dxa"/>
            <w:tcBorders>
              <w:top w:val="single" w:sz="4" w:space="0" w:color="000000"/>
              <w:left w:val="single" w:sz="4" w:space="0" w:color="000000"/>
              <w:bottom w:val="single" w:sz="4" w:space="0" w:color="000000"/>
              <w:right w:val="single" w:sz="4" w:space="0" w:color="000000"/>
            </w:tcBorders>
            <w:shd w:val="clear" w:color="auto" w:fill="FFFFFF"/>
          </w:tcPr>
          <w:p w:rsidR="00D9608C" w:rsidRPr="00035039" w:rsidRDefault="00D9608C" w:rsidP="00D9608C">
            <w:pPr>
              <w:spacing w:after="0" w:line="240" w:lineRule="auto"/>
              <w:jc w:val="right"/>
              <w:rPr>
                <w:rFonts w:ascii="Times New Roman" w:eastAsia="Times New Roman" w:hAnsi="Times New Roman" w:cs="Times New Roman"/>
                <w:color w:val="0D0D0D"/>
                <w:lang w:eastAsia="ru-RU"/>
              </w:rPr>
            </w:pPr>
            <w:r>
              <w:rPr>
                <w:rFonts w:ascii="Times New Roman" w:eastAsia="Times New Roman" w:hAnsi="Times New Roman" w:cs="Times New Roman"/>
                <w:color w:val="0D0D0D"/>
                <w:lang w:eastAsia="ru-RU"/>
              </w:rPr>
              <w:t>9</w:t>
            </w:r>
          </w:p>
        </w:tc>
      </w:tr>
      <w:tr w:rsidR="00750DD6" w:rsidRPr="00035039" w:rsidTr="003728C8">
        <w:tc>
          <w:tcPr>
            <w:tcW w:w="13212" w:type="dxa"/>
            <w:gridSpan w:val="2"/>
            <w:tcBorders>
              <w:top w:val="single" w:sz="4" w:space="0" w:color="000000"/>
              <w:left w:val="single" w:sz="4" w:space="0" w:color="000000"/>
              <w:bottom w:val="single" w:sz="4" w:space="0" w:color="000000"/>
              <w:right w:val="single" w:sz="4" w:space="0" w:color="000000"/>
            </w:tcBorders>
            <w:shd w:val="clear" w:color="auto" w:fill="FFFFFF"/>
          </w:tcPr>
          <w:p w:rsidR="00750DD6" w:rsidRPr="00035039" w:rsidRDefault="00750DD6" w:rsidP="00750DD6">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Учебная практика:</w:t>
            </w:r>
          </w:p>
          <w:p w:rsidR="00750DD6" w:rsidRPr="00035039" w:rsidRDefault="00750DD6" w:rsidP="00750DD6">
            <w:pPr>
              <w:tabs>
                <w:tab w:val="left" w:pos="708"/>
              </w:tabs>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Виды работ:</w:t>
            </w:r>
          </w:p>
          <w:p w:rsidR="00750DD6" w:rsidRPr="00035039" w:rsidRDefault="00750DD6" w:rsidP="003728C8">
            <w:pPr>
              <w:numPr>
                <w:ilvl w:val="0"/>
                <w:numId w:val="5"/>
              </w:numPr>
              <w:spacing w:after="0" w:line="240" w:lineRule="auto"/>
              <w:ind w:left="344"/>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Анализ календарных планов, выделение содержания и задач по развитию общения детей со сверстниками в различных видах деятельности.</w:t>
            </w:r>
          </w:p>
          <w:p w:rsidR="00750DD6" w:rsidRPr="00035039" w:rsidRDefault="00750DD6" w:rsidP="003728C8">
            <w:pPr>
              <w:numPr>
                <w:ilvl w:val="0"/>
                <w:numId w:val="5"/>
              </w:numPr>
              <w:spacing w:after="0" w:line="240" w:lineRule="auto"/>
              <w:ind w:left="344"/>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Наблюдение и анализ общения детей в процессе различных видов деятельности;</w:t>
            </w:r>
          </w:p>
          <w:p w:rsidR="00750DD6" w:rsidRPr="00035039" w:rsidRDefault="00750DD6" w:rsidP="003728C8">
            <w:pPr>
              <w:numPr>
                <w:ilvl w:val="0"/>
                <w:numId w:val="5"/>
              </w:numPr>
              <w:spacing w:after="0" w:line="240" w:lineRule="auto"/>
              <w:ind w:left="344"/>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Планирование общения детей в процессе различных видов деятельности;</w:t>
            </w:r>
          </w:p>
          <w:p w:rsidR="00750DD6" w:rsidRPr="00035039" w:rsidRDefault="00750DD6" w:rsidP="003728C8">
            <w:pPr>
              <w:numPr>
                <w:ilvl w:val="0"/>
                <w:numId w:val="5"/>
              </w:numPr>
              <w:spacing w:after="0" w:line="240" w:lineRule="auto"/>
              <w:ind w:left="344"/>
              <w:rPr>
                <w:rFonts w:ascii="Times New Roman" w:eastAsia="Times New Roman" w:hAnsi="Times New Roman" w:cs="Times New Roman"/>
                <w:b/>
                <w:color w:val="0D0D0D"/>
                <w:lang w:eastAsia="ru-RU"/>
              </w:rPr>
            </w:pPr>
            <w:r w:rsidRPr="00035039">
              <w:rPr>
                <w:rFonts w:ascii="Times New Roman" w:eastAsia="Times New Roman" w:hAnsi="Times New Roman" w:cs="Times New Roman"/>
                <w:color w:val="0D0D0D"/>
                <w:lang w:eastAsia="ru-RU"/>
              </w:rPr>
              <w:t>Наблюдение</w:t>
            </w:r>
            <w:r w:rsidRPr="00035039">
              <w:rPr>
                <w:rFonts w:ascii="Times New Roman" w:eastAsia="Times New Roman" w:hAnsi="Times New Roman" w:cs="Times New Roman"/>
                <w:b/>
                <w:color w:val="0D0D0D"/>
                <w:lang w:eastAsia="ru-RU"/>
              </w:rPr>
              <w:t xml:space="preserve"> </w:t>
            </w:r>
            <w:r w:rsidRPr="00035039">
              <w:rPr>
                <w:rFonts w:ascii="Times New Roman" w:eastAsia="Times New Roman" w:hAnsi="Times New Roman" w:cs="Times New Roman"/>
                <w:color w:val="0D0D0D"/>
                <w:lang w:eastAsia="ru-RU"/>
              </w:rPr>
              <w:t>и анализ педагогических условий, способствующих возникновению и развитию общения детей со взрослыми и сверстниками.</w:t>
            </w:r>
          </w:p>
          <w:p w:rsidR="00750DD6" w:rsidRPr="00035039" w:rsidRDefault="00750DD6" w:rsidP="003728C8">
            <w:pPr>
              <w:numPr>
                <w:ilvl w:val="0"/>
                <w:numId w:val="5"/>
              </w:numPr>
              <w:spacing w:after="0" w:line="240" w:lineRule="auto"/>
              <w:ind w:left="344"/>
              <w:rPr>
                <w:rFonts w:ascii="Times New Roman" w:eastAsia="Times New Roman" w:hAnsi="Times New Roman" w:cs="Times New Roman"/>
                <w:b/>
                <w:color w:val="0D0D0D"/>
                <w:lang w:eastAsia="ru-RU"/>
              </w:rPr>
            </w:pPr>
            <w:r w:rsidRPr="00035039">
              <w:rPr>
                <w:rFonts w:ascii="Times New Roman" w:eastAsia="Times New Roman" w:hAnsi="Times New Roman" w:cs="Times New Roman"/>
                <w:color w:val="0D0D0D"/>
                <w:lang w:eastAsia="ru-RU"/>
              </w:rPr>
              <w:t>Планирование работы по совершенствованию навыков и умений общения детей со сверстниками в летний период.</w:t>
            </w:r>
          </w:p>
          <w:p w:rsidR="00750DD6" w:rsidRPr="00035039" w:rsidRDefault="00750DD6" w:rsidP="003728C8">
            <w:pPr>
              <w:numPr>
                <w:ilvl w:val="0"/>
                <w:numId w:val="5"/>
              </w:numPr>
              <w:spacing w:after="0" w:line="240" w:lineRule="auto"/>
              <w:ind w:left="344"/>
              <w:rPr>
                <w:rFonts w:ascii="Times New Roman" w:eastAsia="Times New Roman" w:hAnsi="Times New Roman" w:cs="Times New Roman"/>
                <w:b/>
                <w:color w:val="0D0D0D"/>
                <w:lang w:eastAsia="ru-RU"/>
              </w:rPr>
            </w:pPr>
            <w:r w:rsidRPr="00035039">
              <w:rPr>
                <w:rFonts w:ascii="Times New Roman" w:eastAsia="Times New Roman" w:hAnsi="Times New Roman" w:cs="Times New Roman"/>
                <w:color w:val="0D0D0D"/>
                <w:lang w:eastAsia="ru-RU"/>
              </w:rPr>
              <w:t>Наблюдение за детьми, испытывающими трудности в общении.</w:t>
            </w:r>
          </w:p>
        </w:tc>
        <w:tc>
          <w:tcPr>
            <w:tcW w:w="1953" w:type="dxa"/>
            <w:tcBorders>
              <w:top w:val="single" w:sz="4" w:space="0" w:color="000000"/>
              <w:left w:val="single" w:sz="4" w:space="0" w:color="000000"/>
              <w:bottom w:val="single" w:sz="4" w:space="0" w:color="000000"/>
              <w:right w:val="single" w:sz="4" w:space="0" w:color="000000"/>
            </w:tcBorders>
            <w:shd w:val="clear" w:color="auto" w:fill="FFFFFF"/>
          </w:tcPr>
          <w:p w:rsidR="00750DD6" w:rsidRPr="00035039" w:rsidRDefault="00750DD6" w:rsidP="00750DD6">
            <w:pPr>
              <w:spacing w:after="0" w:line="240" w:lineRule="auto"/>
              <w:jc w:val="center"/>
              <w:rPr>
                <w:rFonts w:ascii="Times New Roman" w:eastAsia="Times New Roman" w:hAnsi="Times New Roman" w:cs="Times New Roman"/>
                <w:color w:val="0D0D0D"/>
                <w:lang w:eastAsia="ru-RU"/>
              </w:rPr>
            </w:pPr>
          </w:p>
          <w:p w:rsidR="00750DD6" w:rsidRPr="00145FAD" w:rsidRDefault="00750DD6" w:rsidP="00750DD6">
            <w:pPr>
              <w:spacing w:after="0" w:line="240" w:lineRule="auto"/>
              <w:jc w:val="center"/>
              <w:rPr>
                <w:rFonts w:ascii="Times New Roman" w:eastAsia="Times New Roman" w:hAnsi="Times New Roman" w:cs="Times New Roman"/>
                <w:b/>
                <w:color w:val="0D0D0D"/>
                <w:lang w:eastAsia="ru-RU"/>
              </w:rPr>
            </w:pPr>
            <w:r w:rsidRPr="00145FAD">
              <w:rPr>
                <w:rFonts w:ascii="Times New Roman" w:eastAsia="Times New Roman" w:hAnsi="Times New Roman" w:cs="Times New Roman"/>
                <w:b/>
                <w:color w:val="0D0D0D"/>
                <w:lang w:eastAsia="ru-RU"/>
              </w:rPr>
              <w:t>14</w:t>
            </w:r>
          </w:p>
        </w:tc>
      </w:tr>
      <w:tr w:rsidR="00750DD6" w:rsidRPr="00035039" w:rsidTr="003728C8">
        <w:tc>
          <w:tcPr>
            <w:tcW w:w="132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750DD6" w:rsidRDefault="00750DD6" w:rsidP="00750DD6">
            <w:pPr>
              <w:spacing w:after="0" w:line="240" w:lineRule="auto"/>
              <w:rPr>
                <w:rFonts w:ascii="Times New Roman" w:eastAsia="Times New Roman" w:hAnsi="Times New Roman" w:cs="Times New Roman"/>
                <w:b/>
                <w:color w:val="0D0D0D"/>
                <w:lang w:eastAsia="ru-RU"/>
              </w:rPr>
            </w:pPr>
            <w:r w:rsidRPr="000E1D0C">
              <w:rPr>
                <w:rFonts w:ascii="Times New Roman" w:eastAsia="Times New Roman" w:hAnsi="Times New Roman" w:cs="Times New Roman"/>
                <w:b/>
                <w:color w:val="0D0D0D"/>
                <w:lang w:eastAsia="ru-RU"/>
              </w:rPr>
              <w:t>Учебная практика:</w:t>
            </w:r>
          </w:p>
          <w:p w:rsidR="00D93385" w:rsidRPr="000E1D0C" w:rsidRDefault="00D93385" w:rsidP="00750DD6">
            <w:pPr>
              <w:spacing w:after="0" w:line="240" w:lineRule="auto"/>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Виды работ:</w:t>
            </w:r>
          </w:p>
          <w:p w:rsidR="00750DD6" w:rsidRPr="000E1D0C" w:rsidRDefault="00750DD6" w:rsidP="003728C8">
            <w:pPr>
              <w:tabs>
                <w:tab w:val="left" w:pos="202"/>
              </w:tabs>
              <w:spacing w:after="0" w:line="240" w:lineRule="auto"/>
              <w:rPr>
                <w:rFonts w:ascii="Times New Roman" w:eastAsia="Times New Roman" w:hAnsi="Times New Roman" w:cs="Times New Roman"/>
                <w:color w:val="0D0D0D"/>
                <w:lang w:eastAsia="ru-RU"/>
              </w:rPr>
            </w:pPr>
            <w:r w:rsidRPr="000E1D0C">
              <w:rPr>
                <w:rFonts w:ascii="Times New Roman" w:eastAsia="Times New Roman" w:hAnsi="Times New Roman" w:cs="Times New Roman"/>
                <w:color w:val="0D0D0D"/>
                <w:lang w:eastAsia="ru-RU"/>
              </w:rPr>
              <w:t>1.</w:t>
            </w:r>
            <w:r w:rsidRPr="000E1D0C">
              <w:rPr>
                <w:rFonts w:ascii="Times New Roman" w:eastAsia="Times New Roman" w:hAnsi="Times New Roman" w:cs="Times New Roman"/>
                <w:color w:val="0D0D0D"/>
                <w:lang w:eastAsia="ru-RU"/>
              </w:rPr>
              <w:tab/>
              <w:t>Изучение и сравнительный анализ программных задач по игре в разных возрастных группах на основе программы образовательного учреждения.</w:t>
            </w:r>
          </w:p>
          <w:p w:rsidR="00750DD6" w:rsidRPr="000E1D0C" w:rsidRDefault="00750DD6" w:rsidP="003728C8">
            <w:pPr>
              <w:tabs>
                <w:tab w:val="left" w:pos="202"/>
              </w:tabs>
              <w:spacing w:after="0" w:line="240" w:lineRule="auto"/>
              <w:rPr>
                <w:rFonts w:ascii="Times New Roman" w:eastAsia="Times New Roman" w:hAnsi="Times New Roman" w:cs="Times New Roman"/>
                <w:color w:val="0D0D0D"/>
                <w:lang w:eastAsia="ru-RU"/>
              </w:rPr>
            </w:pPr>
            <w:r w:rsidRPr="000E1D0C">
              <w:rPr>
                <w:rFonts w:ascii="Times New Roman" w:eastAsia="Times New Roman" w:hAnsi="Times New Roman" w:cs="Times New Roman"/>
                <w:color w:val="0D0D0D"/>
                <w:lang w:eastAsia="ru-RU"/>
              </w:rPr>
              <w:t>2.</w:t>
            </w:r>
            <w:r w:rsidRPr="000E1D0C">
              <w:rPr>
                <w:rFonts w:ascii="Times New Roman" w:eastAsia="Times New Roman" w:hAnsi="Times New Roman" w:cs="Times New Roman"/>
                <w:color w:val="0D0D0D"/>
                <w:lang w:eastAsia="ru-RU"/>
              </w:rPr>
              <w:tab/>
              <w:t>Знакомство с планированием работы по организации игровой деятельности в дошкольной организации, анализ планов.</w:t>
            </w:r>
          </w:p>
          <w:p w:rsidR="00750DD6" w:rsidRPr="000E1D0C" w:rsidRDefault="00750DD6" w:rsidP="003728C8">
            <w:pPr>
              <w:tabs>
                <w:tab w:val="left" w:pos="202"/>
              </w:tabs>
              <w:spacing w:after="0" w:line="240" w:lineRule="auto"/>
              <w:rPr>
                <w:rFonts w:ascii="Times New Roman" w:eastAsia="Times New Roman" w:hAnsi="Times New Roman" w:cs="Times New Roman"/>
                <w:color w:val="0D0D0D"/>
                <w:lang w:eastAsia="ru-RU"/>
              </w:rPr>
            </w:pPr>
            <w:r w:rsidRPr="000E1D0C">
              <w:rPr>
                <w:rFonts w:ascii="Times New Roman" w:eastAsia="Times New Roman" w:hAnsi="Times New Roman" w:cs="Times New Roman"/>
                <w:color w:val="0D0D0D"/>
                <w:lang w:eastAsia="ru-RU"/>
              </w:rPr>
              <w:t>3.</w:t>
            </w:r>
            <w:r w:rsidRPr="000E1D0C">
              <w:rPr>
                <w:rFonts w:ascii="Times New Roman" w:eastAsia="Times New Roman" w:hAnsi="Times New Roman" w:cs="Times New Roman"/>
                <w:color w:val="0D0D0D"/>
                <w:lang w:eastAsia="ru-RU"/>
              </w:rPr>
              <w:tab/>
              <w:t xml:space="preserve">Наблюдение организации игровой деятельности дошкольников: знакомство с особенностями организации игровой деятельности (дидактических, театрализованных, конструкторских, сюжетно-ролевых) в группах детей раннего и дошкольного возраста  </w:t>
            </w:r>
          </w:p>
          <w:p w:rsidR="00750DD6" w:rsidRPr="000E1D0C" w:rsidRDefault="00750DD6" w:rsidP="003728C8">
            <w:pPr>
              <w:tabs>
                <w:tab w:val="left" w:pos="202"/>
              </w:tabs>
              <w:spacing w:after="0" w:line="240" w:lineRule="auto"/>
              <w:rPr>
                <w:rFonts w:ascii="Times New Roman" w:eastAsia="Times New Roman" w:hAnsi="Times New Roman" w:cs="Times New Roman"/>
                <w:color w:val="0D0D0D"/>
                <w:lang w:eastAsia="ru-RU"/>
              </w:rPr>
            </w:pPr>
            <w:r w:rsidRPr="000E1D0C">
              <w:rPr>
                <w:rFonts w:ascii="Times New Roman" w:eastAsia="Times New Roman" w:hAnsi="Times New Roman" w:cs="Times New Roman"/>
                <w:color w:val="0D0D0D"/>
                <w:lang w:eastAsia="ru-RU"/>
              </w:rPr>
              <w:t>4.</w:t>
            </w:r>
            <w:r w:rsidRPr="000E1D0C">
              <w:rPr>
                <w:rFonts w:ascii="Times New Roman" w:eastAsia="Times New Roman" w:hAnsi="Times New Roman" w:cs="Times New Roman"/>
                <w:color w:val="0D0D0D"/>
                <w:lang w:eastAsia="ru-RU"/>
              </w:rPr>
              <w:tab/>
              <w:t>Наблюдение за деятельностью педагога и детей в процессе организации и проведения различных видов игр (дидактических, театрализованных, конструкторских, сюжетно-ролевых) в 1-й половине дня.</w:t>
            </w:r>
          </w:p>
          <w:p w:rsidR="00750DD6" w:rsidRPr="000E1D0C" w:rsidRDefault="00750DD6" w:rsidP="003728C8">
            <w:pPr>
              <w:tabs>
                <w:tab w:val="left" w:pos="202"/>
              </w:tabs>
              <w:spacing w:after="0" w:line="240" w:lineRule="auto"/>
              <w:rPr>
                <w:rFonts w:ascii="Times New Roman" w:eastAsia="Times New Roman" w:hAnsi="Times New Roman" w:cs="Times New Roman"/>
                <w:color w:val="0D0D0D"/>
                <w:lang w:eastAsia="ru-RU"/>
              </w:rPr>
            </w:pPr>
            <w:r w:rsidRPr="000E1D0C">
              <w:rPr>
                <w:rFonts w:ascii="Times New Roman" w:eastAsia="Times New Roman" w:hAnsi="Times New Roman" w:cs="Times New Roman"/>
                <w:color w:val="0D0D0D"/>
                <w:lang w:eastAsia="ru-RU"/>
              </w:rPr>
              <w:t>5.</w:t>
            </w:r>
            <w:r w:rsidRPr="000E1D0C">
              <w:rPr>
                <w:rFonts w:ascii="Times New Roman" w:eastAsia="Times New Roman" w:hAnsi="Times New Roman" w:cs="Times New Roman"/>
                <w:color w:val="0D0D0D"/>
                <w:lang w:eastAsia="ru-RU"/>
              </w:rPr>
              <w:tab/>
              <w:t>Наблюдение за деятельностью педагога и детей в процессе организации и проведения различных видов игр (дидактических, театрализованных, конструкторских, сюжетно-ролевых) во 2-й половине дня.</w:t>
            </w:r>
          </w:p>
          <w:p w:rsidR="00750DD6" w:rsidRPr="000E1D0C" w:rsidRDefault="00750DD6" w:rsidP="003728C8">
            <w:pPr>
              <w:tabs>
                <w:tab w:val="left" w:pos="202"/>
              </w:tabs>
              <w:spacing w:after="0" w:line="240" w:lineRule="auto"/>
              <w:rPr>
                <w:rFonts w:ascii="Times New Roman" w:eastAsia="Times New Roman" w:hAnsi="Times New Roman" w:cs="Times New Roman"/>
                <w:color w:val="0D0D0D"/>
                <w:lang w:eastAsia="ru-RU"/>
              </w:rPr>
            </w:pPr>
            <w:r w:rsidRPr="000E1D0C">
              <w:rPr>
                <w:rFonts w:ascii="Times New Roman" w:eastAsia="Times New Roman" w:hAnsi="Times New Roman" w:cs="Times New Roman"/>
                <w:color w:val="0D0D0D"/>
                <w:lang w:eastAsia="ru-RU"/>
              </w:rPr>
              <w:t>6.</w:t>
            </w:r>
            <w:r w:rsidRPr="000E1D0C">
              <w:rPr>
                <w:rFonts w:ascii="Times New Roman" w:eastAsia="Times New Roman" w:hAnsi="Times New Roman" w:cs="Times New Roman"/>
                <w:color w:val="0D0D0D"/>
                <w:lang w:eastAsia="ru-RU"/>
              </w:rPr>
              <w:tab/>
              <w:t>Наблюдение и анализ РППС на предмет стимулирования самостоятельной игровой деятельности детей.</w:t>
            </w:r>
          </w:p>
          <w:p w:rsidR="00750DD6" w:rsidRPr="000E1D0C" w:rsidRDefault="00750DD6" w:rsidP="003728C8">
            <w:pPr>
              <w:tabs>
                <w:tab w:val="left" w:pos="202"/>
              </w:tabs>
              <w:spacing w:after="0" w:line="240" w:lineRule="auto"/>
              <w:rPr>
                <w:rFonts w:ascii="Times New Roman" w:eastAsia="Times New Roman" w:hAnsi="Times New Roman" w:cs="Times New Roman"/>
                <w:color w:val="0D0D0D"/>
                <w:lang w:eastAsia="ru-RU"/>
              </w:rPr>
            </w:pPr>
            <w:r w:rsidRPr="000E1D0C">
              <w:rPr>
                <w:rFonts w:ascii="Times New Roman" w:eastAsia="Times New Roman" w:hAnsi="Times New Roman" w:cs="Times New Roman"/>
                <w:color w:val="0D0D0D"/>
                <w:lang w:eastAsia="ru-RU"/>
              </w:rPr>
              <w:t>7.</w:t>
            </w:r>
            <w:r w:rsidRPr="000E1D0C">
              <w:rPr>
                <w:rFonts w:ascii="Times New Roman" w:eastAsia="Times New Roman" w:hAnsi="Times New Roman" w:cs="Times New Roman"/>
                <w:color w:val="0D0D0D"/>
                <w:lang w:eastAsia="ru-RU"/>
              </w:rPr>
              <w:tab/>
              <w:t>Моделирование вариантов РППС, стимулирующей самостоятельные игры детей в разных возрастных группах.</w:t>
            </w:r>
          </w:p>
          <w:p w:rsidR="00750DD6" w:rsidRPr="000E1D0C" w:rsidRDefault="00750DD6" w:rsidP="003728C8">
            <w:pPr>
              <w:tabs>
                <w:tab w:val="left" w:pos="202"/>
              </w:tabs>
              <w:spacing w:after="0" w:line="240" w:lineRule="auto"/>
              <w:rPr>
                <w:rFonts w:ascii="Times New Roman" w:eastAsia="Times New Roman" w:hAnsi="Times New Roman" w:cs="Times New Roman"/>
                <w:color w:val="0D0D0D"/>
                <w:lang w:eastAsia="ru-RU"/>
              </w:rPr>
            </w:pPr>
            <w:r w:rsidRPr="000E1D0C">
              <w:rPr>
                <w:rFonts w:ascii="Times New Roman" w:eastAsia="Times New Roman" w:hAnsi="Times New Roman" w:cs="Times New Roman"/>
                <w:color w:val="0D0D0D"/>
                <w:lang w:eastAsia="ru-RU"/>
              </w:rPr>
              <w:t>8.</w:t>
            </w:r>
            <w:r w:rsidRPr="000E1D0C">
              <w:rPr>
                <w:rFonts w:ascii="Times New Roman" w:eastAsia="Times New Roman" w:hAnsi="Times New Roman" w:cs="Times New Roman"/>
                <w:color w:val="0D0D0D"/>
                <w:lang w:eastAsia="ru-RU"/>
              </w:rPr>
              <w:tab/>
              <w:t>Наблюдение и анализ игровой деятельности, включая игры с природным материалом в летний период.</w:t>
            </w:r>
          </w:p>
          <w:p w:rsidR="00750DD6" w:rsidRPr="000E1D0C" w:rsidRDefault="00750DD6" w:rsidP="003728C8">
            <w:pPr>
              <w:tabs>
                <w:tab w:val="left" w:pos="202"/>
              </w:tabs>
              <w:spacing w:after="0" w:line="240" w:lineRule="auto"/>
              <w:rPr>
                <w:rFonts w:ascii="Times New Roman" w:eastAsia="Times New Roman" w:hAnsi="Times New Roman" w:cs="Times New Roman"/>
                <w:color w:val="0D0D0D"/>
                <w:lang w:eastAsia="ru-RU"/>
              </w:rPr>
            </w:pPr>
            <w:r w:rsidRPr="000E1D0C">
              <w:rPr>
                <w:rFonts w:ascii="Times New Roman" w:eastAsia="Times New Roman" w:hAnsi="Times New Roman" w:cs="Times New Roman"/>
                <w:color w:val="0D0D0D"/>
                <w:lang w:eastAsia="ru-RU"/>
              </w:rPr>
              <w:t>9.</w:t>
            </w:r>
            <w:r w:rsidRPr="000E1D0C">
              <w:rPr>
                <w:rFonts w:ascii="Times New Roman" w:eastAsia="Times New Roman" w:hAnsi="Times New Roman" w:cs="Times New Roman"/>
                <w:color w:val="0D0D0D"/>
                <w:lang w:eastAsia="ru-RU"/>
              </w:rPr>
              <w:tab/>
              <w:t>Подбор (разработка) диагностических методик для оценки игровых умений детей раннего и дошкольного возраста.</w:t>
            </w:r>
          </w:p>
          <w:p w:rsidR="00750DD6" w:rsidRPr="000E1D0C" w:rsidRDefault="00750DD6" w:rsidP="003728C8">
            <w:pPr>
              <w:tabs>
                <w:tab w:val="left" w:pos="202"/>
              </w:tabs>
              <w:spacing w:after="0" w:line="240" w:lineRule="auto"/>
              <w:rPr>
                <w:rFonts w:ascii="Times New Roman" w:eastAsia="Times New Roman" w:hAnsi="Times New Roman" w:cs="Times New Roman"/>
                <w:color w:val="0D0D0D"/>
                <w:lang w:eastAsia="ru-RU"/>
              </w:rPr>
            </w:pPr>
            <w:r w:rsidRPr="000E1D0C">
              <w:rPr>
                <w:rFonts w:ascii="Times New Roman" w:eastAsia="Times New Roman" w:hAnsi="Times New Roman" w:cs="Times New Roman"/>
                <w:color w:val="0D0D0D"/>
                <w:lang w:eastAsia="ru-RU"/>
              </w:rPr>
              <w:t>10.</w:t>
            </w:r>
            <w:r w:rsidRPr="000E1D0C">
              <w:rPr>
                <w:rFonts w:ascii="Times New Roman" w:eastAsia="Times New Roman" w:hAnsi="Times New Roman" w:cs="Times New Roman"/>
                <w:color w:val="0D0D0D"/>
                <w:lang w:eastAsia="ru-RU"/>
              </w:rPr>
              <w:tab/>
              <w:t>Разработка диагностических методик для оценки сформированности игровых умений детей раннего и дошкольного возраста в играх с природным материалом</w:t>
            </w:r>
          </w:p>
          <w:p w:rsidR="00750DD6" w:rsidRPr="000E1D0C" w:rsidRDefault="00750DD6" w:rsidP="003728C8">
            <w:pPr>
              <w:tabs>
                <w:tab w:val="left" w:pos="202"/>
              </w:tabs>
              <w:spacing w:after="0" w:line="240" w:lineRule="auto"/>
              <w:rPr>
                <w:rFonts w:ascii="Times New Roman" w:eastAsia="Times New Roman" w:hAnsi="Times New Roman" w:cs="Times New Roman"/>
                <w:color w:val="0D0D0D"/>
                <w:lang w:eastAsia="ru-RU"/>
              </w:rPr>
            </w:pPr>
            <w:r w:rsidRPr="000E1D0C">
              <w:rPr>
                <w:rFonts w:ascii="Times New Roman" w:eastAsia="Times New Roman" w:hAnsi="Times New Roman" w:cs="Times New Roman"/>
                <w:color w:val="0D0D0D"/>
                <w:lang w:eastAsia="ru-RU"/>
              </w:rPr>
              <w:lastRenderedPageBreak/>
              <w:t>Оформление портфолио по учебной практике.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tcPr>
          <w:p w:rsidR="00750DD6" w:rsidRPr="00035039" w:rsidRDefault="00904C8E" w:rsidP="00750DD6">
            <w:pPr>
              <w:spacing w:after="0" w:line="240" w:lineRule="auto"/>
              <w:jc w:val="center"/>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lastRenderedPageBreak/>
              <w:t>2</w:t>
            </w:r>
            <w:r w:rsidR="00750DD6">
              <w:rPr>
                <w:rFonts w:ascii="Times New Roman" w:eastAsia="Times New Roman" w:hAnsi="Times New Roman" w:cs="Times New Roman"/>
                <w:b/>
                <w:color w:val="0D0D0D"/>
                <w:lang w:eastAsia="ru-RU"/>
              </w:rPr>
              <w:t>2</w:t>
            </w:r>
          </w:p>
        </w:tc>
      </w:tr>
      <w:tr w:rsidR="00750DD6" w:rsidRPr="00035039" w:rsidTr="003728C8">
        <w:tc>
          <w:tcPr>
            <w:tcW w:w="1321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750DD6" w:rsidRPr="000E1D0C" w:rsidRDefault="00750DD6" w:rsidP="00750DD6">
            <w:pPr>
              <w:spacing w:after="0" w:line="240" w:lineRule="auto"/>
              <w:rPr>
                <w:rFonts w:ascii="Times New Roman" w:eastAsia="Times New Roman" w:hAnsi="Times New Roman" w:cs="Times New Roman"/>
                <w:b/>
                <w:color w:val="0D0D0D"/>
                <w:lang w:eastAsia="ru-RU"/>
              </w:rPr>
            </w:pPr>
            <w:r w:rsidRPr="000E1D0C">
              <w:rPr>
                <w:rFonts w:ascii="Times New Roman" w:eastAsia="Times New Roman" w:hAnsi="Times New Roman" w:cs="Times New Roman"/>
                <w:b/>
                <w:color w:val="0D0D0D"/>
                <w:lang w:eastAsia="ru-RU"/>
              </w:rPr>
              <w:lastRenderedPageBreak/>
              <w:t>Учебная практика:</w:t>
            </w:r>
          </w:p>
          <w:p w:rsidR="00750DD6" w:rsidRPr="000E1D0C" w:rsidRDefault="00750DD6" w:rsidP="00750DD6">
            <w:pPr>
              <w:spacing w:after="0" w:line="240" w:lineRule="auto"/>
              <w:rPr>
                <w:rFonts w:ascii="Times New Roman" w:eastAsia="Times New Roman" w:hAnsi="Times New Roman" w:cs="Times New Roman"/>
                <w:color w:val="0D0D0D"/>
                <w:lang w:eastAsia="ru-RU"/>
              </w:rPr>
            </w:pPr>
            <w:r w:rsidRPr="000E1D0C">
              <w:rPr>
                <w:rFonts w:ascii="Times New Roman" w:eastAsia="Times New Roman" w:hAnsi="Times New Roman" w:cs="Times New Roman"/>
                <w:b/>
                <w:color w:val="0D0D0D"/>
                <w:lang w:eastAsia="ru-RU"/>
              </w:rPr>
              <w:t>Виды работ</w:t>
            </w:r>
            <w:r w:rsidRPr="000E1D0C">
              <w:rPr>
                <w:rFonts w:ascii="Times New Roman" w:eastAsia="Times New Roman" w:hAnsi="Times New Roman" w:cs="Times New Roman"/>
                <w:color w:val="0D0D0D"/>
                <w:lang w:eastAsia="ru-RU"/>
              </w:rPr>
              <w:t>:</w:t>
            </w:r>
          </w:p>
          <w:p w:rsidR="00750DD6" w:rsidRPr="000E1D0C" w:rsidRDefault="00750DD6" w:rsidP="00750DD6">
            <w:pPr>
              <w:tabs>
                <w:tab w:val="left" w:pos="344"/>
              </w:tabs>
              <w:spacing w:after="0" w:line="240" w:lineRule="auto"/>
              <w:rPr>
                <w:rFonts w:ascii="Times New Roman" w:eastAsia="Times New Roman" w:hAnsi="Times New Roman" w:cs="Times New Roman"/>
                <w:color w:val="0D0D0D"/>
                <w:lang w:eastAsia="ru-RU"/>
              </w:rPr>
            </w:pPr>
            <w:r w:rsidRPr="000E1D0C">
              <w:rPr>
                <w:rFonts w:ascii="Times New Roman" w:eastAsia="Times New Roman" w:hAnsi="Times New Roman" w:cs="Times New Roman"/>
                <w:color w:val="0D0D0D"/>
                <w:lang w:eastAsia="ru-RU"/>
              </w:rPr>
              <w:t>1.</w:t>
            </w:r>
            <w:r w:rsidRPr="000E1D0C">
              <w:rPr>
                <w:rFonts w:ascii="Times New Roman" w:eastAsia="Times New Roman" w:hAnsi="Times New Roman" w:cs="Times New Roman"/>
                <w:color w:val="0D0D0D"/>
                <w:lang w:eastAsia="ru-RU"/>
              </w:rPr>
              <w:tab/>
              <w:t>Изучение и анализ перспективных и календарных планов по продуктивным видам деятельности в изостудии и группах ДОО.</w:t>
            </w:r>
          </w:p>
          <w:p w:rsidR="00750DD6" w:rsidRPr="000E1D0C" w:rsidRDefault="00750DD6" w:rsidP="00750DD6">
            <w:pPr>
              <w:tabs>
                <w:tab w:val="left" w:pos="344"/>
              </w:tabs>
              <w:spacing w:after="0" w:line="240" w:lineRule="auto"/>
              <w:rPr>
                <w:rFonts w:ascii="Times New Roman" w:eastAsia="Times New Roman" w:hAnsi="Times New Roman" w:cs="Times New Roman"/>
                <w:color w:val="0D0D0D"/>
                <w:lang w:eastAsia="ru-RU"/>
              </w:rPr>
            </w:pPr>
            <w:r w:rsidRPr="000E1D0C">
              <w:rPr>
                <w:rFonts w:ascii="Times New Roman" w:eastAsia="Times New Roman" w:hAnsi="Times New Roman" w:cs="Times New Roman"/>
                <w:color w:val="0D0D0D"/>
                <w:lang w:eastAsia="ru-RU"/>
              </w:rPr>
              <w:t>2.</w:t>
            </w:r>
            <w:r w:rsidRPr="000E1D0C">
              <w:rPr>
                <w:rFonts w:ascii="Times New Roman" w:eastAsia="Times New Roman" w:hAnsi="Times New Roman" w:cs="Times New Roman"/>
                <w:color w:val="0D0D0D"/>
                <w:lang w:eastAsia="ru-RU"/>
              </w:rPr>
              <w:tab/>
              <w:t xml:space="preserve">Наблюдение и анализ продуктивной деятельности (рисование) детей раннего и дошкольного возраста. </w:t>
            </w:r>
          </w:p>
          <w:p w:rsidR="00750DD6" w:rsidRPr="000E1D0C" w:rsidRDefault="00750DD6" w:rsidP="00750DD6">
            <w:pPr>
              <w:tabs>
                <w:tab w:val="left" w:pos="344"/>
              </w:tabs>
              <w:spacing w:after="0" w:line="240" w:lineRule="auto"/>
              <w:rPr>
                <w:rFonts w:ascii="Times New Roman" w:eastAsia="Times New Roman" w:hAnsi="Times New Roman" w:cs="Times New Roman"/>
                <w:color w:val="0D0D0D"/>
                <w:lang w:eastAsia="ru-RU"/>
              </w:rPr>
            </w:pPr>
            <w:r w:rsidRPr="000E1D0C">
              <w:rPr>
                <w:rFonts w:ascii="Times New Roman" w:eastAsia="Times New Roman" w:hAnsi="Times New Roman" w:cs="Times New Roman"/>
                <w:color w:val="0D0D0D"/>
                <w:lang w:eastAsia="ru-RU"/>
              </w:rPr>
              <w:t>3.</w:t>
            </w:r>
            <w:r w:rsidRPr="000E1D0C">
              <w:rPr>
                <w:rFonts w:ascii="Times New Roman" w:eastAsia="Times New Roman" w:hAnsi="Times New Roman" w:cs="Times New Roman"/>
                <w:color w:val="0D0D0D"/>
                <w:lang w:eastAsia="ru-RU"/>
              </w:rPr>
              <w:tab/>
              <w:t>Наблюдение и анализ продуктивной деятельности (лепка) детей раннего и дошкольного возраста.</w:t>
            </w:r>
          </w:p>
          <w:p w:rsidR="00750DD6" w:rsidRPr="000E1D0C" w:rsidRDefault="00750DD6" w:rsidP="00750DD6">
            <w:pPr>
              <w:tabs>
                <w:tab w:val="left" w:pos="344"/>
              </w:tabs>
              <w:spacing w:after="0" w:line="240" w:lineRule="auto"/>
              <w:rPr>
                <w:rFonts w:ascii="Times New Roman" w:eastAsia="Times New Roman" w:hAnsi="Times New Roman" w:cs="Times New Roman"/>
                <w:color w:val="0D0D0D"/>
                <w:lang w:eastAsia="ru-RU"/>
              </w:rPr>
            </w:pPr>
            <w:r w:rsidRPr="000E1D0C">
              <w:rPr>
                <w:rFonts w:ascii="Times New Roman" w:eastAsia="Times New Roman" w:hAnsi="Times New Roman" w:cs="Times New Roman"/>
                <w:color w:val="0D0D0D"/>
                <w:lang w:eastAsia="ru-RU"/>
              </w:rPr>
              <w:t>4.</w:t>
            </w:r>
            <w:r w:rsidRPr="000E1D0C">
              <w:rPr>
                <w:rFonts w:ascii="Times New Roman" w:eastAsia="Times New Roman" w:hAnsi="Times New Roman" w:cs="Times New Roman"/>
                <w:color w:val="0D0D0D"/>
                <w:lang w:eastAsia="ru-RU"/>
              </w:rPr>
              <w:tab/>
              <w:t>Наблюдение и анализ продуктивной деятельности (аппликация) детей раннего и дошкольного возраста.</w:t>
            </w:r>
          </w:p>
          <w:p w:rsidR="00750DD6" w:rsidRPr="000E1D0C" w:rsidRDefault="00750DD6" w:rsidP="00750DD6">
            <w:pPr>
              <w:tabs>
                <w:tab w:val="left" w:pos="344"/>
              </w:tabs>
              <w:spacing w:after="0" w:line="240" w:lineRule="auto"/>
              <w:rPr>
                <w:rFonts w:ascii="Times New Roman" w:eastAsia="Times New Roman" w:hAnsi="Times New Roman" w:cs="Times New Roman"/>
                <w:color w:val="0D0D0D"/>
                <w:lang w:eastAsia="ru-RU"/>
              </w:rPr>
            </w:pPr>
            <w:r w:rsidRPr="000E1D0C">
              <w:rPr>
                <w:rFonts w:ascii="Times New Roman" w:eastAsia="Times New Roman" w:hAnsi="Times New Roman" w:cs="Times New Roman"/>
                <w:color w:val="0D0D0D"/>
                <w:lang w:eastAsia="ru-RU"/>
              </w:rPr>
              <w:t>5.</w:t>
            </w:r>
            <w:r w:rsidRPr="000E1D0C">
              <w:rPr>
                <w:rFonts w:ascii="Times New Roman" w:eastAsia="Times New Roman" w:hAnsi="Times New Roman" w:cs="Times New Roman"/>
                <w:color w:val="0D0D0D"/>
                <w:lang w:eastAsia="ru-RU"/>
              </w:rPr>
              <w:tab/>
              <w:t>Наблюдение и анализ продуктивной деятельности (конструирование) детей раннего и дошкольного возраста.</w:t>
            </w:r>
          </w:p>
          <w:p w:rsidR="00750DD6" w:rsidRPr="000E1D0C" w:rsidRDefault="00750DD6" w:rsidP="00750DD6">
            <w:pPr>
              <w:tabs>
                <w:tab w:val="left" w:pos="344"/>
              </w:tabs>
              <w:spacing w:after="0" w:line="240" w:lineRule="auto"/>
              <w:rPr>
                <w:rFonts w:ascii="Times New Roman" w:eastAsia="Times New Roman" w:hAnsi="Times New Roman" w:cs="Times New Roman"/>
                <w:color w:val="0D0D0D"/>
                <w:lang w:eastAsia="ru-RU"/>
              </w:rPr>
            </w:pPr>
            <w:r w:rsidRPr="000E1D0C">
              <w:rPr>
                <w:rFonts w:ascii="Times New Roman" w:eastAsia="Times New Roman" w:hAnsi="Times New Roman" w:cs="Times New Roman"/>
                <w:color w:val="0D0D0D"/>
                <w:lang w:eastAsia="ru-RU"/>
              </w:rPr>
              <w:t>6.</w:t>
            </w:r>
            <w:r w:rsidRPr="000E1D0C">
              <w:rPr>
                <w:rFonts w:ascii="Times New Roman" w:eastAsia="Times New Roman" w:hAnsi="Times New Roman" w:cs="Times New Roman"/>
                <w:color w:val="0D0D0D"/>
                <w:lang w:eastAsia="ru-RU"/>
              </w:rPr>
              <w:tab/>
              <w:t>Наблюдение и анализ организации самостоятельной художественной (продуктивной) деятельности детей дошкольного возраста.</w:t>
            </w:r>
          </w:p>
          <w:p w:rsidR="00750DD6" w:rsidRPr="000E1D0C" w:rsidRDefault="00750DD6" w:rsidP="00750DD6">
            <w:pPr>
              <w:tabs>
                <w:tab w:val="left" w:pos="344"/>
              </w:tabs>
              <w:spacing w:after="0" w:line="240" w:lineRule="auto"/>
              <w:rPr>
                <w:rFonts w:ascii="Times New Roman" w:eastAsia="Times New Roman" w:hAnsi="Times New Roman" w:cs="Times New Roman"/>
                <w:color w:val="0D0D0D"/>
                <w:lang w:eastAsia="ru-RU"/>
              </w:rPr>
            </w:pPr>
            <w:r w:rsidRPr="000E1D0C">
              <w:rPr>
                <w:rFonts w:ascii="Times New Roman" w:eastAsia="Times New Roman" w:hAnsi="Times New Roman" w:cs="Times New Roman"/>
                <w:color w:val="0D0D0D"/>
                <w:lang w:eastAsia="ru-RU"/>
              </w:rPr>
              <w:t>7.</w:t>
            </w:r>
            <w:r w:rsidRPr="000E1D0C">
              <w:rPr>
                <w:rFonts w:ascii="Times New Roman" w:eastAsia="Times New Roman" w:hAnsi="Times New Roman" w:cs="Times New Roman"/>
                <w:color w:val="0D0D0D"/>
                <w:lang w:eastAsia="ru-RU"/>
              </w:rPr>
              <w:tab/>
              <w:t>Наблюдение и анализ РППС организации продуктивной деятельности детей раннего и дошкольного возраста.</w:t>
            </w:r>
          </w:p>
          <w:p w:rsidR="00750DD6" w:rsidRPr="000E1D0C" w:rsidRDefault="00750DD6" w:rsidP="00750DD6">
            <w:pPr>
              <w:tabs>
                <w:tab w:val="left" w:pos="344"/>
              </w:tabs>
              <w:spacing w:after="0" w:line="240" w:lineRule="auto"/>
              <w:rPr>
                <w:rFonts w:ascii="Times New Roman" w:eastAsia="Times New Roman" w:hAnsi="Times New Roman" w:cs="Times New Roman"/>
                <w:color w:val="0D0D0D"/>
                <w:lang w:eastAsia="ru-RU"/>
              </w:rPr>
            </w:pPr>
            <w:r w:rsidRPr="000E1D0C">
              <w:rPr>
                <w:rFonts w:ascii="Times New Roman" w:eastAsia="Times New Roman" w:hAnsi="Times New Roman" w:cs="Times New Roman"/>
                <w:color w:val="0D0D0D"/>
                <w:lang w:eastAsia="ru-RU"/>
              </w:rPr>
              <w:t>8.</w:t>
            </w:r>
            <w:r w:rsidRPr="000E1D0C">
              <w:rPr>
                <w:rFonts w:ascii="Times New Roman" w:eastAsia="Times New Roman" w:hAnsi="Times New Roman" w:cs="Times New Roman"/>
                <w:color w:val="0D0D0D"/>
                <w:lang w:eastAsia="ru-RU"/>
              </w:rPr>
              <w:tab/>
              <w:t>Моделирование РППС для организации и проведения продуктивных видов деятельности детей раннего и дошкольного возраста.</w:t>
            </w:r>
          </w:p>
          <w:p w:rsidR="00750DD6" w:rsidRPr="000E1D0C" w:rsidRDefault="00750DD6" w:rsidP="00750DD6">
            <w:pPr>
              <w:tabs>
                <w:tab w:val="left" w:pos="344"/>
              </w:tabs>
              <w:spacing w:after="0" w:line="240" w:lineRule="auto"/>
              <w:rPr>
                <w:rFonts w:ascii="Times New Roman" w:eastAsia="Times New Roman" w:hAnsi="Times New Roman" w:cs="Times New Roman"/>
                <w:color w:val="0D0D0D"/>
                <w:lang w:eastAsia="ru-RU"/>
              </w:rPr>
            </w:pPr>
            <w:r w:rsidRPr="000E1D0C">
              <w:rPr>
                <w:rFonts w:ascii="Times New Roman" w:eastAsia="Times New Roman" w:hAnsi="Times New Roman" w:cs="Times New Roman"/>
                <w:color w:val="0D0D0D"/>
                <w:lang w:eastAsia="ru-RU"/>
              </w:rPr>
              <w:t>9.</w:t>
            </w:r>
            <w:r w:rsidRPr="000E1D0C">
              <w:rPr>
                <w:rFonts w:ascii="Times New Roman" w:eastAsia="Times New Roman" w:hAnsi="Times New Roman" w:cs="Times New Roman"/>
                <w:color w:val="0D0D0D"/>
                <w:lang w:eastAsia="ru-RU"/>
              </w:rPr>
              <w:tab/>
              <w:t>Подбор (разработка) диагностического инструментария для оценки изобразительных навыков и умений детей раннего и дошкольного возраста.</w:t>
            </w:r>
          </w:p>
          <w:p w:rsidR="00750DD6" w:rsidRPr="000E1D0C" w:rsidRDefault="00750DD6" w:rsidP="00750DD6">
            <w:pPr>
              <w:tabs>
                <w:tab w:val="left" w:pos="344"/>
              </w:tabs>
              <w:spacing w:after="0" w:line="240" w:lineRule="auto"/>
              <w:rPr>
                <w:rFonts w:ascii="Times New Roman" w:eastAsia="Times New Roman" w:hAnsi="Times New Roman" w:cs="Times New Roman"/>
                <w:color w:val="0D0D0D"/>
                <w:lang w:eastAsia="ru-RU"/>
              </w:rPr>
            </w:pPr>
            <w:r w:rsidRPr="000E1D0C">
              <w:rPr>
                <w:rFonts w:ascii="Times New Roman" w:eastAsia="Times New Roman" w:hAnsi="Times New Roman" w:cs="Times New Roman"/>
                <w:color w:val="0D0D0D"/>
                <w:lang w:eastAsia="ru-RU"/>
              </w:rPr>
              <w:t>10.</w:t>
            </w:r>
            <w:r w:rsidRPr="000E1D0C">
              <w:rPr>
                <w:rFonts w:ascii="Times New Roman" w:eastAsia="Times New Roman" w:hAnsi="Times New Roman" w:cs="Times New Roman"/>
                <w:color w:val="0D0D0D"/>
                <w:lang w:eastAsia="ru-RU"/>
              </w:rPr>
              <w:tab/>
              <w:t>Изучение и анализ перспективных и календарных планов по продуктивным видам деятельности детей раннего и дошкольного возраста в летний период.</w:t>
            </w:r>
          </w:p>
          <w:p w:rsidR="00750DD6" w:rsidRPr="000E1D0C" w:rsidRDefault="00750DD6" w:rsidP="00750DD6">
            <w:pPr>
              <w:tabs>
                <w:tab w:val="left" w:pos="344"/>
              </w:tabs>
              <w:spacing w:after="0" w:line="240" w:lineRule="auto"/>
              <w:rPr>
                <w:rFonts w:ascii="Times New Roman" w:eastAsia="Times New Roman" w:hAnsi="Times New Roman" w:cs="Times New Roman"/>
                <w:color w:val="0D0D0D"/>
                <w:lang w:eastAsia="ru-RU"/>
              </w:rPr>
            </w:pPr>
            <w:r w:rsidRPr="000E1D0C">
              <w:rPr>
                <w:rFonts w:ascii="Times New Roman" w:eastAsia="Times New Roman" w:hAnsi="Times New Roman" w:cs="Times New Roman"/>
                <w:color w:val="0D0D0D"/>
                <w:lang w:eastAsia="ru-RU"/>
              </w:rPr>
              <w:t>Наблюдение и анализ продуктивных видов деятельности детей раннего и дошкольного возраста в летний период.</w:t>
            </w:r>
          </w:p>
        </w:tc>
        <w:tc>
          <w:tcPr>
            <w:tcW w:w="1953" w:type="dxa"/>
            <w:tcBorders>
              <w:top w:val="single" w:sz="4" w:space="0" w:color="000000"/>
              <w:left w:val="single" w:sz="4" w:space="0" w:color="000000"/>
              <w:bottom w:val="single" w:sz="4" w:space="0" w:color="000000"/>
              <w:right w:val="single" w:sz="4" w:space="0" w:color="000000"/>
            </w:tcBorders>
            <w:shd w:val="clear" w:color="auto" w:fill="FFFFFF"/>
          </w:tcPr>
          <w:p w:rsidR="00750DD6" w:rsidRPr="00035039" w:rsidRDefault="00904C8E" w:rsidP="00750DD6">
            <w:pPr>
              <w:spacing w:after="0" w:line="240" w:lineRule="auto"/>
              <w:jc w:val="center"/>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4</w:t>
            </w:r>
            <w:r w:rsidR="00750DD6">
              <w:rPr>
                <w:rFonts w:ascii="Times New Roman" w:eastAsia="Times New Roman" w:hAnsi="Times New Roman" w:cs="Times New Roman"/>
                <w:b/>
                <w:color w:val="0D0D0D"/>
                <w:lang w:eastAsia="ru-RU"/>
              </w:rPr>
              <w:t>4</w:t>
            </w:r>
          </w:p>
        </w:tc>
      </w:tr>
      <w:tr w:rsidR="00750DD6" w:rsidRPr="00035039" w:rsidTr="00904C8E">
        <w:trPr>
          <w:trHeight w:val="3510"/>
        </w:trPr>
        <w:tc>
          <w:tcPr>
            <w:tcW w:w="13212" w:type="dxa"/>
            <w:gridSpan w:val="2"/>
            <w:tcBorders>
              <w:top w:val="single" w:sz="4" w:space="0" w:color="000000"/>
              <w:left w:val="single" w:sz="4" w:space="0" w:color="000000"/>
              <w:bottom w:val="single" w:sz="4" w:space="0" w:color="auto"/>
              <w:right w:val="single" w:sz="4" w:space="0" w:color="000000"/>
            </w:tcBorders>
            <w:shd w:val="clear" w:color="auto" w:fill="FFFFFF"/>
            <w:hideMark/>
          </w:tcPr>
          <w:p w:rsidR="00750DD6" w:rsidRPr="00035039" w:rsidRDefault="00750DD6" w:rsidP="00750DD6">
            <w:pPr>
              <w:spacing w:after="0" w:line="240" w:lineRule="auto"/>
              <w:rPr>
                <w:rFonts w:ascii="Times New Roman" w:eastAsia="Times New Roman" w:hAnsi="Times New Roman" w:cs="Times New Roman"/>
                <w:i/>
                <w:color w:val="0D0D0D"/>
                <w:lang w:eastAsia="ru-RU"/>
              </w:rPr>
            </w:pPr>
            <w:r w:rsidRPr="00035039">
              <w:rPr>
                <w:rFonts w:ascii="Times New Roman" w:eastAsia="Times New Roman" w:hAnsi="Times New Roman" w:cs="Times New Roman"/>
                <w:b/>
                <w:color w:val="0D0D0D"/>
                <w:lang w:eastAsia="ru-RU"/>
              </w:rPr>
              <w:t xml:space="preserve">Учебная практика </w:t>
            </w:r>
          </w:p>
          <w:p w:rsidR="00750DD6" w:rsidRPr="00035039" w:rsidRDefault="00750DD6" w:rsidP="00750DD6">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Виды работ:</w:t>
            </w:r>
          </w:p>
          <w:p w:rsidR="00750DD6" w:rsidRPr="00035039" w:rsidRDefault="00750DD6" w:rsidP="003728C8">
            <w:pPr>
              <w:numPr>
                <w:ilvl w:val="0"/>
                <w:numId w:val="10"/>
              </w:numPr>
              <w:spacing w:after="0" w:line="240" w:lineRule="auto"/>
              <w:ind w:left="344"/>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Знакомство и анализ календарных планов музыкальной деятельности детей раннего и дошкольного возраста.</w:t>
            </w:r>
          </w:p>
          <w:p w:rsidR="00750DD6" w:rsidRPr="00035039" w:rsidRDefault="00750DD6" w:rsidP="003728C8">
            <w:pPr>
              <w:numPr>
                <w:ilvl w:val="0"/>
                <w:numId w:val="10"/>
              </w:numPr>
              <w:spacing w:after="0" w:line="240" w:lineRule="auto"/>
              <w:ind w:left="344"/>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Знакомство и анализ технологических карт музыкально-дидактических игр и сценариев  музыкальных развлечений детей раннего и дошкольного возраста.</w:t>
            </w:r>
          </w:p>
          <w:p w:rsidR="00750DD6" w:rsidRPr="00035039" w:rsidRDefault="00750DD6" w:rsidP="003728C8">
            <w:pPr>
              <w:numPr>
                <w:ilvl w:val="0"/>
                <w:numId w:val="10"/>
              </w:numPr>
              <w:tabs>
                <w:tab w:val="left" w:pos="567"/>
              </w:tabs>
              <w:spacing w:after="0" w:line="240" w:lineRule="auto"/>
              <w:ind w:left="344"/>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Наблюдение и анализ организации и проведения музыкальных занятий с детьми раннего и дошкольного возраста.</w:t>
            </w:r>
          </w:p>
          <w:p w:rsidR="00750DD6" w:rsidRPr="00035039" w:rsidRDefault="00750DD6" w:rsidP="003728C8">
            <w:pPr>
              <w:numPr>
                <w:ilvl w:val="0"/>
                <w:numId w:val="10"/>
              </w:numPr>
              <w:tabs>
                <w:tab w:val="left" w:pos="567"/>
              </w:tabs>
              <w:spacing w:after="0" w:line="240" w:lineRule="auto"/>
              <w:ind w:left="344"/>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Наблюдение и анализ организации и проведения музыкально-дидактических игр с детьми раннего и дошкольного возраста.</w:t>
            </w:r>
          </w:p>
          <w:p w:rsidR="00750DD6" w:rsidRPr="00035039" w:rsidRDefault="00750DD6" w:rsidP="003728C8">
            <w:pPr>
              <w:numPr>
                <w:ilvl w:val="0"/>
                <w:numId w:val="10"/>
              </w:numPr>
              <w:tabs>
                <w:tab w:val="left" w:pos="567"/>
              </w:tabs>
              <w:spacing w:after="0" w:line="240" w:lineRule="auto"/>
              <w:ind w:left="344"/>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Наблюдение и анализ организации и проведения музыкальных развлечений, досугов с детьми раннего и дошкольного возраста.</w:t>
            </w:r>
          </w:p>
          <w:p w:rsidR="00750DD6" w:rsidRPr="00035039" w:rsidRDefault="00750DD6" w:rsidP="003728C8">
            <w:pPr>
              <w:numPr>
                <w:ilvl w:val="0"/>
                <w:numId w:val="10"/>
              </w:numPr>
              <w:tabs>
                <w:tab w:val="left" w:pos="567"/>
              </w:tabs>
              <w:spacing w:after="0" w:line="240" w:lineRule="auto"/>
              <w:ind w:left="344"/>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Подбор диагностического инструментария для оценка музыкальных способностей детей.</w:t>
            </w:r>
          </w:p>
          <w:p w:rsidR="00750DD6" w:rsidRPr="00035039" w:rsidRDefault="00750DD6" w:rsidP="003728C8">
            <w:pPr>
              <w:numPr>
                <w:ilvl w:val="0"/>
                <w:numId w:val="10"/>
              </w:numPr>
              <w:tabs>
                <w:tab w:val="left" w:pos="567"/>
              </w:tabs>
              <w:spacing w:after="0" w:line="240" w:lineRule="auto"/>
              <w:ind w:left="344"/>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Планирование музыкальной деятельности детей раннего и дошкольного возраста в летний период.</w:t>
            </w:r>
          </w:p>
          <w:p w:rsidR="00904C8E" w:rsidRPr="00035039" w:rsidRDefault="00750DD6" w:rsidP="003728C8">
            <w:pPr>
              <w:numPr>
                <w:ilvl w:val="0"/>
                <w:numId w:val="10"/>
              </w:numPr>
              <w:tabs>
                <w:tab w:val="left" w:pos="567"/>
              </w:tabs>
              <w:spacing w:after="0" w:line="240" w:lineRule="auto"/>
              <w:ind w:left="344"/>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Наблюдение и анализ организации и проведения различных форм организации музыкальной деятельности детей раннего и дошкольного возраста в летний период.</w:t>
            </w:r>
          </w:p>
        </w:tc>
        <w:tc>
          <w:tcPr>
            <w:tcW w:w="1953" w:type="dxa"/>
            <w:tcBorders>
              <w:top w:val="single" w:sz="4" w:space="0" w:color="000000"/>
              <w:left w:val="single" w:sz="4" w:space="0" w:color="000000"/>
              <w:bottom w:val="single" w:sz="4" w:space="0" w:color="auto"/>
              <w:right w:val="single" w:sz="4" w:space="0" w:color="000000"/>
            </w:tcBorders>
            <w:shd w:val="clear" w:color="auto" w:fill="FFFFFF"/>
          </w:tcPr>
          <w:p w:rsidR="00750DD6" w:rsidRPr="00035039" w:rsidRDefault="00904C8E" w:rsidP="00750DD6">
            <w:pPr>
              <w:spacing w:after="0" w:line="240" w:lineRule="auto"/>
              <w:jc w:val="center"/>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2</w:t>
            </w:r>
            <w:r w:rsidR="00750DD6" w:rsidRPr="00035039">
              <w:rPr>
                <w:rFonts w:ascii="Times New Roman" w:eastAsia="Times New Roman" w:hAnsi="Times New Roman" w:cs="Times New Roman"/>
                <w:b/>
                <w:color w:val="0D0D0D"/>
                <w:lang w:eastAsia="ru-RU"/>
              </w:rPr>
              <w:t>8</w:t>
            </w:r>
          </w:p>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rPr>
          <w:trHeight w:val="2686"/>
        </w:trPr>
        <w:tc>
          <w:tcPr>
            <w:tcW w:w="13212" w:type="dxa"/>
            <w:gridSpan w:val="2"/>
            <w:tcBorders>
              <w:top w:val="single" w:sz="4" w:space="0" w:color="000000"/>
              <w:left w:val="single" w:sz="4" w:space="0" w:color="000000"/>
              <w:bottom w:val="single" w:sz="4" w:space="0" w:color="000000"/>
              <w:right w:val="single" w:sz="4" w:space="0" w:color="000000"/>
            </w:tcBorders>
            <w:shd w:val="clear" w:color="auto" w:fill="FFFFFF"/>
          </w:tcPr>
          <w:p w:rsidR="00750DD6" w:rsidRPr="00035039" w:rsidRDefault="00750DD6" w:rsidP="00750DD6">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lastRenderedPageBreak/>
              <w:t>Производственная практика:</w:t>
            </w:r>
          </w:p>
          <w:p w:rsidR="00750DD6" w:rsidRPr="00D93385" w:rsidRDefault="00750DD6" w:rsidP="00750DD6">
            <w:pPr>
              <w:spacing w:after="0" w:line="240" w:lineRule="auto"/>
              <w:rPr>
                <w:rFonts w:ascii="Times New Roman" w:eastAsia="Times New Roman" w:hAnsi="Times New Roman" w:cs="Times New Roman"/>
                <w:b/>
                <w:color w:val="0D0D0D"/>
                <w:lang w:eastAsia="ru-RU"/>
              </w:rPr>
            </w:pPr>
            <w:r w:rsidRPr="00D93385">
              <w:rPr>
                <w:rFonts w:ascii="Times New Roman" w:eastAsia="Times New Roman" w:hAnsi="Times New Roman" w:cs="Times New Roman"/>
                <w:b/>
                <w:color w:val="0D0D0D"/>
                <w:lang w:eastAsia="ru-RU"/>
              </w:rPr>
              <w:t>Виды работ:</w:t>
            </w:r>
          </w:p>
          <w:p w:rsidR="00750DD6" w:rsidRPr="00035039" w:rsidRDefault="00750DD6" w:rsidP="00750DD6">
            <w:pPr>
              <w:tabs>
                <w:tab w:val="left" w:pos="322"/>
              </w:tabs>
              <w:spacing w:after="0" w:line="240" w:lineRule="auto"/>
              <w:ind w:firstLine="38"/>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1.</w:t>
            </w:r>
            <w:r w:rsidRPr="00035039">
              <w:rPr>
                <w:rFonts w:ascii="Times New Roman" w:eastAsia="Times New Roman" w:hAnsi="Times New Roman" w:cs="Times New Roman"/>
                <w:color w:val="0D0D0D"/>
                <w:lang w:eastAsia="ru-RU"/>
              </w:rPr>
              <w:tab/>
              <w:t>Разработка технологических карт, организация и проведение коммуникативных игр с детьми раннего и дошкольного возраста.</w:t>
            </w:r>
          </w:p>
          <w:p w:rsidR="00750DD6" w:rsidRPr="00035039" w:rsidRDefault="00750DD6" w:rsidP="00750DD6">
            <w:pPr>
              <w:tabs>
                <w:tab w:val="left" w:pos="322"/>
              </w:tabs>
              <w:spacing w:after="0" w:line="240" w:lineRule="auto"/>
              <w:ind w:firstLine="38"/>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2.</w:t>
            </w:r>
            <w:r w:rsidRPr="00035039">
              <w:rPr>
                <w:rFonts w:ascii="Times New Roman" w:eastAsia="Times New Roman" w:hAnsi="Times New Roman" w:cs="Times New Roman"/>
                <w:color w:val="0D0D0D"/>
                <w:lang w:eastAsia="ru-RU"/>
              </w:rPr>
              <w:tab/>
              <w:t>Календарное планирование работы по развитию общения детей в различных видах деятельности в первую и вторую половину дня.</w:t>
            </w:r>
          </w:p>
          <w:p w:rsidR="00750DD6" w:rsidRPr="00035039" w:rsidRDefault="00750DD6" w:rsidP="00750DD6">
            <w:pPr>
              <w:tabs>
                <w:tab w:val="left" w:pos="322"/>
              </w:tabs>
              <w:spacing w:after="0" w:line="240" w:lineRule="auto"/>
              <w:ind w:firstLine="38"/>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3.</w:t>
            </w:r>
            <w:r w:rsidRPr="00035039">
              <w:rPr>
                <w:rFonts w:ascii="Times New Roman" w:eastAsia="Times New Roman" w:hAnsi="Times New Roman" w:cs="Times New Roman"/>
                <w:color w:val="0D0D0D"/>
                <w:lang w:eastAsia="ru-RU"/>
              </w:rPr>
              <w:tab/>
              <w:t>Анализ и самоанализ процесса и результатов общения детей, их обсуждение в диалоге с сокурсниками, руководителем педагогической практики, воспитателем.</w:t>
            </w:r>
          </w:p>
          <w:p w:rsidR="00750DD6" w:rsidRPr="00035039" w:rsidRDefault="00750DD6" w:rsidP="00750DD6">
            <w:pPr>
              <w:tabs>
                <w:tab w:val="left" w:pos="322"/>
              </w:tabs>
              <w:spacing w:after="0" w:line="240" w:lineRule="auto"/>
              <w:ind w:firstLine="38"/>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4. Проведение наблюдения и выявление детей, испытывающих трудности и барьеры в общении со сверстниками.</w:t>
            </w:r>
          </w:p>
          <w:p w:rsidR="00750DD6" w:rsidRPr="00035039" w:rsidRDefault="00750DD6" w:rsidP="00750DD6">
            <w:pPr>
              <w:tabs>
                <w:tab w:val="left" w:pos="322"/>
              </w:tabs>
              <w:spacing w:after="0" w:line="240" w:lineRule="auto"/>
              <w:ind w:firstLine="38"/>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5.Планирование и организация работы по преодолению трудностей отдельных детей в общении со сверстниками с учетом рекомендаций психолога и логопеда.</w:t>
            </w:r>
          </w:p>
          <w:p w:rsidR="00750DD6" w:rsidRPr="00035039" w:rsidRDefault="00750DD6" w:rsidP="00750DD6">
            <w:pPr>
              <w:tabs>
                <w:tab w:val="left" w:pos="322"/>
              </w:tabs>
              <w:spacing w:after="0" w:line="240" w:lineRule="auto"/>
              <w:ind w:firstLine="38"/>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6.Планирование и организация общения дошкольников в повседневной жизни и различных видах деятельности (летняя практика)</w:t>
            </w:r>
          </w:p>
        </w:tc>
        <w:tc>
          <w:tcPr>
            <w:tcW w:w="1953" w:type="dxa"/>
            <w:tcBorders>
              <w:top w:val="single" w:sz="4" w:space="0" w:color="000000"/>
              <w:left w:val="single" w:sz="4" w:space="0" w:color="000000"/>
              <w:bottom w:val="single" w:sz="4" w:space="0" w:color="000000"/>
              <w:right w:val="single" w:sz="4" w:space="0" w:color="000000"/>
            </w:tcBorders>
            <w:shd w:val="clear" w:color="auto" w:fill="FFFFFF"/>
          </w:tcPr>
          <w:p w:rsidR="00750DD6" w:rsidRPr="00035039" w:rsidRDefault="00904C8E" w:rsidP="00750DD6">
            <w:pPr>
              <w:spacing w:after="0" w:line="240" w:lineRule="auto"/>
              <w:jc w:val="center"/>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36</w:t>
            </w:r>
          </w:p>
        </w:tc>
      </w:tr>
      <w:tr w:rsidR="00750DD6" w:rsidRPr="00035039" w:rsidTr="003728C8">
        <w:trPr>
          <w:trHeight w:val="3863"/>
        </w:trPr>
        <w:tc>
          <w:tcPr>
            <w:tcW w:w="13212" w:type="dxa"/>
            <w:gridSpan w:val="2"/>
            <w:tcBorders>
              <w:top w:val="single" w:sz="4" w:space="0" w:color="000000"/>
              <w:left w:val="single" w:sz="4" w:space="0" w:color="000000"/>
              <w:bottom w:val="single" w:sz="4" w:space="0" w:color="000000"/>
              <w:right w:val="single" w:sz="4" w:space="0" w:color="000000"/>
            </w:tcBorders>
            <w:shd w:val="clear" w:color="auto" w:fill="FFFFFF"/>
          </w:tcPr>
          <w:p w:rsidR="00750DD6" w:rsidRDefault="00750DD6" w:rsidP="00750DD6">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Производственная практика:</w:t>
            </w:r>
          </w:p>
          <w:p w:rsidR="00D93385" w:rsidRPr="00035039" w:rsidRDefault="00D93385" w:rsidP="00750DD6">
            <w:pPr>
              <w:spacing w:after="0" w:line="240" w:lineRule="auto"/>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Виды работ:</w:t>
            </w:r>
          </w:p>
          <w:p w:rsidR="00750DD6" w:rsidRPr="00035039" w:rsidRDefault="00750DD6" w:rsidP="00750DD6">
            <w:pPr>
              <w:numPr>
                <w:ilvl w:val="3"/>
                <w:numId w:val="7"/>
              </w:numPr>
              <w:tabs>
                <w:tab w:val="left" w:pos="340"/>
              </w:tabs>
              <w:spacing w:after="0" w:line="240" w:lineRule="auto"/>
              <w:ind w:left="344"/>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Разработка дидактических игр и использованием ИКТ оборудования и проведение их в условиях мастерских.</w:t>
            </w:r>
          </w:p>
          <w:p w:rsidR="00750DD6" w:rsidRPr="00035039" w:rsidRDefault="00750DD6" w:rsidP="00750DD6">
            <w:pPr>
              <w:numPr>
                <w:ilvl w:val="3"/>
                <w:numId w:val="7"/>
              </w:numPr>
              <w:tabs>
                <w:tab w:val="left" w:pos="340"/>
              </w:tabs>
              <w:spacing w:after="0" w:line="240" w:lineRule="auto"/>
              <w:ind w:left="344"/>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Разработка календарных планов и технологических карт дидактических игр, организации их и проведение с детьми раннего и дошкольного возраста в детском саду:</w:t>
            </w:r>
          </w:p>
          <w:p w:rsidR="00750DD6" w:rsidRPr="00035039" w:rsidRDefault="00750DD6" w:rsidP="00750DD6">
            <w:pPr>
              <w:tabs>
                <w:tab w:val="left" w:pos="340"/>
              </w:tabs>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в первой половине дня (включая летний период);</w:t>
            </w:r>
          </w:p>
          <w:p w:rsidR="00750DD6" w:rsidRPr="00035039" w:rsidRDefault="00750DD6" w:rsidP="00750DD6">
            <w:pPr>
              <w:tabs>
                <w:tab w:val="left" w:pos="340"/>
              </w:tabs>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xml:space="preserve">- во второй половине </w:t>
            </w:r>
            <w:proofErr w:type="gramStart"/>
            <w:r w:rsidRPr="00035039">
              <w:rPr>
                <w:rFonts w:ascii="Times New Roman" w:eastAsia="Times New Roman" w:hAnsi="Times New Roman" w:cs="Times New Roman"/>
                <w:color w:val="0D0D0D"/>
                <w:lang w:eastAsia="ru-RU"/>
              </w:rPr>
              <w:t>дня(</w:t>
            </w:r>
            <w:proofErr w:type="gramEnd"/>
            <w:r w:rsidRPr="00035039">
              <w:rPr>
                <w:rFonts w:ascii="Times New Roman" w:eastAsia="Times New Roman" w:hAnsi="Times New Roman" w:cs="Times New Roman"/>
                <w:color w:val="0D0D0D"/>
                <w:lang w:eastAsia="ru-RU"/>
              </w:rPr>
              <w:t>включая летний период).</w:t>
            </w:r>
          </w:p>
          <w:p w:rsidR="00750DD6" w:rsidRPr="00035039" w:rsidRDefault="00750DD6" w:rsidP="00750DD6">
            <w:pPr>
              <w:numPr>
                <w:ilvl w:val="3"/>
                <w:numId w:val="7"/>
              </w:numPr>
              <w:tabs>
                <w:tab w:val="left" w:pos="340"/>
              </w:tabs>
              <w:spacing w:after="0" w:line="240" w:lineRule="auto"/>
              <w:ind w:left="344"/>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Разработка календарных планов и технологических карт театрализованных игр (режиссерских, игр-драматизаций), организации их и проведение с детьми раннего и дошкольного возраста в детском саду:</w:t>
            </w:r>
          </w:p>
          <w:p w:rsidR="00750DD6" w:rsidRPr="00035039" w:rsidRDefault="00750DD6" w:rsidP="00750DD6">
            <w:pPr>
              <w:tabs>
                <w:tab w:val="left" w:pos="340"/>
              </w:tabs>
              <w:spacing w:after="0" w:line="240" w:lineRule="auto"/>
              <w:ind w:left="344"/>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в первой половине дня (включая летний период);</w:t>
            </w:r>
          </w:p>
          <w:p w:rsidR="00750DD6" w:rsidRPr="00035039" w:rsidRDefault="00750DD6" w:rsidP="00750DD6">
            <w:pPr>
              <w:tabs>
                <w:tab w:val="left" w:pos="340"/>
              </w:tabs>
              <w:spacing w:after="0" w:line="240" w:lineRule="auto"/>
              <w:ind w:left="344"/>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во второй половине дня (включая летний период).</w:t>
            </w:r>
          </w:p>
          <w:p w:rsidR="00750DD6" w:rsidRPr="00035039" w:rsidRDefault="00750DD6" w:rsidP="00750DD6">
            <w:pPr>
              <w:numPr>
                <w:ilvl w:val="3"/>
                <w:numId w:val="7"/>
              </w:numPr>
              <w:tabs>
                <w:tab w:val="left" w:pos="340"/>
              </w:tabs>
              <w:spacing w:after="0" w:line="240" w:lineRule="auto"/>
              <w:ind w:left="344"/>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Разработка календарных планов и технологических карт сюжетно-ролевых игр, организации их и проведение с детьми раннего и дошкольного возраста в детском саду:</w:t>
            </w:r>
          </w:p>
          <w:p w:rsidR="00750DD6" w:rsidRPr="00035039" w:rsidRDefault="00750DD6" w:rsidP="00750DD6">
            <w:pPr>
              <w:tabs>
                <w:tab w:val="left" w:pos="340"/>
              </w:tabs>
              <w:spacing w:after="0" w:line="240" w:lineRule="auto"/>
              <w:ind w:left="344"/>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в первой половине дня (включая летний период);</w:t>
            </w:r>
          </w:p>
          <w:p w:rsidR="00750DD6" w:rsidRPr="00035039" w:rsidRDefault="00750DD6" w:rsidP="00750DD6">
            <w:pPr>
              <w:tabs>
                <w:tab w:val="left" w:pos="340"/>
              </w:tabs>
              <w:spacing w:after="0" w:line="240" w:lineRule="auto"/>
              <w:ind w:left="344"/>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xml:space="preserve">- во второй половине </w:t>
            </w:r>
            <w:proofErr w:type="gramStart"/>
            <w:r w:rsidRPr="00035039">
              <w:rPr>
                <w:rFonts w:ascii="Times New Roman" w:eastAsia="Times New Roman" w:hAnsi="Times New Roman" w:cs="Times New Roman"/>
                <w:color w:val="0D0D0D"/>
                <w:lang w:eastAsia="ru-RU"/>
              </w:rPr>
              <w:t>дня(</w:t>
            </w:r>
            <w:proofErr w:type="gramEnd"/>
            <w:r w:rsidRPr="00035039">
              <w:rPr>
                <w:rFonts w:ascii="Times New Roman" w:eastAsia="Times New Roman" w:hAnsi="Times New Roman" w:cs="Times New Roman"/>
                <w:color w:val="0D0D0D"/>
                <w:lang w:eastAsia="ru-RU"/>
              </w:rPr>
              <w:t>включая летний период).</w:t>
            </w:r>
          </w:p>
          <w:p w:rsidR="00750DD6" w:rsidRPr="00035039" w:rsidRDefault="00750DD6" w:rsidP="00750DD6">
            <w:pPr>
              <w:numPr>
                <w:ilvl w:val="3"/>
                <w:numId w:val="7"/>
              </w:numPr>
              <w:tabs>
                <w:tab w:val="left" w:pos="340"/>
              </w:tabs>
              <w:spacing w:after="0" w:line="240" w:lineRule="auto"/>
              <w:ind w:left="344"/>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Разработка календарных планов и технологических карт конструкторские игр, организации их и проведение с детьми раннего и дошкольного возраста в детском саду:</w:t>
            </w:r>
          </w:p>
          <w:p w:rsidR="00750DD6" w:rsidRPr="00035039" w:rsidRDefault="00750DD6" w:rsidP="00750DD6">
            <w:pPr>
              <w:tabs>
                <w:tab w:val="left" w:pos="340"/>
              </w:tabs>
              <w:spacing w:after="0" w:line="240" w:lineRule="auto"/>
              <w:ind w:left="344"/>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в первой половине дня (включая летний период);</w:t>
            </w:r>
          </w:p>
          <w:p w:rsidR="00750DD6" w:rsidRPr="00035039" w:rsidRDefault="00750DD6" w:rsidP="00750DD6">
            <w:pPr>
              <w:tabs>
                <w:tab w:val="left" w:pos="340"/>
              </w:tabs>
              <w:spacing w:after="0" w:line="240" w:lineRule="auto"/>
              <w:ind w:left="344"/>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xml:space="preserve">- во второй половине </w:t>
            </w:r>
            <w:proofErr w:type="gramStart"/>
            <w:r w:rsidRPr="00035039">
              <w:rPr>
                <w:rFonts w:ascii="Times New Roman" w:eastAsia="Times New Roman" w:hAnsi="Times New Roman" w:cs="Times New Roman"/>
                <w:color w:val="0D0D0D"/>
                <w:lang w:eastAsia="ru-RU"/>
              </w:rPr>
              <w:t>дня(</w:t>
            </w:r>
            <w:proofErr w:type="gramEnd"/>
            <w:r w:rsidRPr="00035039">
              <w:rPr>
                <w:rFonts w:ascii="Times New Roman" w:eastAsia="Times New Roman" w:hAnsi="Times New Roman" w:cs="Times New Roman"/>
                <w:color w:val="0D0D0D"/>
                <w:lang w:eastAsia="ru-RU"/>
              </w:rPr>
              <w:t>включая летний период).</w:t>
            </w:r>
          </w:p>
          <w:p w:rsidR="00750DD6" w:rsidRPr="00035039" w:rsidRDefault="00750DD6" w:rsidP="00750DD6">
            <w:pPr>
              <w:numPr>
                <w:ilvl w:val="3"/>
                <w:numId w:val="7"/>
              </w:numPr>
              <w:tabs>
                <w:tab w:val="left" w:pos="340"/>
              </w:tabs>
              <w:spacing w:after="0" w:line="240" w:lineRule="auto"/>
              <w:ind w:left="344"/>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 xml:space="preserve">Проведение диагностики  и оценки сформированности игровых умений детей раннего и дошкольного возраста. </w:t>
            </w:r>
          </w:p>
          <w:p w:rsidR="00750DD6" w:rsidRPr="00035039" w:rsidRDefault="00750DD6" w:rsidP="00750DD6">
            <w:pPr>
              <w:numPr>
                <w:ilvl w:val="3"/>
                <w:numId w:val="7"/>
              </w:numPr>
              <w:tabs>
                <w:tab w:val="left" w:pos="340"/>
              </w:tabs>
              <w:spacing w:after="0" w:line="240" w:lineRule="auto"/>
              <w:ind w:left="344"/>
              <w:rPr>
                <w:rFonts w:ascii="Times New Roman" w:hAnsi="Times New Roman" w:cs="Times New Roman"/>
                <w:color w:val="0D0D0D"/>
                <w:sz w:val="24"/>
                <w:szCs w:val="24"/>
                <w:lang w:val="x-none" w:eastAsia="x-none"/>
              </w:rPr>
            </w:pPr>
            <w:r w:rsidRPr="00035039">
              <w:rPr>
                <w:rFonts w:ascii="Times New Roman" w:hAnsi="Times New Roman" w:cs="Times New Roman"/>
                <w:color w:val="0D0D0D"/>
                <w:lang w:val="x-none" w:eastAsia="x-none"/>
              </w:rPr>
              <w:t>Составление отчета о проведенной работе, оформление приложений.</w:t>
            </w:r>
          </w:p>
        </w:tc>
        <w:tc>
          <w:tcPr>
            <w:tcW w:w="1953" w:type="dxa"/>
            <w:tcBorders>
              <w:top w:val="single" w:sz="4" w:space="0" w:color="000000"/>
              <w:left w:val="single" w:sz="4" w:space="0" w:color="000000"/>
              <w:bottom w:val="single" w:sz="4" w:space="0" w:color="000000"/>
              <w:right w:val="single" w:sz="4" w:space="0" w:color="000000"/>
            </w:tcBorders>
            <w:shd w:val="clear" w:color="auto" w:fill="FFFFFF"/>
          </w:tcPr>
          <w:p w:rsidR="00750DD6" w:rsidRPr="00035039" w:rsidRDefault="00904C8E" w:rsidP="00750DD6">
            <w:pPr>
              <w:spacing w:after="0" w:line="240" w:lineRule="auto"/>
              <w:jc w:val="center"/>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36</w:t>
            </w:r>
          </w:p>
        </w:tc>
      </w:tr>
      <w:tr w:rsidR="00750DD6" w:rsidRPr="00035039" w:rsidTr="003728C8">
        <w:trPr>
          <w:trHeight w:val="3863"/>
        </w:trPr>
        <w:tc>
          <w:tcPr>
            <w:tcW w:w="13212" w:type="dxa"/>
            <w:gridSpan w:val="2"/>
            <w:tcBorders>
              <w:top w:val="single" w:sz="4" w:space="0" w:color="000000"/>
              <w:left w:val="single" w:sz="4" w:space="0" w:color="000000"/>
              <w:bottom w:val="single" w:sz="4" w:space="0" w:color="000000"/>
              <w:right w:val="single" w:sz="4" w:space="0" w:color="000000"/>
            </w:tcBorders>
            <w:shd w:val="clear" w:color="auto" w:fill="FFFFFF"/>
          </w:tcPr>
          <w:p w:rsidR="00750DD6" w:rsidRPr="00145FAD" w:rsidRDefault="00750DD6" w:rsidP="00750DD6">
            <w:pPr>
              <w:spacing w:after="0" w:line="240" w:lineRule="auto"/>
              <w:rPr>
                <w:rFonts w:ascii="Times New Roman" w:eastAsia="Times New Roman" w:hAnsi="Times New Roman" w:cs="Times New Roman"/>
                <w:b/>
                <w:color w:val="0D0D0D"/>
                <w:lang w:eastAsia="ru-RU"/>
              </w:rPr>
            </w:pPr>
            <w:r w:rsidRPr="00145FAD">
              <w:rPr>
                <w:rFonts w:ascii="Times New Roman" w:eastAsia="Times New Roman" w:hAnsi="Times New Roman" w:cs="Times New Roman"/>
                <w:b/>
                <w:color w:val="0D0D0D"/>
                <w:lang w:eastAsia="ru-RU"/>
              </w:rPr>
              <w:lastRenderedPageBreak/>
              <w:t xml:space="preserve">Производственная практика </w:t>
            </w:r>
          </w:p>
          <w:p w:rsidR="00750DD6" w:rsidRPr="00145FAD" w:rsidRDefault="00750DD6" w:rsidP="00750DD6">
            <w:pPr>
              <w:spacing w:after="0" w:line="240" w:lineRule="auto"/>
              <w:rPr>
                <w:rFonts w:ascii="Times New Roman" w:eastAsia="Times New Roman" w:hAnsi="Times New Roman" w:cs="Times New Roman"/>
                <w:b/>
                <w:color w:val="0D0D0D"/>
                <w:lang w:eastAsia="ru-RU"/>
              </w:rPr>
            </w:pPr>
            <w:r w:rsidRPr="00145FAD">
              <w:rPr>
                <w:rFonts w:ascii="Times New Roman" w:eastAsia="Times New Roman" w:hAnsi="Times New Roman" w:cs="Times New Roman"/>
                <w:b/>
                <w:color w:val="0D0D0D"/>
                <w:lang w:eastAsia="ru-RU"/>
              </w:rPr>
              <w:t>Виды работ:</w:t>
            </w:r>
          </w:p>
          <w:p w:rsidR="00750DD6" w:rsidRPr="00145FAD" w:rsidRDefault="00750DD6" w:rsidP="00750DD6">
            <w:pPr>
              <w:tabs>
                <w:tab w:val="left" w:pos="344"/>
              </w:tabs>
              <w:spacing w:after="0" w:line="240" w:lineRule="auto"/>
              <w:rPr>
                <w:rFonts w:ascii="Times New Roman" w:eastAsia="Times New Roman" w:hAnsi="Times New Roman" w:cs="Times New Roman"/>
                <w:color w:val="0D0D0D"/>
                <w:lang w:eastAsia="ru-RU"/>
              </w:rPr>
            </w:pPr>
            <w:r w:rsidRPr="00145FAD">
              <w:rPr>
                <w:rFonts w:ascii="Times New Roman" w:eastAsia="Times New Roman" w:hAnsi="Times New Roman" w:cs="Times New Roman"/>
                <w:color w:val="0D0D0D"/>
                <w:lang w:eastAsia="ru-RU"/>
              </w:rPr>
              <w:t>1.</w:t>
            </w:r>
            <w:r w:rsidRPr="00145FAD">
              <w:rPr>
                <w:rFonts w:ascii="Times New Roman" w:eastAsia="Times New Roman" w:hAnsi="Times New Roman" w:cs="Times New Roman"/>
                <w:color w:val="0D0D0D"/>
                <w:lang w:eastAsia="ru-RU"/>
              </w:rPr>
              <w:tab/>
              <w:t>Календарное планирование продуктивных видов деятельности детей раннего и дошкольного возраста в целостном педагогическом процессе ДОО.</w:t>
            </w:r>
          </w:p>
          <w:p w:rsidR="00750DD6" w:rsidRPr="00145FAD" w:rsidRDefault="00750DD6" w:rsidP="00750DD6">
            <w:pPr>
              <w:tabs>
                <w:tab w:val="left" w:pos="344"/>
              </w:tabs>
              <w:spacing w:after="0" w:line="240" w:lineRule="auto"/>
              <w:rPr>
                <w:rFonts w:ascii="Times New Roman" w:eastAsia="Times New Roman" w:hAnsi="Times New Roman" w:cs="Times New Roman"/>
                <w:color w:val="0D0D0D"/>
                <w:lang w:eastAsia="ru-RU"/>
              </w:rPr>
            </w:pPr>
            <w:r w:rsidRPr="00145FAD">
              <w:rPr>
                <w:rFonts w:ascii="Times New Roman" w:eastAsia="Times New Roman" w:hAnsi="Times New Roman" w:cs="Times New Roman"/>
                <w:color w:val="0D0D0D"/>
                <w:lang w:eastAsia="ru-RU"/>
              </w:rPr>
              <w:t>2.</w:t>
            </w:r>
            <w:r w:rsidRPr="00145FAD">
              <w:rPr>
                <w:rFonts w:ascii="Times New Roman" w:eastAsia="Times New Roman" w:hAnsi="Times New Roman" w:cs="Times New Roman"/>
                <w:color w:val="0D0D0D"/>
                <w:lang w:eastAsia="ru-RU"/>
              </w:rPr>
              <w:tab/>
              <w:t xml:space="preserve">Разработка технологических карт, организация, проведение и самоанализ продуктивной деятельности (рисование) с детьми раннего и дошкольного возраста. </w:t>
            </w:r>
          </w:p>
          <w:p w:rsidR="00750DD6" w:rsidRPr="00145FAD" w:rsidRDefault="00750DD6" w:rsidP="00750DD6">
            <w:pPr>
              <w:tabs>
                <w:tab w:val="left" w:pos="344"/>
              </w:tabs>
              <w:spacing w:after="0" w:line="240" w:lineRule="auto"/>
              <w:rPr>
                <w:rFonts w:ascii="Times New Roman" w:eastAsia="Times New Roman" w:hAnsi="Times New Roman" w:cs="Times New Roman"/>
                <w:color w:val="0D0D0D"/>
                <w:lang w:eastAsia="ru-RU"/>
              </w:rPr>
            </w:pPr>
            <w:r w:rsidRPr="00145FAD">
              <w:rPr>
                <w:rFonts w:ascii="Times New Roman" w:eastAsia="Times New Roman" w:hAnsi="Times New Roman" w:cs="Times New Roman"/>
                <w:color w:val="0D0D0D"/>
                <w:lang w:eastAsia="ru-RU"/>
              </w:rPr>
              <w:t>3.</w:t>
            </w:r>
            <w:r w:rsidRPr="00145FAD">
              <w:rPr>
                <w:rFonts w:ascii="Times New Roman" w:eastAsia="Times New Roman" w:hAnsi="Times New Roman" w:cs="Times New Roman"/>
                <w:color w:val="0D0D0D"/>
                <w:lang w:eastAsia="ru-RU"/>
              </w:rPr>
              <w:tab/>
              <w:t xml:space="preserve">Разработка технологических карт, организация, проведение и самоанализ продуктивной деятельности (лепка) с детьми раннего и дошкольного возраста. </w:t>
            </w:r>
          </w:p>
          <w:p w:rsidR="00750DD6" w:rsidRPr="00145FAD" w:rsidRDefault="00750DD6" w:rsidP="00750DD6">
            <w:pPr>
              <w:tabs>
                <w:tab w:val="left" w:pos="344"/>
              </w:tabs>
              <w:spacing w:after="0" w:line="240" w:lineRule="auto"/>
              <w:rPr>
                <w:rFonts w:ascii="Times New Roman" w:eastAsia="Times New Roman" w:hAnsi="Times New Roman" w:cs="Times New Roman"/>
                <w:color w:val="0D0D0D"/>
                <w:lang w:eastAsia="ru-RU"/>
              </w:rPr>
            </w:pPr>
            <w:r w:rsidRPr="00145FAD">
              <w:rPr>
                <w:rFonts w:ascii="Times New Roman" w:eastAsia="Times New Roman" w:hAnsi="Times New Roman" w:cs="Times New Roman"/>
                <w:color w:val="0D0D0D"/>
                <w:lang w:eastAsia="ru-RU"/>
              </w:rPr>
              <w:t>4.</w:t>
            </w:r>
            <w:r w:rsidRPr="00145FAD">
              <w:rPr>
                <w:rFonts w:ascii="Times New Roman" w:eastAsia="Times New Roman" w:hAnsi="Times New Roman" w:cs="Times New Roman"/>
                <w:color w:val="0D0D0D"/>
                <w:lang w:eastAsia="ru-RU"/>
              </w:rPr>
              <w:tab/>
              <w:t xml:space="preserve">Разработка технологических карт, организация, проведение и самоанализ продуктивной деятельности (аппликация) с детьми раннего и дошкольного возраста. </w:t>
            </w:r>
          </w:p>
          <w:p w:rsidR="00750DD6" w:rsidRPr="00145FAD" w:rsidRDefault="00750DD6" w:rsidP="00750DD6">
            <w:pPr>
              <w:tabs>
                <w:tab w:val="left" w:pos="344"/>
              </w:tabs>
              <w:spacing w:after="0" w:line="240" w:lineRule="auto"/>
              <w:rPr>
                <w:rFonts w:ascii="Times New Roman" w:eastAsia="Times New Roman" w:hAnsi="Times New Roman" w:cs="Times New Roman"/>
                <w:color w:val="0D0D0D"/>
                <w:lang w:eastAsia="ru-RU"/>
              </w:rPr>
            </w:pPr>
            <w:r w:rsidRPr="00145FAD">
              <w:rPr>
                <w:rFonts w:ascii="Times New Roman" w:eastAsia="Times New Roman" w:hAnsi="Times New Roman" w:cs="Times New Roman"/>
                <w:color w:val="0D0D0D"/>
                <w:lang w:eastAsia="ru-RU"/>
              </w:rPr>
              <w:t>5.</w:t>
            </w:r>
            <w:r w:rsidRPr="00145FAD">
              <w:rPr>
                <w:rFonts w:ascii="Times New Roman" w:eastAsia="Times New Roman" w:hAnsi="Times New Roman" w:cs="Times New Roman"/>
                <w:color w:val="0D0D0D"/>
                <w:lang w:eastAsia="ru-RU"/>
              </w:rPr>
              <w:tab/>
              <w:t xml:space="preserve">Разработка технологических карт, организация, проведение и самоанализ продуктивной деятельности (конструирование) с детьми раннего и дошкольного возраста. </w:t>
            </w:r>
          </w:p>
          <w:p w:rsidR="00750DD6" w:rsidRPr="00145FAD" w:rsidRDefault="00750DD6" w:rsidP="00750DD6">
            <w:pPr>
              <w:tabs>
                <w:tab w:val="left" w:pos="344"/>
              </w:tabs>
              <w:spacing w:after="0" w:line="240" w:lineRule="auto"/>
              <w:rPr>
                <w:rFonts w:ascii="Times New Roman" w:eastAsia="Times New Roman" w:hAnsi="Times New Roman" w:cs="Times New Roman"/>
                <w:color w:val="0D0D0D"/>
                <w:lang w:eastAsia="ru-RU"/>
              </w:rPr>
            </w:pPr>
            <w:r w:rsidRPr="00145FAD">
              <w:rPr>
                <w:rFonts w:ascii="Times New Roman" w:eastAsia="Times New Roman" w:hAnsi="Times New Roman" w:cs="Times New Roman"/>
                <w:color w:val="0D0D0D"/>
                <w:lang w:eastAsia="ru-RU"/>
              </w:rPr>
              <w:t>6.</w:t>
            </w:r>
            <w:r w:rsidRPr="00145FAD">
              <w:rPr>
                <w:rFonts w:ascii="Times New Roman" w:eastAsia="Times New Roman" w:hAnsi="Times New Roman" w:cs="Times New Roman"/>
                <w:color w:val="0D0D0D"/>
                <w:lang w:eastAsia="ru-RU"/>
              </w:rPr>
              <w:tab/>
              <w:t>Календарное планирование самостоятельной художественной (продуктивной) деятельности детей дошкольного возраста, организация ее в соответствии с планом, самоанализ.</w:t>
            </w:r>
          </w:p>
          <w:p w:rsidR="00750DD6" w:rsidRPr="00145FAD" w:rsidRDefault="00750DD6" w:rsidP="00750DD6">
            <w:pPr>
              <w:tabs>
                <w:tab w:val="left" w:pos="344"/>
              </w:tabs>
              <w:spacing w:after="0" w:line="240" w:lineRule="auto"/>
              <w:rPr>
                <w:rFonts w:ascii="Times New Roman" w:eastAsia="Times New Roman" w:hAnsi="Times New Roman" w:cs="Times New Roman"/>
                <w:color w:val="0D0D0D"/>
                <w:lang w:eastAsia="ru-RU"/>
              </w:rPr>
            </w:pPr>
            <w:r w:rsidRPr="00145FAD">
              <w:rPr>
                <w:rFonts w:ascii="Times New Roman" w:eastAsia="Times New Roman" w:hAnsi="Times New Roman" w:cs="Times New Roman"/>
                <w:color w:val="0D0D0D"/>
                <w:lang w:eastAsia="ru-RU"/>
              </w:rPr>
              <w:t>7.</w:t>
            </w:r>
            <w:r w:rsidRPr="00145FAD">
              <w:rPr>
                <w:rFonts w:ascii="Times New Roman" w:eastAsia="Times New Roman" w:hAnsi="Times New Roman" w:cs="Times New Roman"/>
                <w:color w:val="0D0D0D"/>
                <w:lang w:eastAsia="ru-RU"/>
              </w:rPr>
              <w:tab/>
              <w:t>Календарное планирование, организация и проведение различных видов продуктивной деятельности с детьми раннего и дошкольного возраста в летний период.</w:t>
            </w:r>
          </w:p>
          <w:p w:rsidR="003728C8" w:rsidRPr="00D93385" w:rsidRDefault="00750DD6" w:rsidP="00750DD6">
            <w:pPr>
              <w:tabs>
                <w:tab w:val="left" w:pos="344"/>
              </w:tabs>
              <w:spacing w:after="0" w:line="240" w:lineRule="auto"/>
              <w:rPr>
                <w:rFonts w:ascii="Times New Roman" w:eastAsia="Times New Roman" w:hAnsi="Times New Roman" w:cs="Times New Roman"/>
                <w:color w:val="0D0D0D"/>
                <w:lang w:eastAsia="ru-RU"/>
              </w:rPr>
            </w:pPr>
            <w:r w:rsidRPr="00145FAD">
              <w:rPr>
                <w:rFonts w:ascii="Times New Roman" w:eastAsia="Times New Roman" w:hAnsi="Times New Roman" w:cs="Times New Roman"/>
                <w:color w:val="0D0D0D"/>
                <w:lang w:eastAsia="ru-RU"/>
              </w:rPr>
              <w:t>8.</w:t>
            </w:r>
            <w:r w:rsidRPr="00145FAD">
              <w:rPr>
                <w:rFonts w:ascii="Times New Roman" w:eastAsia="Times New Roman" w:hAnsi="Times New Roman" w:cs="Times New Roman"/>
                <w:color w:val="0D0D0D"/>
                <w:lang w:eastAsia="ru-RU"/>
              </w:rPr>
              <w:tab/>
              <w:t>Проведение диагностики и оценки изобразительных и технических умений детей раннего и дошкольного возраста, обработка собранного эмпирического материала и его оформление.</w:t>
            </w:r>
          </w:p>
        </w:tc>
        <w:tc>
          <w:tcPr>
            <w:tcW w:w="1953" w:type="dxa"/>
            <w:tcBorders>
              <w:top w:val="single" w:sz="4" w:space="0" w:color="000000"/>
              <w:left w:val="single" w:sz="4" w:space="0" w:color="000000"/>
              <w:bottom w:val="single" w:sz="4" w:space="0" w:color="000000"/>
              <w:right w:val="single" w:sz="4" w:space="0" w:color="000000"/>
            </w:tcBorders>
            <w:shd w:val="clear" w:color="auto" w:fill="FFFFFF"/>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56</w:t>
            </w:r>
          </w:p>
        </w:tc>
      </w:tr>
      <w:tr w:rsidR="00750DD6" w:rsidRPr="00035039" w:rsidTr="003728C8">
        <w:tc>
          <w:tcPr>
            <w:tcW w:w="13212"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rPr>
                <w:rFonts w:ascii="Times New Roman" w:eastAsia="Times New Roman" w:hAnsi="Times New Roman" w:cs="Times New Roman"/>
                <w:i/>
                <w:color w:val="0D0D0D"/>
                <w:lang w:eastAsia="ru-RU"/>
              </w:rPr>
            </w:pPr>
            <w:r w:rsidRPr="00035039">
              <w:rPr>
                <w:rFonts w:ascii="Times New Roman" w:eastAsia="Times New Roman" w:hAnsi="Times New Roman" w:cs="Times New Roman"/>
                <w:b/>
                <w:color w:val="0D0D0D"/>
                <w:lang w:eastAsia="ru-RU"/>
              </w:rPr>
              <w:t xml:space="preserve">Производственная практика  </w:t>
            </w:r>
          </w:p>
          <w:p w:rsidR="00750DD6" w:rsidRPr="00035039" w:rsidRDefault="00750DD6" w:rsidP="00750DD6">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Виды работ:</w:t>
            </w:r>
          </w:p>
          <w:p w:rsidR="00750DD6" w:rsidRPr="00035039" w:rsidRDefault="00750DD6" w:rsidP="00750DD6">
            <w:pPr>
              <w:numPr>
                <w:ilvl w:val="0"/>
                <w:numId w:val="11"/>
              </w:numPr>
              <w:tabs>
                <w:tab w:val="left" w:pos="567"/>
              </w:tabs>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 xml:space="preserve">Разработка технологических карт, организация </w:t>
            </w:r>
            <w:r w:rsidRPr="00035039">
              <w:rPr>
                <w:rFonts w:ascii="Times New Roman" w:hAnsi="Times New Roman" w:cs="Times New Roman"/>
                <w:color w:val="0D0D0D"/>
                <w:sz w:val="24"/>
                <w:szCs w:val="24"/>
                <w:lang w:eastAsia="x-none"/>
              </w:rPr>
              <w:t>Р</w:t>
            </w:r>
            <w:r w:rsidRPr="00035039">
              <w:rPr>
                <w:rFonts w:ascii="Times New Roman" w:hAnsi="Times New Roman" w:cs="Times New Roman"/>
                <w:color w:val="0D0D0D"/>
                <w:sz w:val="24"/>
                <w:szCs w:val="24"/>
                <w:lang w:val="x-none" w:eastAsia="x-none"/>
              </w:rPr>
              <w:t>ППС, проведение музыкально-дидактических игр с детьми раннего и дошкольного возраста  их самоанализ.</w:t>
            </w:r>
          </w:p>
          <w:p w:rsidR="00750DD6" w:rsidRPr="00035039" w:rsidRDefault="00750DD6" w:rsidP="00750DD6">
            <w:pPr>
              <w:numPr>
                <w:ilvl w:val="0"/>
                <w:numId w:val="11"/>
              </w:numPr>
              <w:tabs>
                <w:tab w:val="left" w:pos="567"/>
              </w:tabs>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 xml:space="preserve">Разработка технологических карт, организация </w:t>
            </w:r>
            <w:r w:rsidRPr="00035039">
              <w:rPr>
                <w:rFonts w:ascii="Times New Roman" w:hAnsi="Times New Roman" w:cs="Times New Roman"/>
                <w:color w:val="0D0D0D"/>
                <w:sz w:val="24"/>
                <w:szCs w:val="24"/>
                <w:lang w:eastAsia="x-none"/>
              </w:rPr>
              <w:t>Р</w:t>
            </w:r>
            <w:r w:rsidRPr="00035039">
              <w:rPr>
                <w:rFonts w:ascii="Times New Roman" w:hAnsi="Times New Roman" w:cs="Times New Roman"/>
                <w:color w:val="0D0D0D"/>
                <w:sz w:val="24"/>
                <w:szCs w:val="24"/>
                <w:lang w:val="x-none" w:eastAsia="x-none"/>
              </w:rPr>
              <w:t>ППС и проведение музыкального развлечения (досуга) с детьми раннего и дошкольного возраста.</w:t>
            </w:r>
          </w:p>
          <w:p w:rsidR="00750DD6" w:rsidRPr="00035039" w:rsidRDefault="00750DD6" w:rsidP="00750DD6">
            <w:pPr>
              <w:numPr>
                <w:ilvl w:val="0"/>
                <w:numId w:val="11"/>
              </w:numPr>
              <w:tabs>
                <w:tab w:val="left" w:pos="567"/>
              </w:tabs>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 xml:space="preserve">Участие в организации и проведении праздничного утренника с детьми раннего и дошкольного возраста в ДОО. </w:t>
            </w:r>
          </w:p>
          <w:p w:rsidR="00750DD6" w:rsidRPr="00035039" w:rsidRDefault="00750DD6" w:rsidP="00750DD6">
            <w:pPr>
              <w:numPr>
                <w:ilvl w:val="0"/>
                <w:numId w:val="11"/>
              </w:num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Разработка календарного плана, подготовка и организация  самостоятельной музыкальной деятельности детей раннего и дошкольного возраста</w:t>
            </w:r>
          </w:p>
          <w:p w:rsidR="00750DD6" w:rsidRPr="00035039" w:rsidRDefault="00750DD6" w:rsidP="00750DD6">
            <w:pPr>
              <w:numPr>
                <w:ilvl w:val="0"/>
                <w:numId w:val="11"/>
              </w:num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Проведение диагностики музыкальных способностей детей дошкольного возраста.</w:t>
            </w:r>
          </w:p>
          <w:p w:rsidR="00750DD6" w:rsidRPr="00035039" w:rsidRDefault="00750DD6" w:rsidP="00750DD6">
            <w:pPr>
              <w:numPr>
                <w:ilvl w:val="0"/>
                <w:numId w:val="11"/>
              </w:num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Планирование музыкальной деятельности детей раннего и дошкольного возраста  в летний период.</w:t>
            </w:r>
          </w:p>
          <w:p w:rsidR="00750DD6" w:rsidRPr="00035039" w:rsidRDefault="00750DD6" w:rsidP="00750DD6">
            <w:pPr>
              <w:numPr>
                <w:ilvl w:val="0"/>
                <w:numId w:val="11"/>
              </w:numPr>
              <w:spacing w:after="0" w:line="240" w:lineRule="auto"/>
              <w:jc w:val="both"/>
              <w:rPr>
                <w:rFonts w:ascii="Times New Roman" w:hAnsi="Times New Roman" w:cs="Times New Roman"/>
                <w:b/>
                <w:color w:val="0D0D0D"/>
                <w:sz w:val="24"/>
                <w:szCs w:val="24"/>
                <w:lang w:val="x-none" w:eastAsia="x-none"/>
              </w:rPr>
            </w:pPr>
            <w:r w:rsidRPr="00035039">
              <w:rPr>
                <w:rFonts w:ascii="Times New Roman" w:hAnsi="Times New Roman" w:cs="Times New Roman"/>
                <w:color w:val="0D0D0D"/>
                <w:sz w:val="24"/>
                <w:szCs w:val="24"/>
                <w:lang w:val="x-none" w:eastAsia="x-none"/>
              </w:rPr>
              <w:t>Организация музыкальной деятельности детей раннего и дошкольного возраста в летний период.</w:t>
            </w:r>
          </w:p>
        </w:tc>
        <w:tc>
          <w:tcPr>
            <w:tcW w:w="1953" w:type="dxa"/>
            <w:tcBorders>
              <w:top w:val="single" w:sz="4" w:space="0" w:color="000000"/>
              <w:left w:val="single" w:sz="4" w:space="0" w:color="000000"/>
              <w:bottom w:val="single" w:sz="4" w:space="0" w:color="000000"/>
              <w:right w:val="single" w:sz="4" w:space="0" w:color="000000"/>
            </w:tcBorders>
            <w:shd w:val="clear" w:color="auto" w:fill="FFFFFF"/>
          </w:tcPr>
          <w:p w:rsidR="00750DD6" w:rsidRPr="00035039" w:rsidRDefault="00904C8E" w:rsidP="00750DD6">
            <w:pPr>
              <w:spacing w:after="0" w:line="240" w:lineRule="auto"/>
              <w:jc w:val="center"/>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52</w:t>
            </w:r>
          </w:p>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p>
        </w:tc>
      </w:tr>
      <w:tr w:rsidR="00750DD6" w:rsidRPr="00035039" w:rsidTr="003728C8">
        <w:tc>
          <w:tcPr>
            <w:tcW w:w="13212"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bCs/>
                <w:color w:val="0D0D0D"/>
                <w:lang w:eastAsia="ru-RU"/>
              </w:rPr>
              <w:t>Промежуточная аттестация</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18</w:t>
            </w:r>
          </w:p>
        </w:tc>
      </w:tr>
      <w:tr w:rsidR="00750DD6" w:rsidRPr="00035039" w:rsidTr="003728C8">
        <w:tc>
          <w:tcPr>
            <w:tcW w:w="13212"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Всего</w:t>
            </w:r>
          </w:p>
        </w:tc>
        <w:tc>
          <w:tcPr>
            <w:tcW w:w="1953" w:type="dxa"/>
            <w:tcBorders>
              <w:top w:val="single" w:sz="4" w:space="0" w:color="000000"/>
              <w:left w:val="single" w:sz="4" w:space="0" w:color="000000"/>
              <w:bottom w:val="single" w:sz="4" w:space="0" w:color="000000"/>
              <w:right w:val="single" w:sz="4" w:space="0" w:color="000000"/>
            </w:tcBorders>
            <w:shd w:val="clear" w:color="auto" w:fill="FFFFFF"/>
            <w:hideMark/>
          </w:tcPr>
          <w:p w:rsidR="00750DD6" w:rsidRPr="00035039" w:rsidRDefault="00750DD6" w:rsidP="00750DD6">
            <w:pPr>
              <w:spacing w:after="0" w:line="240" w:lineRule="auto"/>
              <w:jc w:val="center"/>
              <w:rPr>
                <w:rFonts w:ascii="Times New Roman" w:eastAsia="Times New Roman" w:hAnsi="Times New Roman" w:cs="Times New Roman"/>
                <w:b/>
                <w:color w:val="0D0D0D"/>
                <w:lang w:eastAsia="ru-RU"/>
              </w:rPr>
            </w:pPr>
            <w:r>
              <w:rPr>
                <w:rFonts w:ascii="Times New Roman" w:eastAsia="Times New Roman" w:hAnsi="Times New Roman" w:cs="Times New Roman"/>
                <w:b/>
                <w:color w:val="0D0D0D"/>
                <w:lang w:eastAsia="ru-RU"/>
              </w:rPr>
              <w:t>560</w:t>
            </w:r>
          </w:p>
        </w:tc>
      </w:tr>
    </w:tbl>
    <w:p w:rsidR="00035039" w:rsidRPr="00035039" w:rsidRDefault="00035039" w:rsidP="00035039">
      <w:pPr>
        <w:spacing w:after="0" w:line="276" w:lineRule="auto"/>
        <w:rPr>
          <w:rFonts w:ascii="Times New Roman" w:eastAsia="Times New Roman" w:hAnsi="Times New Roman" w:cs="Times New Roman"/>
          <w:i/>
          <w:color w:val="0D0D0D"/>
          <w:lang w:eastAsia="ru-RU"/>
        </w:rPr>
        <w:sectPr w:rsidR="00035039" w:rsidRPr="00035039">
          <w:pgSz w:w="16840" w:h="11907" w:orient="landscape"/>
          <w:pgMar w:top="851" w:right="1134" w:bottom="851" w:left="992" w:header="709" w:footer="709" w:gutter="0"/>
          <w:cols w:space="720"/>
        </w:sectPr>
      </w:pPr>
    </w:p>
    <w:p w:rsidR="00035039" w:rsidRPr="00035039" w:rsidRDefault="00035039" w:rsidP="00035039">
      <w:pPr>
        <w:spacing w:after="0" w:line="276" w:lineRule="auto"/>
        <w:jc w:val="center"/>
        <w:rPr>
          <w:rFonts w:ascii="Times New Roman" w:eastAsia="Times New Roman" w:hAnsi="Times New Roman" w:cs="Times New Roman"/>
          <w:b/>
          <w:bCs/>
          <w:color w:val="0D0D0D"/>
          <w:sz w:val="24"/>
          <w:szCs w:val="24"/>
          <w:lang w:eastAsia="ru-RU"/>
        </w:rPr>
      </w:pPr>
      <w:r w:rsidRPr="00035039">
        <w:rPr>
          <w:rFonts w:ascii="Times New Roman" w:eastAsia="Times New Roman" w:hAnsi="Times New Roman" w:cs="Times New Roman"/>
          <w:b/>
          <w:bCs/>
          <w:color w:val="0D0D0D"/>
          <w:sz w:val="24"/>
          <w:szCs w:val="24"/>
          <w:lang w:eastAsia="ru-RU"/>
        </w:rPr>
        <w:lastRenderedPageBreak/>
        <w:t>3. УСЛОВИЯ РЕАЛИЗАЦИИ ПРОФЕССИОНАЛЬНОГО МОДУЛЯ</w:t>
      </w:r>
    </w:p>
    <w:p w:rsidR="00035039" w:rsidRPr="00035039" w:rsidRDefault="00035039" w:rsidP="00035039">
      <w:pPr>
        <w:spacing w:after="0" w:line="276" w:lineRule="auto"/>
        <w:ind w:firstLine="709"/>
        <w:rPr>
          <w:rFonts w:ascii="Times New Roman" w:eastAsia="Times New Roman" w:hAnsi="Times New Roman" w:cs="Times New Roman"/>
          <w:b/>
          <w:bCs/>
          <w:color w:val="0D0D0D"/>
          <w:sz w:val="24"/>
          <w:szCs w:val="24"/>
          <w:lang w:eastAsia="ru-RU"/>
        </w:rPr>
      </w:pPr>
    </w:p>
    <w:p w:rsidR="00035039" w:rsidRPr="00035039" w:rsidRDefault="00035039" w:rsidP="00035039">
      <w:pPr>
        <w:spacing w:after="0" w:line="276" w:lineRule="auto"/>
        <w:ind w:firstLine="709"/>
        <w:jc w:val="both"/>
        <w:rPr>
          <w:rFonts w:ascii="Times New Roman" w:eastAsia="Times New Roman" w:hAnsi="Times New Roman" w:cs="Times New Roman"/>
          <w:b/>
          <w:bCs/>
          <w:color w:val="0D0D0D"/>
          <w:sz w:val="24"/>
          <w:szCs w:val="24"/>
          <w:lang w:eastAsia="ru-RU"/>
        </w:rPr>
      </w:pPr>
      <w:r w:rsidRPr="00035039">
        <w:rPr>
          <w:rFonts w:ascii="Times New Roman" w:eastAsia="Times New Roman" w:hAnsi="Times New Roman" w:cs="Times New Roman"/>
          <w:b/>
          <w:bCs/>
          <w:color w:val="0D0D0D"/>
          <w:sz w:val="24"/>
          <w:szCs w:val="24"/>
          <w:lang w:eastAsia="ru-RU"/>
        </w:rPr>
        <w:t>3.1. Для реализации программы профессионального модуля предусмотрены следующие специальные помещения:</w:t>
      </w:r>
    </w:p>
    <w:p w:rsidR="00035039" w:rsidRPr="00035039" w:rsidRDefault="00035039" w:rsidP="00035039">
      <w:pPr>
        <w:suppressAutoHyphens/>
        <w:spacing w:after="0" w:line="276" w:lineRule="auto"/>
        <w:ind w:firstLine="709"/>
        <w:jc w:val="both"/>
        <w:rPr>
          <w:rFonts w:ascii="Times New Roman" w:eastAsia="Times New Roman" w:hAnsi="Times New Roman" w:cs="Times New Roman"/>
          <w:bCs/>
          <w:color w:val="0D0D0D"/>
          <w:sz w:val="24"/>
          <w:szCs w:val="24"/>
          <w:lang w:eastAsia="ru-RU"/>
        </w:rPr>
      </w:pPr>
      <w:r w:rsidRPr="00035039">
        <w:rPr>
          <w:rFonts w:ascii="Times New Roman" w:eastAsia="Times New Roman" w:hAnsi="Times New Roman" w:cs="Times New Roman"/>
          <w:bCs/>
          <w:color w:val="0D0D0D"/>
          <w:sz w:val="24"/>
          <w:szCs w:val="24"/>
          <w:lang w:eastAsia="ru-RU"/>
        </w:rPr>
        <w:t>Кабинет «</w:t>
      </w:r>
      <w:r w:rsidRPr="00035039">
        <w:rPr>
          <w:rFonts w:ascii="Times New Roman" w:eastAsia="Times New Roman" w:hAnsi="Times New Roman" w:cs="Times New Roman"/>
          <w:color w:val="0D0D0D"/>
          <w:sz w:val="24"/>
          <w:szCs w:val="24"/>
          <w:lang w:eastAsia="ru-RU"/>
        </w:rPr>
        <w:t>Изобразительной деятельности и методики развития детского изобразительного творчества</w:t>
      </w:r>
      <w:r w:rsidRPr="00035039">
        <w:rPr>
          <w:rFonts w:ascii="Times New Roman" w:eastAsia="Times New Roman" w:hAnsi="Times New Roman" w:cs="Times New Roman"/>
          <w:bCs/>
          <w:color w:val="0D0D0D"/>
          <w:sz w:val="24"/>
          <w:szCs w:val="24"/>
          <w:lang w:eastAsia="ru-RU"/>
        </w:rPr>
        <w:t>», оснащенный в соответствии с п. 6.1.2.1 примерной образовательной программы по специальности</w:t>
      </w:r>
      <w:r w:rsidRPr="00035039">
        <w:rPr>
          <w:rFonts w:ascii="Times New Roman" w:eastAsia="Times New Roman" w:hAnsi="Times New Roman" w:cs="Times New Roman"/>
          <w:bCs/>
          <w:iCs/>
          <w:color w:val="0D0D0D"/>
          <w:sz w:val="24"/>
          <w:szCs w:val="24"/>
          <w:lang w:eastAsia="ru-RU"/>
        </w:rPr>
        <w:t>.</w:t>
      </w:r>
    </w:p>
    <w:p w:rsidR="00035039" w:rsidRPr="00035039" w:rsidRDefault="00035039" w:rsidP="00035039">
      <w:pPr>
        <w:suppressAutoHyphens/>
        <w:spacing w:after="0" w:line="276" w:lineRule="auto"/>
        <w:ind w:firstLine="709"/>
        <w:jc w:val="both"/>
        <w:rPr>
          <w:rFonts w:ascii="Times New Roman" w:eastAsia="Times New Roman" w:hAnsi="Times New Roman" w:cs="Times New Roman"/>
          <w:bCs/>
          <w:i/>
          <w:color w:val="0D0D0D"/>
          <w:sz w:val="24"/>
          <w:szCs w:val="24"/>
          <w:lang w:eastAsia="ru-RU"/>
        </w:rPr>
      </w:pPr>
      <w:r w:rsidRPr="00035039">
        <w:rPr>
          <w:rFonts w:ascii="Times New Roman" w:eastAsia="Times New Roman" w:hAnsi="Times New Roman" w:cs="Times New Roman"/>
          <w:bCs/>
          <w:color w:val="0D0D0D"/>
          <w:sz w:val="24"/>
          <w:szCs w:val="24"/>
          <w:lang w:eastAsia="ru-RU"/>
        </w:rPr>
        <w:t>Оснащенные базы практики в соответствии с п 6.1.2.5 при</w:t>
      </w:r>
      <w:r w:rsidR="00D93385">
        <w:rPr>
          <w:rFonts w:ascii="Times New Roman" w:eastAsia="Times New Roman" w:hAnsi="Times New Roman" w:cs="Times New Roman"/>
          <w:bCs/>
          <w:color w:val="0D0D0D"/>
          <w:sz w:val="24"/>
          <w:szCs w:val="24"/>
          <w:lang w:eastAsia="ru-RU"/>
        </w:rPr>
        <w:t>мерной образовательной программой</w:t>
      </w:r>
      <w:r w:rsidRPr="00035039">
        <w:rPr>
          <w:rFonts w:ascii="Times New Roman" w:eastAsia="Times New Roman" w:hAnsi="Times New Roman" w:cs="Times New Roman"/>
          <w:bCs/>
          <w:color w:val="0D0D0D"/>
          <w:sz w:val="24"/>
          <w:szCs w:val="24"/>
          <w:lang w:eastAsia="ru-RU"/>
        </w:rPr>
        <w:t xml:space="preserve"> по специальности.</w:t>
      </w:r>
    </w:p>
    <w:p w:rsidR="00035039" w:rsidRPr="00035039" w:rsidRDefault="00035039" w:rsidP="00035039">
      <w:pPr>
        <w:suppressAutoHyphens/>
        <w:spacing w:after="0" w:line="276" w:lineRule="auto"/>
        <w:ind w:firstLine="709"/>
        <w:jc w:val="both"/>
        <w:rPr>
          <w:rFonts w:ascii="Times New Roman" w:eastAsia="Times New Roman" w:hAnsi="Times New Roman" w:cs="Times New Roman"/>
          <w:bCs/>
          <w:i/>
          <w:color w:val="0D0D0D"/>
          <w:sz w:val="24"/>
          <w:szCs w:val="24"/>
          <w:lang w:eastAsia="ru-RU"/>
        </w:rPr>
      </w:pPr>
    </w:p>
    <w:p w:rsidR="00035039" w:rsidRPr="00035039" w:rsidRDefault="00035039" w:rsidP="00035039">
      <w:pPr>
        <w:spacing w:after="0" w:line="276" w:lineRule="auto"/>
        <w:ind w:firstLine="709"/>
        <w:rPr>
          <w:rFonts w:ascii="Times New Roman" w:eastAsia="Times New Roman" w:hAnsi="Times New Roman" w:cs="Times New Roman"/>
          <w:b/>
          <w:bCs/>
          <w:color w:val="0D0D0D"/>
          <w:sz w:val="24"/>
          <w:szCs w:val="24"/>
          <w:lang w:eastAsia="ru-RU"/>
        </w:rPr>
      </w:pPr>
      <w:r w:rsidRPr="00035039">
        <w:rPr>
          <w:rFonts w:ascii="Times New Roman" w:eastAsia="Times New Roman" w:hAnsi="Times New Roman" w:cs="Times New Roman"/>
          <w:b/>
          <w:bCs/>
          <w:color w:val="0D0D0D"/>
          <w:sz w:val="24"/>
          <w:szCs w:val="24"/>
          <w:lang w:eastAsia="ru-RU"/>
        </w:rPr>
        <w:t>3.2. Информационное обеспечение реализации программы</w:t>
      </w:r>
    </w:p>
    <w:p w:rsidR="00035039" w:rsidRPr="00035039" w:rsidRDefault="00035039" w:rsidP="00035039">
      <w:pPr>
        <w:spacing w:after="0" w:line="276" w:lineRule="auto"/>
        <w:ind w:firstLine="709"/>
        <w:contextualSpacing/>
        <w:rPr>
          <w:rFonts w:ascii="Times New Roman" w:eastAsia="Times New Roman" w:hAnsi="Times New Roman" w:cs="Times New Roman"/>
          <w:color w:val="0D0D0D"/>
          <w:sz w:val="24"/>
          <w:szCs w:val="24"/>
          <w:lang w:eastAsia="ru-RU"/>
        </w:rPr>
      </w:pPr>
    </w:p>
    <w:p w:rsidR="00035039" w:rsidRPr="00035039" w:rsidRDefault="00035039" w:rsidP="00035039">
      <w:pPr>
        <w:spacing w:after="0" w:line="240" w:lineRule="auto"/>
        <w:ind w:firstLine="709"/>
        <w:contextualSpacing/>
        <w:rPr>
          <w:rFonts w:ascii="Times New Roman" w:hAnsi="Times New Roman" w:cs="Times New Roman"/>
          <w:b/>
          <w:color w:val="0D0D0D"/>
          <w:sz w:val="24"/>
          <w:szCs w:val="24"/>
          <w:lang w:val="x-none" w:eastAsia="x-none"/>
        </w:rPr>
      </w:pPr>
      <w:r w:rsidRPr="00035039">
        <w:rPr>
          <w:rFonts w:ascii="Times New Roman" w:hAnsi="Times New Roman" w:cs="Times New Roman"/>
          <w:b/>
          <w:color w:val="0D0D0D"/>
          <w:sz w:val="24"/>
          <w:szCs w:val="24"/>
          <w:lang w:val="x-none" w:eastAsia="x-none"/>
        </w:rPr>
        <w:t xml:space="preserve">3.2.1. </w:t>
      </w:r>
      <w:r w:rsidRPr="00035039">
        <w:rPr>
          <w:rFonts w:ascii="Times New Roman" w:hAnsi="Times New Roman" w:cs="Times New Roman"/>
          <w:b/>
          <w:color w:val="0D0D0D"/>
          <w:sz w:val="24"/>
          <w:szCs w:val="24"/>
          <w:lang w:eastAsia="x-none"/>
        </w:rPr>
        <w:t>Основные печатные</w:t>
      </w:r>
      <w:r w:rsidRPr="00035039">
        <w:rPr>
          <w:rFonts w:ascii="Times New Roman" w:hAnsi="Times New Roman" w:cs="Times New Roman"/>
          <w:b/>
          <w:color w:val="0D0D0D"/>
          <w:sz w:val="24"/>
          <w:szCs w:val="24"/>
          <w:lang w:val="x-none" w:eastAsia="x-none"/>
        </w:rPr>
        <w:t xml:space="preserve"> издания</w:t>
      </w:r>
    </w:p>
    <w:p w:rsidR="00035039" w:rsidRPr="00035039" w:rsidRDefault="00035039" w:rsidP="00D93385">
      <w:pPr>
        <w:numPr>
          <w:ilvl w:val="6"/>
          <w:numId w:val="12"/>
        </w:numPr>
        <w:tabs>
          <w:tab w:val="left" w:pos="0"/>
          <w:tab w:val="left" w:pos="426"/>
        </w:tabs>
        <w:spacing w:after="0" w:line="276" w:lineRule="auto"/>
        <w:ind w:left="0" w:firstLine="709"/>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 xml:space="preserve">Дошкольное образование. Практикум по дисциплинам профессионального учебного цикла / под ред. О.М. </w:t>
      </w:r>
      <w:proofErr w:type="spellStart"/>
      <w:r w:rsidRPr="00035039">
        <w:rPr>
          <w:rFonts w:ascii="Times New Roman" w:hAnsi="Times New Roman" w:cs="Times New Roman"/>
          <w:color w:val="0D0D0D"/>
          <w:sz w:val="24"/>
          <w:szCs w:val="24"/>
          <w:lang w:val="x-none" w:eastAsia="x-none"/>
        </w:rPr>
        <w:t>Газиной</w:t>
      </w:r>
      <w:proofErr w:type="spellEnd"/>
      <w:r w:rsidRPr="00035039">
        <w:rPr>
          <w:rFonts w:ascii="Times New Roman" w:hAnsi="Times New Roman" w:cs="Times New Roman"/>
          <w:color w:val="0D0D0D"/>
          <w:sz w:val="24"/>
          <w:szCs w:val="24"/>
          <w:lang w:val="x-none" w:eastAsia="x-none"/>
        </w:rPr>
        <w:t xml:space="preserve">, В.И. Яшиной. – М.: Издательство </w:t>
      </w:r>
      <w:proofErr w:type="spellStart"/>
      <w:r w:rsidRPr="00035039">
        <w:rPr>
          <w:rFonts w:ascii="Times New Roman" w:hAnsi="Times New Roman" w:cs="Times New Roman"/>
          <w:color w:val="0D0D0D"/>
          <w:sz w:val="24"/>
          <w:szCs w:val="24"/>
          <w:lang w:val="x-none" w:eastAsia="x-none"/>
        </w:rPr>
        <w:t>Юрайт</w:t>
      </w:r>
      <w:proofErr w:type="spellEnd"/>
      <w:r w:rsidRPr="00035039">
        <w:rPr>
          <w:rFonts w:ascii="Times New Roman" w:hAnsi="Times New Roman" w:cs="Times New Roman"/>
          <w:color w:val="0D0D0D"/>
          <w:sz w:val="24"/>
          <w:szCs w:val="24"/>
          <w:lang w:val="x-none" w:eastAsia="x-none"/>
        </w:rPr>
        <w:t>, 2018. – 111 с.</w:t>
      </w:r>
    </w:p>
    <w:p w:rsidR="00035039" w:rsidRPr="00035039" w:rsidRDefault="00035039" w:rsidP="00D93385">
      <w:pPr>
        <w:numPr>
          <w:ilvl w:val="3"/>
          <w:numId w:val="12"/>
        </w:numPr>
        <w:tabs>
          <w:tab w:val="left" w:pos="0"/>
          <w:tab w:val="left" w:pos="426"/>
        </w:tabs>
        <w:spacing w:after="0" w:line="276" w:lineRule="auto"/>
        <w:ind w:left="0" w:firstLine="709"/>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Козлова С.А. Дошкольная педагогика: учебное пособие для студентов сред. проф. учеб. Зав / С.А. Козлова, Т.А. Куликова. 1</w:t>
      </w:r>
      <w:r w:rsidRPr="00035039">
        <w:rPr>
          <w:rFonts w:ascii="Times New Roman" w:hAnsi="Times New Roman" w:cs="Times New Roman"/>
          <w:color w:val="0D0D0D"/>
          <w:sz w:val="24"/>
          <w:szCs w:val="24"/>
          <w:lang w:eastAsia="x-none"/>
        </w:rPr>
        <w:t>7</w:t>
      </w:r>
      <w:r w:rsidRPr="00035039">
        <w:rPr>
          <w:rFonts w:ascii="Times New Roman" w:hAnsi="Times New Roman" w:cs="Times New Roman"/>
          <w:color w:val="0D0D0D"/>
          <w:sz w:val="24"/>
          <w:szCs w:val="24"/>
          <w:lang w:val="x-none" w:eastAsia="x-none"/>
        </w:rPr>
        <w:t>-е изд. – М. : Издательский центр «Академия», 20</w:t>
      </w:r>
      <w:r w:rsidRPr="00035039">
        <w:rPr>
          <w:rFonts w:ascii="Times New Roman" w:hAnsi="Times New Roman" w:cs="Times New Roman"/>
          <w:color w:val="0D0D0D"/>
          <w:sz w:val="24"/>
          <w:szCs w:val="24"/>
          <w:lang w:eastAsia="x-none"/>
        </w:rPr>
        <w:t>20</w:t>
      </w:r>
      <w:r w:rsidRPr="00035039">
        <w:rPr>
          <w:rFonts w:ascii="Times New Roman" w:hAnsi="Times New Roman" w:cs="Times New Roman"/>
          <w:color w:val="0D0D0D"/>
          <w:sz w:val="24"/>
          <w:szCs w:val="24"/>
          <w:lang w:val="x-none" w:eastAsia="x-none"/>
        </w:rPr>
        <w:t>. – 416 с.</w:t>
      </w:r>
    </w:p>
    <w:p w:rsidR="00035039" w:rsidRPr="00035039" w:rsidRDefault="00035039" w:rsidP="00D93385">
      <w:pPr>
        <w:numPr>
          <w:ilvl w:val="3"/>
          <w:numId w:val="12"/>
        </w:numPr>
        <w:tabs>
          <w:tab w:val="left" w:pos="0"/>
          <w:tab w:val="left" w:pos="426"/>
        </w:tabs>
        <w:spacing w:after="0" w:line="276" w:lineRule="auto"/>
        <w:ind w:left="0" w:firstLine="709"/>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Козлова С.А. Теоретические и методические основы организации трудовой деятельности дошкольников : учебник для студ. учреждений сред. проф. Образования/ С.А. Козлова.-</w:t>
      </w:r>
      <w:r w:rsidRPr="00035039">
        <w:rPr>
          <w:rFonts w:ascii="Times New Roman" w:hAnsi="Times New Roman" w:cs="Times New Roman"/>
          <w:color w:val="0D0D0D"/>
          <w:sz w:val="24"/>
          <w:szCs w:val="24"/>
          <w:lang w:eastAsia="x-none"/>
        </w:rPr>
        <w:t>3</w:t>
      </w:r>
      <w:r w:rsidRPr="00035039">
        <w:rPr>
          <w:rFonts w:ascii="Times New Roman" w:hAnsi="Times New Roman" w:cs="Times New Roman"/>
          <w:color w:val="0D0D0D"/>
          <w:sz w:val="24"/>
          <w:szCs w:val="24"/>
          <w:lang w:val="x-none" w:eastAsia="x-none"/>
        </w:rPr>
        <w:t>-е изд., стер. - М.: Академия, 20</w:t>
      </w:r>
      <w:r w:rsidRPr="00035039">
        <w:rPr>
          <w:rFonts w:ascii="Times New Roman" w:hAnsi="Times New Roman" w:cs="Times New Roman"/>
          <w:color w:val="0D0D0D"/>
          <w:sz w:val="24"/>
          <w:szCs w:val="24"/>
          <w:lang w:eastAsia="x-none"/>
        </w:rPr>
        <w:t>17</w:t>
      </w:r>
      <w:r w:rsidRPr="00035039">
        <w:rPr>
          <w:rFonts w:ascii="Times New Roman" w:hAnsi="Times New Roman" w:cs="Times New Roman"/>
          <w:color w:val="0D0D0D"/>
          <w:sz w:val="24"/>
          <w:szCs w:val="24"/>
          <w:lang w:val="x-none" w:eastAsia="x-none"/>
        </w:rPr>
        <w:t>.-144с.</w:t>
      </w:r>
    </w:p>
    <w:p w:rsidR="00035039" w:rsidRPr="00035039" w:rsidRDefault="00035039" w:rsidP="00D93385">
      <w:pPr>
        <w:numPr>
          <w:ilvl w:val="3"/>
          <w:numId w:val="12"/>
        </w:numPr>
        <w:tabs>
          <w:tab w:val="left" w:pos="0"/>
          <w:tab w:val="left" w:pos="426"/>
        </w:tabs>
        <w:spacing w:after="0" w:line="276" w:lineRule="auto"/>
        <w:ind w:left="0" w:firstLine="709"/>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 xml:space="preserve">Методика воспитания и обучения в области дошкольного образования: учебник и практикум для среднего профессионального образования / Л. В. Коломийченко [и др.] ; под общей редакцией Л. В. Коломийченко. – 2-е изд., </w:t>
      </w:r>
      <w:proofErr w:type="spellStart"/>
      <w:r w:rsidRPr="00035039">
        <w:rPr>
          <w:rFonts w:ascii="Times New Roman" w:hAnsi="Times New Roman" w:cs="Times New Roman"/>
          <w:color w:val="0D0D0D"/>
          <w:sz w:val="24"/>
          <w:szCs w:val="24"/>
          <w:lang w:val="x-none" w:eastAsia="x-none"/>
        </w:rPr>
        <w:t>перераб</w:t>
      </w:r>
      <w:proofErr w:type="spellEnd"/>
      <w:r w:rsidRPr="00035039">
        <w:rPr>
          <w:rFonts w:ascii="Times New Roman" w:hAnsi="Times New Roman" w:cs="Times New Roman"/>
          <w:color w:val="0D0D0D"/>
          <w:sz w:val="24"/>
          <w:szCs w:val="24"/>
          <w:lang w:val="x-none" w:eastAsia="x-none"/>
        </w:rPr>
        <w:t xml:space="preserve">. и доп. – Москва : Издательство </w:t>
      </w:r>
      <w:proofErr w:type="spellStart"/>
      <w:r w:rsidRPr="00035039">
        <w:rPr>
          <w:rFonts w:ascii="Times New Roman" w:hAnsi="Times New Roman" w:cs="Times New Roman"/>
          <w:color w:val="0D0D0D"/>
          <w:sz w:val="24"/>
          <w:szCs w:val="24"/>
          <w:lang w:val="x-none" w:eastAsia="x-none"/>
        </w:rPr>
        <w:t>Юрайт</w:t>
      </w:r>
      <w:proofErr w:type="spellEnd"/>
      <w:r w:rsidRPr="00035039">
        <w:rPr>
          <w:rFonts w:ascii="Times New Roman" w:hAnsi="Times New Roman" w:cs="Times New Roman"/>
          <w:color w:val="0D0D0D"/>
          <w:sz w:val="24"/>
          <w:szCs w:val="24"/>
          <w:lang w:val="x-none" w:eastAsia="x-none"/>
        </w:rPr>
        <w:t>, 2019. – 210 с.</w:t>
      </w:r>
    </w:p>
    <w:p w:rsidR="00035039" w:rsidRPr="00035039" w:rsidRDefault="000E0FF0" w:rsidP="00D93385">
      <w:pPr>
        <w:numPr>
          <w:ilvl w:val="3"/>
          <w:numId w:val="12"/>
        </w:numPr>
        <w:shd w:val="clear" w:color="auto" w:fill="FFFFFF"/>
        <w:spacing w:after="0" w:line="276" w:lineRule="auto"/>
        <w:ind w:left="0" w:firstLine="709"/>
        <w:jc w:val="both"/>
        <w:rPr>
          <w:rFonts w:ascii="Times New Roman" w:hAnsi="Times New Roman" w:cs="Times New Roman"/>
          <w:color w:val="0D0D0D"/>
          <w:sz w:val="24"/>
          <w:szCs w:val="24"/>
          <w:lang w:val="x-none" w:eastAsia="x-none"/>
        </w:rPr>
      </w:pPr>
      <w:hyperlink r:id="rId10" w:history="1">
        <w:proofErr w:type="spellStart"/>
        <w:r w:rsidR="00035039" w:rsidRPr="00035039">
          <w:rPr>
            <w:rFonts w:ascii="Times New Roman" w:hAnsi="Times New Roman" w:cs="Times New Roman"/>
            <w:color w:val="0D0D0D"/>
            <w:sz w:val="24"/>
            <w:szCs w:val="24"/>
            <w:u w:val="single"/>
            <w:lang w:val="x-none" w:eastAsia="x-none"/>
          </w:rPr>
          <w:t>Микляева</w:t>
        </w:r>
        <w:proofErr w:type="spellEnd"/>
        <w:r w:rsidR="00035039" w:rsidRPr="00035039">
          <w:rPr>
            <w:rFonts w:ascii="Times New Roman" w:hAnsi="Times New Roman" w:cs="Times New Roman"/>
            <w:color w:val="0D0D0D"/>
            <w:sz w:val="24"/>
            <w:szCs w:val="24"/>
            <w:u w:val="single"/>
            <w:lang w:val="x-none" w:eastAsia="x-none"/>
          </w:rPr>
          <w:t xml:space="preserve"> Н.В.</w:t>
        </w:r>
      </w:hyperlink>
      <w:r w:rsidR="00035039" w:rsidRPr="00035039">
        <w:rPr>
          <w:rFonts w:ascii="Times New Roman" w:hAnsi="Times New Roman" w:cs="Times New Roman"/>
          <w:color w:val="0D0D0D"/>
          <w:sz w:val="24"/>
          <w:szCs w:val="24"/>
          <w:lang w:val="x-none" w:eastAsia="x-none"/>
        </w:rPr>
        <w:t xml:space="preserve"> </w:t>
      </w:r>
      <w:hyperlink r:id="rId11" w:history="1">
        <w:r w:rsidR="00035039" w:rsidRPr="00035039">
          <w:rPr>
            <w:rFonts w:ascii="Times New Roman" w:hAnsi="Times New Roman" w:cs="Times New Roman"/>
            <w:color w:val="0D0D0D"/>
            <w:sz w:val="24"/>
            <w:szCs w:val="24"/>
            <w:u w:val="single"/>
            <w:lang w:val="x-none" w:eastAsia="x-none"/>
          </w:rPr>
          <w:t>Методика обучения и воспитания в области дошкольного образования</w:t>
        </w:r>
      </w:hyperlink>
      <w:r w:rsidR="00035039" w:rsidRPr="00035039">
        <w:rPr>
          <w:rFonts w:ascii="Times New Roman" w:hAnsi="Times New Roman" w:cs="Times New Roman"/>
          <w:color w:val="0D0D0D"/>
          <w:sz w:val="24"/>
          <w:szCs w:val="24"/>
          <w:lang w:val="x-none" w:eastAsia="x-none"/>
        </w:rPr>
        <w:t xml:space="preserve">: Учебник и практикум для СПО. 2-е изд.  – М.: </w:t>
      </w:r>
      <w:proofErr w:type="spellStart"/>
      <w:r w:rsidR="00035039" w:rsidRPr="00035039">
        <w:rPr>
          <w:rFonts w:ascii="Times New Roman" w:hAnsi="Times New Roman" w:cs="Times New Roman"/>
          <w:color w:val="0D0D0D"/>
          <w:sz w:val="24"/>
          <w:szCs w:val="24"/>
          <w:lang w:val="x-none" w:eastAsia="x-none"/>
        </w:rPr>
        <w:t>Юрайт</w:t>
      </w:r>
      <w:proofErr w:type="spellEnd"/>
      <w:r w:rsidR="00035039" w:rsidRPr="00035039">
        <w:rPr>
          <w:rFonts w:ascii="Times New Roman" w:hAnsi="Times New Roman" w:cs="Times New Roman"/>
          <w:color w:val="0D0D0D"/>
          <w:sz w:val="24"/>
          <w:szCs w:val="24"/>
          <w:lang w:val="x-none" w:eastAsia="x-none"/>
        </w:rPr>
        <w:t>, 2021. – 450 с.</w:t>
      </w:r>
    </w:p>
    <w:p w:rsidR="00035039" w:rsidRPr="00035039" w:rsidRDefault="00035039" w:rsidP="00D93385">
      <w:pPr>
        <w:numPr>
          <w:ilvl w:val="3"/>
          <w:numId w:val="12"/>
        </w:numPr>
        <w:shd w:val="clear" w:color="auto" w:fill="FFFFFF"/>
        <w:spacing w:after="0" w:line="276" w:lineRule="auto"/>
        <w:ind w:left="0" w:firstLine="709"/>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 xml:space="preserve">От рождения до школы. Примерная образовательная программа дошкольного образования / Под ред. Н.Е. </w:t>
      </w:r>
      <w:proofErr w:type="spellStart"/>
      <w:r w:rsidRPr="00035039">
        <w:rPr>
          <w:rFonts w:ascii="Times New Roman" w:hAnsi="Times New Roman" w:cs="Times New Roman"/>
          <w:color w:val="0D0D0D"/>
          <w:sz w:val="24"/>
          <w:szCs w:val="24"/>
          <w:lang w:val="x-none" w:eastAsia="x-none"/>
        </w:rPr>
        <w:t>Вераксы</w:t>
      </w:r>
      <w:proofErr w:type="spellEnd"/>
      <w:r w:rsidRPr="00035039">
        <w:rPr>
          <w:rFonts w:ascii="Times New Roman" w:hAnsi="Times New Roman" w:cs="Times New Roman"/>
          <w:color w:val="0D0D0D"/>
          <w:sz w:val="24"/>
          <w:szCs w:val="24"/>
          <w:lang w:val="x-none" w:eastAsia="x-none"/>
        </w:rPr>
        <w:t xml:space="preserve">, Т.С. Комаровой, М.А. Васильевой. – 3-е изд., </w:t>
      </w:r>
      <w:proofErr w:type="spellStart"/>
      <w:r w:rsidRPr="00035039">
        <w:rPr>
          <w:rFonts w:ascii="Times New Roman" w:hAnsi="Times New Roman" w:cs="Times New Roman"/>
          <w:color w:val="0D0D0D"/>
          <w:sz w:val="24"/>
          <w:szCs w:val="24"/>
          <w:lang w:val="x-none" w:eastAsia="x-none"/>
        </w:rPr>
        <w:t>испр</w:t>
      </w:r>
      <w:proofErr w:type="spellEnd"/>
      <w:r w:rsidRPr="00035039">
        <w:rPr>
          <w:rFonts w:ascii="Times New Roman" w:hAnsi="Times New Roman" w:cs="Times New Roman"/>
          <w:color w:val="0D0D0D"/>
          <w:sz w:val="24"/>
          <w:szCs w:val="24"/>
          <w:lang w:val="x-none" w:eastAsia="x-none"/>
        </w:rPr>
        <w:t xml:space="preserve"> и доп. – М. : Мозаика-Синтез, 2019. – 368 с.</w:t>
      </w:r>
    </w:p>
    <w:p w:rsidR="00035039" w:rsidRPr="00035039" w:rsidRDefault="00035039" w:rsidP="00D93385">
      <w:pPr>
        <w:numPr>
          <w:ilvl w:val="3"/>
          <w:numId w:val="12"/>
        </w:numPr>
        <w:shd w:val="clear" w:color="auto" w:fill="FFFFFF"/>
        <w:spacing w:after="0" w:line="276" w:lineRule="auto"/>
        <w:ind w:left="0" w:firstLine="709"/>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Практикум по художественной обработке материалов и изобразительному искусству / С.В. Погодина. – М.: Академия, 20</w:t>
      </w:r>
      <w:r w:rsidRPr="00035039">
        <w:rPr>
          <w:rFonts w:ascii="Times New Roman" w:hAnsi="Times New Roman" w:cs="Times New Roman"/>
          <w:color w:val="0D0D0D"/>
          <w:sz w:val="24"/>
          <w:szCs w:val="24"/>
          <w:lang w:eastAsia="x-none"/>
        </w:rPr>
        <w:t>21</w:t>
      </w:r>
      <w:r w:rsidRPr="00035039">
        <w:rPr>
          <w:rFonts w:ascii="Times New Roman" w:hAnsi="Times New Roman" w:cs="Times New Roman"/>
          <w:color w:val="0D0D0D"/>
          <w:sz w:val="24"/>
          <w:szCs w:val="24"/>
          <w:lang w:val="x-none" w:eastAsia="x-none"/>
        </w:rPr>
        <w:t xml:space="preserve">. – 208 с. </w:t>
      </w:r>
    </w:p>
    <w:p w:rsidR="00035039" w:rsidRPr="00035039" w:rsidRDefault="00035039" w:rsidP="00D93385">
      <w:pPr>
        <w:numPr>
          <w:ilvl w:val="3"/>
          <w:numId w:val="12"/>
        </w:numPr>
        <w:shd w:val="clear" w:color="auto" w:fill="FFFFFF"/>
        <w:spacing w:after="0" w:line="276" w:lineRule="auto"/>
        <w:ind w:left="0" w:firstLine="709"/>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 xml:space="preserve">Савенков А.И. Теоретические и методические основы организации игровой деятельности детей раннего и дошкольного возраста /Ф.И. Савенков. – М: </w:t>
      </w:r>
      <w:proofErr w:type="spellStart"/>
      <w:r w:rsidRPr="00035039">
        <w:rPr>
          <w:rFonts w:ascii="Times New Roman" w:hAnsi="Times New Roman" w:cs="Times New Roman"/>
          <w:color w:val="0D0D0D"/>
          <w:sz w:val="24"/>
          <w:szCs w:val="24"/>
          <w:lang w:val="x-none" w:eastAsia="x-none"/>
        </w:rPr>
        <w:t>Юрайт</w:t>
      </w:r>
      <w:proofErr w:type="spellEnd"/>
      <w:r w:rsidRPr="00035039">
        <w:rPr>
          <w:rFonts w:ascii="Times New Roman" w:hAnsi="Times New Roman" w:cs="Times New Roman"/>
          <w:color w:val="0D0D0D"/>
          <w:sz w:val="24"/>
          <w:szCs w:val="24"/>
          <w:lang w:val="x-none" w:eastAsia="x-none"/>
        </w:rPr>
        <w:t>, 2020. –339</w:t>
      </w:r>
      <w:r w:rsidRPr="00035039">
        <w:rPr>
          <w:rFonts w:ascii="Times New Roman" w:hAnsi="Times New Roman" w:cs="Times New Roman"/>
          <w:color w:val="0D0D0D"/>
          <w:sz w:val="24"/>
          <w:szCs w:val="24"/>
          <w:lang w:eastAsia="x-none"/>
        </w:rPr>
        <w:t> </w:t>
      </w:r>
      <w:r w:rsidRPr="00035039">
        <w:rPr>
          <w:rFonts w:ascii="Times New Roman" w:hAnsi="Times New Roman" w:cs="Times New Roman"/>
          <w:color w:val="0D0D0D"/>
          <w:sz w:val="24"/>
          <w:szCs w:val="24"/>
          <w:lang w:val="x-none" w:eastAsia="x-none"/>
        </w:rPr>
        <w:t>с.</w:t>
      </w:r>
    </w:p>
    <w:p w:rsidR="00035039" w:rsidRPr="00035039" w:rsidRDefault="00035039" w:rsidP="00D93385">
      <w:pPr>
        <w:numPr>
          <w:ilvl w:val="3"/>
          <w:numId w:val="12"/>
        </w:numPr>
        <w:shd w:val="clear" w:color="auto" w:fill="FFFFFF"/>
        <w:spacing w:before="120" w:after="0" w:line="240" w:lineRule="auto"/>
        <w:ind w:left="0" w:firstLine="709"/>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Теоретические и методические основы организации продуктивных видов деятельности детей дошкольного возраста: учебное пособие для студентов сред. проф. образования / С.В. Погодина. – 5-е изд., стер. – М.: Издательский центр «Академия», 2021. – 272 с. – ISBN 978-5-4468-9969-2.</w:t>
      </w:r>
    </w:p>
    <w:p w:rsidR="00035039" w:rsidRPr="00035039" w:rsidRDefault="00035039" w:rsidP="00D93385">
      <w:pPr>
        <w:numPr>
          <w:ilvl w:val="3"/>
          <w:numId w:val="12"/>
        </w:numPr>
        <w:shd w:val="clear" w:color="auto" w:fill="FFFFFF"/>
        <w:spacing w:before="120" w:after="0" w:line="240" w:lineRule="auto"/>
        <w:ind w:left="0" w:firstLine="709"/>
        <w:jc w:val="both"/>
        <w:rPr>
          <w:rFonts w:ascii="Times New Roman" w:hAnsi="Times New Roman" w:cs="Times New Roman"/>
          <w:color w:val="0D0D0D"/>
          <w:sz w:val="24"/>
          <w:szCs w:val="24"/>
          <w:lang w:val="x-none" w:eastAsia="x-none"/>
        </w:rPr>
      </w:pPr>
      <w:proofErr w:type="spellStart"/>
      <w:r w:rsidRPr="00035039">
        <w:rPr>
          <w:rFonts w:ascii="Times New Roman" w:hAnsi="Times New Roman" w:cs="Times New Roman"/>
          <w:color w:val="0D0D0D"/>
          <w:sz w:val="24"/>
          <w:szCs w:val="24"/>
          <w:lang w:val="x-none" w:eastAsia="x-none"/>
        </w:rPr>
        <w:t>Мириманова</w:t>
      </w:r>
      <w:proofErr w:type="spellEnd"/>
      <w:r w:rsidRPr="00035039">
        <w:rPr>
          <w:rFonts w:ascii="Times New Roman" w:hAnsi="Times New Roman" w:cs="Times New Roman"/>
          <w:color w:val="0D0D0D"/>
          <w:sz w:val="24"/>
          <w:szCs w:val="24"/>
          <w:lang w:val="x-none" w:eastAsia="x-none"/>
        </w:rPr>
        <w:t xml:space="preserve"> М.С. Психолого-педагогические основы организации общения детей дошкольного возраста: учебник для учреждений СПО / М.С. </w:t>
      </w:r>
      <w:proofErr w:type="spellStart"/>
      <w:r w:rsidRPr="00035039">
        <w:rPr>
          <w:rFonts w:ascii="Times New Roman" w:hAnsi="Times New Roman" w:cs="Times New Roman"/>
          <w:color w:val="0D0D0D"/>
          <w:sz w:val="24"/>
          <w:szCs w:val="24"/>
          <w:lang w:val="x-none" w:eastAsia="x-none"/>
        </w:rPr>
        <w:t>Мириманова</w:t>
      </w:r>
      <w:proofErr w:type="spellEnd"/>
      <w:r w:rsidRPr="00035039">
        <w:rPr>
          <w:rFonts w:ascii="Times New Roman" w:hAnsi="Times New Roman" w:cs="Times New Roman"/>
          <w:color w:val="0D0D0D"/>
          <w:sz w:val="24"/>
          <w:szCs w:val="24"/>
          <w:lang w:val="x-none" w:eastAsia="x-none"/>
        </w:rPr>
        <w:t>. – 3-е изд., стер. – М.: Издательский центр «Академия», 2021. – 256 с. – ISBN 978-5-4468-9904-3.</w:t>
      </w:r>
    </w:p>
    <w:p w:rsidR="00035039" w:rsidRPr="00035039" w:rsidRDefault="00035039" w:rsidP="00D93385">
      <w:pPr>
        <w:numPr>
          <w:ilvl w:val="3"/>
          <w:numId w:val="12"/>
        </w:numPr>
        <w:shd w:val="clear" w:color="auto" w:fill="FFFFFF"/>
        <w:spacing w:before="120" w:after="0" w:line="240" w:lineRule="auto"/>
        <w:ind w:left="0" w:firstLine="709"/>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lastRenderedPageBreak/>
        <w:t xml:space="preserve">Гончарова О.В. Теория и методика музыкального воспитания: учебное пособие для учреждений СПО / О.В. Гончарова, Ю.С. </w:t>
      </w:r>
      <w:proofErr w:type="spellStart"/>
      <w:r w:rsidRPr="00035039">
        <w:rPr>
          <w:rFonts w:ascii="Times New Roman" w:hAnsi="Times New Roman" w:cs="Times New Roman"/>
          <w:color w:val="0D0D0D"/>
          <w:sz w:val="24"/>
          <w:szCs w:val="24"/>
          <w:lang w:val="x-none" w:eastAsia="x-none"/>
        </w:rPr>
        <w:t>Богачинская</w:t>
      </w:r>
      <w:proofErr w:type="spellEnd"/>
      <w:r w:rsidRPr="00035039">
        <w:rPr>
          <w:rFonts w:ascii="Times New Roman" w:hAnsi="Times New Roman" w:cs="Times New Roman"/>
          <w:color w:val="0D0D0D"/>
          <w:sz w:val="24"/>
          <w:szCs w:val="24"/>
          <w:lang w:val="x-none" w:eastAsia="x-none"/>
        </w:rPr>
        <w:t>. – 8-е изд., стер. – М.: Издательский центр «Академия», 2020. – 256 с. – ISBN 978-5-4468-9661-5.</w:t>
      </w:r>
    </w:p>
    <w:p w:rsidR="00035039" w:rsidRPr="00035039" w:rsidRDefault="00035039" w:rsidP="00D93385">
      <w:pPr>
        <w:numPr>
          <w:ilvl w:val="3"/>
          <w:numId w:val="12"/>
        </w:numPr>
        <w:shd w:val="clear" w:color="auto" w:fill="FFFFFF"/>
        <w:spacing w:before="120" w:after="0" w:line="240" w:lineRule="auto"/>
        <w:ind w:left="0" w:firstLine="709"/>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 xml:space="preserve">Теоретические и методические основы организации игровой деятельности детей раннего и дошкольного возраста: учебник для учреждений СПО / Н.А. Воробьева, С.В. </w:t>
      </w:r>
      <w:proofErr w:type="spellStart"/>
      <w:r w:rsidRPr="00035039">
        <w:rPr>
          <w:rFonts w:ascii="Times New Roman" w:hAnsi="Times New Roman" w:cs="Times New Roman"/>
          <w:color w:val="0D0D0D"/>
          <w:sz w:val="24"/>
          <w:szCs w:val="24"/>
          <w:lang w:val="x-none" w:eastAsia="x-none"/>
        </w:rPr>
        <w:t>Обоева</w:t>
      </w:r>
      <w:proofErr w:type="spellEnd"/>
      <w:r w:rsidRPr="00035039">
        <w:rPr>
          <w:rFonts w:ascii="Times New Roman" w:hAnsi="Times New Roman" w:cs="Times New Roman"/>
          <w:color w:val="0D0D0D"/>
          <w:sz w:val="24"/>
          <w:szCs w:val="24"/>
          <w:lang w:val="x-none" w:eastAsia="x-none"/>
        </w:rPr>
        <w:t>, О.Б. Сапожникова и др. – М.: Издательский центр «Академия», 2022. – 224 с. – ISBN 978-5-0054-0351-3.</w:t>
      </w:r>
    </w:p>
    <w:p w:rsidR="00035039" w:rsidRPr="00035039" w:rsidRDefault="00035039" w:rsidP="00035039">
      <w:pPr>
        <w:spacing w:after="0" w:line="276" w:lineRule="auto"/>
        <w:rPr>
          <w:rFonts w:ascii="Times New Roman" w:eastAsia="Times New Roman" w:hAnsi="Times New Roman" w:cs="Times New Roman"/>
          <w:b/>
          <w:color w:val="0D0D0D"/>
          <w:sz w:val="24"/>
          <w:szCs w:val="24"/>
          <w:lang w:eastAsia="ru-RU"/>
        </w:rPr>
      </w:pPr>
    </w:p>
    <w:p w:rsidR="00035039" w:rsidRPr="00035039" w:rsidRDefault="00035039" w:rsidP="00035039">
      <w:pPr>
        <w:spacing w:after="0" w:line="276" w:lineRule="auto"/>
        <w:ind w:firstLine="709"/>
        <w:contextualSpacing/>
        <w:rPr>
          <w:rFonts w:ascii="Times New Roman" w:eastAsia="Times New Roman" w:hAnsi="Times New Roman" w:cs="Times New Roman"/>
          <w:b/>
          <w:color w:val="0D0D0D"/>
          <w:sz w:val="24"/>
          <w:szCs w:val="24"/>
          <w:lang w:eastAsia="ru-RU"/>
        </w:rPr>
      </w:pPr>
      <w:r w:rsidRPr="00035039">
        <w:rPr>
          <w:rFonts w:ascii="Times New Roman" w:eastAsia="Times New Roman" w:hAnsi="Times New Roman" w:cs="Times New Roman"/>
          <w:b/>
          <w:color w:val="0D0D0D"/>
          <w:sz w:val="24"/>
          <w:szCs w:val="24"/>
          <w:lang w:eastAsia="ru-RU"/>
        </w:rPr>
        <w:t>3.2.2. Основные электронные издания</w:t>
      </w:r>
    </w:p>
    <w:p w:rsidR="00035039" w:rsidRPr="00035039" w:rsidRDefault="00035039" w:rsidP="00D93385">
      <w:pPr>
        <w:numPr>
          <w:ilvl w:val="6"/>
          <w:numId w:val="13"/>
        </w:numPr>
        <w:spacing w:after="0" w:line="276" w:lineRule="auto"/>
        <w:ind w:left="0" w:firstLine="709"/>
        <w:jc w:val="both"/>
        <w:rPr>
          <w:rFonts w:ascii="Times New Roman" w:hAnsi="Times New Roman" w:cs="Times New Roman"/>
          <w:color w:val="0D0D0D"/>
          <w:sz w:val="24"/>
          <w:szCs w:val="24"/>
          <w:lang w:val="x-none" w:eastAsia="x-none"/>
        </w:rPr>
      </w:pPr>
      <w:proofErr w:type="spellStart"/>
      <w:r w:rsidRPr="00035039">
        <w:rPr>
          <w:rFonts w:ascii="Times New Roman" w:hAnsi="Times New Roman" w:cs="Times New Roman"/>
          <w:color w:val="0D0D0D"/>
          <w:sz w:val="24"/>
          <w:szCs w:val="24"/>
          <w:lang w:val="x-none" w:eastAsia="x-none"/>
        </w:rPr>
        <w:t>Поддьяков</w:t>
      </w:r>
      <w:proofErr w:type="spellEnd"/>
      <w:r w:rsidRPr="00035039">
        <w:rPr>
          <w:rFonts w:ascii="Times New Roman" w:hAnsi="Times New Roman" w:cs="Times New Roman"/>
          <w:color w:val="0D0D0D"/>
          <w:sz w:val="24"/>
          <w:szCs w:val="24"/>
          <w:lang w:val="x-none" w:eastAsia="x-none"/>
        </w:rPr>
        <w:t xml:space="preserve"> А.Н. Исследовательское поведение: стратегии познания, помощь, противодействие, конфликт : монография / </w:t>
      </w:r>
      <w:proofErr w:type="spellStart"/>
      <w:r w:rsidRPr="00035039">
        <w:rPr>
          <w:rFonts w:ascii="Times New Roman" w:hAnsi="Times New Roman" w:cs="Times New Roman"/>
          <w:color w:val="0D0D0D"/>
          <w:sz w:val="24"/>
          <w:szCs w:val="24"/>
          <w:lang w:val="x-none" w:eastAsia="x-none"/>
        </w:rPr>
        <w:t>Поддьяков</w:t>
      </w:r>
      <w:proofErr w:type="spellEnd"/>
      <w:r w:rsidRPr="00035039">
        <w:rPr>
          <w:rFonts w:ascii="Times New Roman" w:hAnsi="Times New Roman" w:cs="Times New Roman"/>
          <w:color w:val="0D0D0D"/>
          <w:sz w:val="24"/>
          <w:szCs w:val="24"/>
          <w:lang w:val="x-none" w:eastAsia="x-none"/>
        </w:rPr>
        <w:t xml:space="preserve"> А.Н.. — Москва, Саратов : ПЕР СЭ, Ай Пи Эр Медиа, 2019. — 240 c. — ISBN 978-5-4486-0818-6. — Текст : электронный // IPR SMART : [сайт]. — URL: https://www.iprbookshop.ru/88163.html (дата обращения: 13.06.2022). — Режим доступа: для </w:t>
      </w:r>
      <w:proofErr w:type="spellStart"/>
      <w:r w:rsidRPr="00035039">
        <w:rPr>
          <w:rFonts w:ascii="Times New Roman" w:hAnsi="Times New Roman" w:cs="Times New Roman"/>
          <w:color w:val="0D0D0D"/>
          <w:sz w:val="24"/>
          <w:szCs w:val="24"/>
          <w:lang w:val="x-none" w:eastAsia="x-none"/>
        </w:rPr>
        <w:t>авторизир</w:t>
      </w:r>
      <w:proofErr w:type="spellEnd"/>
      <w:r w:rsidRPr="00035039">
        <w:rPr>
          <w:rFonts w:ascii="Times New Roman" w:hAnsi="Times New Roman" w:cs="Times New Roman"/>
          <w:color w:val="0D0D0D"/>
          <w:sz w:val="24"/>
          <w:szCs w:val="24"/>
          <w:lang w:val="x-none" w:eastAsia="x-none"/>
        </w:rPr>
        <w:t>. пользователей</w:t>
      </w:r>
    </w:p>
    <w:p w:rsidR="00035039" w:rsidRPr="00035039" w:rsidRDefault="00035039" w:rsidP="00D93385">
      <w:pPr>
        <w:numPr>
          <w:ilvl w:val="6"/>
          <w:numId w:val="13"/>
        </w:numPr>
        <w:spacing w:after="0" w:line="276" w:lineRule="auto"/>
        <w:ind w:left="0" w:firstLine="709"/>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 xml:space="preserve">Теоретические и методические основы организации игровой деятельности детей раннего и дошкольного возраста : учебник для среднего профессионального образования / А. И. Савенков [и др.] ; под научной редакцией А. И. Савенкова. — Москва : Издательство </w:t>
      </w:r>
      <w:proofErr w:type="spellStart"/>
      <w:r w:rsidRPr="00035039">
        <w:rPr>
          <w:rFonts w:ascii="Times New Roman" w:hAnsi="Times New Roman" w:cs="Times New Roman"/>
          <w:color w:val="0D0D0D"/>
          <w:sz w:val="24"/>
          <w:szCs w:val="24"/>
          <w:lang w:val="x-none" w:eastAsia="x-none"/>
        </w:rPr>
        <w:t>Юрайт</w:t>
      </w:r>
      <w:proofErr w:type="spellEnd"/>
      <w:r w:rsidRPr="00035039">
        <w:rPr>
          <w:rFonts w:ascii="Times New Roman" w:hAnsi="Times New Roman" w:cs="Times New Roman"/>
          <w:color w:val="0D0D0D"/>
          <w:sz w:val="24"/>
          <w:szCs w:val="24"/>
          <w:lang w:val="x-none" w:eastAsia="x-none"/>
        </w:rPr>
        <w:t xml:space="preserve">, 2022. — 339 с. — (Профессиональное образование). — ISBN 978-5-534-12667-9. — Текст : электронный // Образовательная платформа </w:t>
      </w:r>
      <w:proofErr w:type="spellStart"/>
      <w:r w:rsidRPr="00035039">
        <w:rPr>
          <w:rFonts w:ascii="Times New Roman" w:hAnsi="Times New Roman" w:cs="Times New Roman"/>
          <w:color w:val="0D0D0D"/>
          <w:sz w:val="24"/>
          <w:szCs w:val="24"/>
          <w:lang w:val="x-none" w:eastAsia="x-none"/>
        </w:rPr>
        <w:t>Юрайт</w:t>
      </w:r>
      <w:proofErr w:type="spellEnd"/>
      <w:r w:rsidRPr="00035039">
        <w:rPr>
          <w:rFonts w:ascii="Times New Roman" w:hAnsi="Times New Roman" w:cs="Times New Roman"/>
          <w:color w:val="0D0D0D"/>
          <w:sz w:val="24"/>
          <w:szCs w:val="24"/>
          <w:lang w:val="x-none" w:eastAsia="x-none"/>
        </w:rPr>
        <w:t xml:space="preserve"> [сайт]. — URL: https://urait.ru/bcode/495750 (дата обращения: 13.06.2022).</w:t>
      </w:r>
    </w:p>
    <w:p w:rsidR="00035039" w:rsidRPr="00035039" w:rsidRDefault="00035039" w:rsidP="00D93385">
      <w:pPr>
        <w:numPr>
          <w:ilvl w:val="6"/>
          <w:numId w:val="13"/>
        </w:numPr>
        <w:spacing w:before="120" w:after="0" w:line="240" w:lineRule="auto"/>
        <w:ind w:left="0" w:firstLine="709"/>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Дошкольная педагогика: электронный учебно-методический комплекс. – М.: Издательский центр «Академия».</w:t>
      </w:r>
    </w:p>
    <w:p w:rsidR="00035039" w:rsidRPr="00035039" w:rsidRDefault="00035039" w:rsidP="00D93385">
      <w:pPr>
        <w:numPr>
          <w:ilvl w:val="6"/>
          <w:numId w:val="13"/>
        </w:numPr>
        <w:spacing w:before="120" w:after="0" w:line="240" w:lineRule="auto"/>
        <w:ind w:left="0" w:firstLine="709"/>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Практикум по художественной обработке материалов и изобразительному искусству: электронный учебно-методический комплекс. – М.: Издательский центр «Академия».</w:t>
      </w:r>
    </w:p>
    <w:p w:rsidR="00035039" w:rsidRPr="00035039" w:rsidRDefault="00035039" w:rsidP="00D93385">
      <w:pPr>
        <w:numPr>
          <w:ilvl w:val="6"/>
          <w:numId w:val="13"/>
        </w:numPr>
        <w:spacing w:after="0" w:line="276" w:lineRule="auto"/>
        <w:ind w:left="0" w:firstLine="709"/>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Теоретические и методические основы организации продуктивных видов деятельности детей дошкольного возраста: электронный учебно-методический комплекс. – М.: Издательский центр «Академия».</w:t>
      </w:r>
    </w:p>
    <w:p w:rsidR="00035039" w:rsidRPr="00035039" w:rsidRDefault="00035039" w:rsidP="00035039">
      <w:pPr>
        <w:spacing w:after="0" w:line="276" w:lineRule="auto"/>
        <w:rPr>
          <w:rFonts w:ascii="Times New Roman" w:eastAsia="Times New Roman" w:hAnsi="Times New Roman" w:cs="Times New Roman"/>
          <w:color w:val="0D0D0D"/>
          <w:sz w:val="24"/>
          <w:szCs w:val="24"/>
          <w:lang w:eastAsia="ru-RU"/>
        </w:rPr>
      </w:pPr>
    </w:p>
    <w:p w:rsidR="00035039" w:rsidRPr="00035039" w:rsidRDefault="00035039" w:rsidP="00035039">
      <w:pPr>
        <w:suppressAutoHyphens/>
        <w:spacing w:after="0" w:line="276" w:lineRule="auto"/>
        <w:ind w:firstLine="709"/>
        <w:contextualSpacing/>
        <w:rPr>
          <w:rFonts w:ascii="Times New Roman" w:eastAsia="Times New Roman" w:hAnsi="Times New Roman" w:cs="Times New Roman"/>
          <w:bCs/>
          <w:i/>
          <w:color w:val="0D0D0D"/>
          <w:sz w:val="24"/>
          <w:szCs w:val="24"/>
          <w:lang w:eastAsia="ru-RU"/>
        </w:rPr>
      </w:pPr>
      <w:r w:rsidRPr="00035039">
        <w:rPr>
          <w:rFonts w:ascii="Times New Roman" w:eastAsia="Times New Roman" w:hAnsi="Times New Roman" w:cs="Times New Roman"/>
          <w:b/>
          <w:bCs/>
          <w:color w:val="0D0D0D"/>
          <w:sz w:val="24"/>
          <w:szCs w:val="24"/>
          <w:lang w:eastAsia="ru-RU"/>
        </w:rPr>
        <w:t xml:space="preserve">3.2.3. Дополнительные источники </w:t>
      </w:r>
    </w:p>
    <w:p w:rsidR="00035039" w:rsidRPr="00035039" w:rsidRDefault="00035039" w:rsidP="00D93385">
      <w:pPr>
        <w:numPr>
          <w:ilvl w:val="6"/>
          <w:numId w:val="14"/>
        </w:numPr>
        <w:spacing w:after="0" w:line="276" w:lineRule="auto"/>
        <w:ind w:left="0" w:firstLine="709"/>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Гогоберидзе А.Г. Дошкольная педагогика с основами методик воспитания и обучения. Учебник / А.Г. Гогоберидзе, О.В. Солнцева. – СПб.: Питер, 2019. – 464 с.</w:t>
      </w:r>
    </w:p>
    <w:p w:rsidR="00035039" w:rsidRPr="00035039" w:rsidRDefault="00035039" w:rsidP="00D93385">
      <w:pPr>
        <w:numPr>
          <w:ilvl w:val="0"/>
          <w:numId w:val="14"/>
        </w:numPr>
        <w:spacing w:after="0" w:line="276" w:lineRule="auto"/>
        <w:ind w:left="0" w:firstLine="709"/>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 xml:space="preserve">Ежкова Н.С. Теоретические основы дошкольного образования: учебное пособие для СПО / Н. С. Ежкова. – М.: Издательство </w:t>
      </w:r>
      <w:proofErr w:type="spellStart"/>
      <w:r w:rsidRPr="00035039">
        <w:rPr>
          <w:rFonts w:ascii="Times New Roman" w:hAnsi="Times New Roman" w:cs="Times New Roman"/>
          <w:color w:val="0D0D0D"/>
          <w:sz w:val="24"/>
          <w:szCs w:val="24"/>
          <w:lang w:val="x-none" w:eastAsia="x-none"/>
        </w:rPr>
        <w:t>Юрайт</w:t>
      </w:r>
      <w:proofErr w:type="spellEnd"/>
      <w:r w:rsidRPr="00035039">
        <w:rPr>
          <w:rFonts w:ascii="Times New Roman" w:hAnsi="Times New Roman" w:cs="Times New Roman"/>
          <w:color w:val="0D0D0D"/>
          <w:sz w:val="24"/>
          <w:szCs w:val="24"/>
          <w:lang w:val="x-none" w:eastAsia="x-none"/>
        </w:rPr>
        <w:t>, 2019. – 183 с.</w:t>
      </w:r>
    </w:p>
    <w:p w:rsidR="00035039" w:rsidRPr="00035039" w:rsidRDefault="00035039" w:rsidP="00035039">
      <w:pPr>
        <w:spacing w:after="0" w:line="276" w:lineRule="auto"/>
        <w:ind w:firstLine="709"/>
        <w:jc w:val="both"/>
        <w:rPr>
          <w:rFonts w:ascii="Times New Roman" w:hAnsi="Times New Roman" w:cs="Times New Roman"/>
          <w:color w:val="0D0D0D"/>
          <w:sz w:val="24"/>
          <w:szCs w:val="24"/>
          <w:u w:val="single"/>
          <w:lang w:val="x-none" w:eastAsia="x-none"/>
        </w:rPr>
      </w:pPr>
      <w:r w:rsidRPr="00035039">
        <w:rPr>
          <w:rFonts w:ascii="Times New Roman" w:hAnsi="Times New Roman" w:cs="Times New Roman"/>
          <w:color w:val="0D0D0D"/>
          <w:sz w:val="24"/>
          <w:szCs w:val="24"/>
          <w:lang w:eastAsia="x-none"/>
        </w:rPr>
        <w:t xml:space="preserve">3. </w:t>
      </w:r>
      <w:r w:rsidRPr="00035039">
        <w:rPr>
          <w:rFonts w:ascii="Times New Roman" w:hAnsi="Times New Roman" w:cs="Times New Roman"/>
          <w:color w:val="0D0D0D"/>
          <w:sz w:val="24"/>
          <w:szCs w:val="24"/>
          <w:lang w:val="x-none" w:eastAsia="x-none"/>
        </w:rPr>
        <w:t xml:space="preserve">От рождения до школы. Инновационная программа дошкольного образования. / Под ред. Н.Е. </w:t>
      </w:r>
      <w:proofErr w:type="spellStart"/>
      <w:r w:rsidRPr="00035039">
        <w:rPr>
          <w:rFonts w:ascii="Times New Roman" w:hAnsi="Times New Roman" w:cs="Times New Roman"/>
          <w:color w:val="0D0D0D"/>
          <w:sz w:val="24"/>
          <w:szCs w:val="24"/>
          <w:lang w:val="x-none" w:eastAsia="x-none"/>
        </w:rPr>
        <w:t>Вераксы</w:t>
      </w:r>
      <w:proofErr w:type="spellEnd"/>
      <w:r w:rsidRPr="00035039">
        <w:rPr>
          <w:rFonts w:ascii="Times New Roman" w:hAnsi="Times New Roman" w:cs="Times New Roman"/>
          <w:color w:val="0D0D0D"/>
          <w:sz w:val="24"/>
          <w:szCs w:val="24"/>
          <w:lang w:val="x-none" w:eastAsia="x-none"/>
        </w:rPr>
        <w:t>, Т.С. Комаровой, Э. М. Дорофеевой. – Издание пято</w:t>
      </w:r>
      <w:r w:rsidR="00D93385">
        <w:rPr>
          <w:rFonts w:ascii="Times New Roman" w:hAnsi="Times New Roman" w:cs="Times New Roman"/>
          <w:color w:val="0D0D0D"/>
          <w:sz w:val="24"/>
          <w:szCs w:val="24"/>
          <w:lang w:val="x-none" w:eastAsia="x-none"/>
        </w:rPr>
        <w:t xml:space="preserve">е (инновационное), </w:t>
      </w:r>
      <w:proofErr w:type="spellStart"/>
      <w:r w:rsidR="00D93385">
        <w:rPr>
          <w:rFonts w:ascii="Times New Roman" w:hAnsi="Times New Roman" w:cs="Times New Roman"/>
          <w:color w:val="0D0D0D"/>
          <w:sz w:val="24"/>
          <w:szCs w:val="24"/>
          <w:lang w:val="x-none" w:eastAsia="x-none"/>
        </w:rPr>
        <w:t>испр</w:t>
      </w:r>
      <w:proofErr w:type="spellEnd"/>
      <w:r w:rsidR="00D93385">
        <w:rPr>
          <w:rFonts w:ascii="Times New Roman" w:hAnsi="Times New Roman" w:cs="Times New Roman"/>
          <w:color w:val="0D0D0D"/>
          <w:sz w:val="24"/>
          <w:szCs w:val="24"/>
          <w:lang w:val="x-none" w:eastAsia="x-none"/>
        </w:rPr>
        <w:t>. и доп.</w:t>
      </w:r>
      <w:r w:rsidRPr="00035039">
        <w:rPr>
          <w:rFonts w:ascii="Times New Roman" w:hAnsi="Times New Roman" w:cs="Times New Roman"/>
          <w:color w:val="0D0D0D"/>
          <w:sz w:val="24"/>
          <w:szCs w:val="24"/>
          <w:lang w:val="x-none" w:eastAsia="x-none"/>
        </w:rPr>
        <w:t>– М.: МОЗАИКА-СИНТЕЗ, 2019</w:t>
      </w:r>
      <w:r w:rsidR="00D93385">
        <w:rPr>
          <w:rFonts w:ascii="Times New Roman" w:hAnsi="Times New Roman" w:cs="Times New Roman"/>
          <w:color w:val="0D0D0D"/>
          <w:sz w:val="24"/>
          <w:szCs w:val="24"/>
          <w:lang w:val="x-none" w:eastAsia="x-none"/>
        </w:rPr>
        <w:t>. – c.336.[Электронный ресурс]</w:t>
      </w:r>
      <w:r w:rsidR="00D93385">
        <w:rPr>
          <w:rFonts w:ascii="Times New Roman" w:hAnsi="Times New Roman" w:cs="Times New Roman"/>
          <w:color w:val="0D0D0D"/>
          <w:sz w:val="24"/>
          <w:szCs w:val="24"/>
          <w:lang w:eastAsia="x-none"/>
        </w:rPr>
        <w:t xml:space="preserve"> </w:t>
      </w:r>
      <w:hyperlink r:id="rId12" w:history="1">
        <w:r w:rsidRPr="00035039">
          <w:rPr>
            <w:rFonts w:ascii="Times New Roman" w:hAnsi="Times New Roman" w:cs="Times New Roman"/>
            <w:color w:val="0D0D0D"/>
            <w:sz w:val="24"/>
            <w:szCs w:val="24"/>
            <w:u w:val="single"/>
            <w:lang w:val="x-none" w:eastAsia="x-none"/>
          </w:rPr>
          <w:t>https://firo.ranepa.ru/files/docs/do/navigator_obraz_programm/ot_rojdeniya_do_shkoly.pdf</w:t>
        </w:r>
      </w:hyperlink>
    </w:p>
    <w:p w:rsidR="00035039" w:rsidRDefault="00035039" w:rsidP="00035039">
      <w:pPr>
        <w:spacing w:after="200" w:line="276" w:lineRule="auto"/>
        <w:ind w:firstLine="709"/>
        <w:jc w:val="both"/>
        <w:rPr>
          <w:rFonts w:ascii="Calibri" w:eastAsia="Times New Roman" w:hAnsi="Calibri" w:cs="Times New Roman"/>
          <w:i/>
          <w:iCs/>
          <w:sz w:val="24"/>
          <w:szCs w:val="24"/>
          <w:lang w:eastAsia="ru-RU"/>
        </w:rPr>
      </w:pPr>
    </w:p>
    <w:p w:rsidR="00D93385" w:rsidRDefault="00D93385" w:rsidP="00035039">
      <w:pPr>
        <w:spacing w:after="200" w:line="276" w:lineRule="auto"/>
        <w:ind w:firstLine="709"/>
        <w:jc w:val="both"/>
        <w:rPr>
          <w:rFonts w:ascii="Calibri" w:eastAsia="Times New Roman" w:hAnsi="Calibri" w:cs="Times New Roman"/>
          <w:i/>
          <w:iCs/>
          <w:sz w:val="24"/>
          <w:szCs w:val="24"/>
          <w:lang w:eastAsia="ru-RU"/>
        </w:rPr>
      </w:pPr>
    </w:p>
    <w:p w:rsidR="00D93385" w:rsidRDefault="00D93385" w:rsidP="00035039">
      <w:pPr>
        <w:spacing w:after="200" w:line="276" w:lineRule="auto"/>
        <w:ind w:firstLine="709"/>
        <w:jc w:val="both"/>
        <w:rPr>
          <w:rFonts w:ascii="Calibri" w:eastAsia="Times New Roman" w:hAnsi="Calibri" w:cs="Times New Roman"/>
          <w:i/>
          <w:iCs/>
          <w:sz w:val="24"/>
          <w:szCs w:val="24"/>
          <w:lang w:eastAsia="ru-RU"/>
        </w:rPr>
      </w:pPr>
    </w:p>
    <w:p w:rsidR="00035039" w:rsidRPr="00035039" w:rsidRDefault="00035039" w:rsidP="00035039">
      <w:pPr>
        <w:spacing w:after="200" w:line="276" w:lineRule="auto"/>
        <w:jc w:val="center"/>
        <w:rPr>
          <w:rFonts w:ascii="Times New Roman" w:eastAsia="Times New Roman" w:hAnsi="Times New Roman" w:cs="Times New Roman"/>
          <w:b/>
          <w:bCs/>
          <w:color w:val="0D0D0D"/>
          <w:lang w:eastAsia="ru-RU"/>
        </w:rPr>
      </w:pPr>
      <w:r w:rsidRPr="00035039">
        <w:rPr>
          <w:rFonts w:ascii="Times New Roman" w:eastAsia="Times New Roman" w:hAnsi="Times New Roman" w:cs="Times New Roman"/>
          <w:b/>
          <w:bCs/>
          <w:color w:val="0D0D0D"/>
          <w:lang w:eastAsia="ru-RU"/>
        </w:rPr>
        <w:lastRenderedPageBreak/>
        <w:t xml:space="preserve">4. КОНТРОЛЬ И ОЦЕНКА РЕЗУЛЬТАТОВ ОСВОЕНИЯ </w:t>
      </w:r>
      <w:r w:rsidRPr="00035039">
        <w:rPr>
          <w:rFonts w:ascii="Times New Roman" w:eastAsia="Times New Roman" w:hAnsi="Times New Roman" w:cs="Times New Roman"/>
          <w:b/>
          <w:bCs/>
          <w:color w:val="0D0D0D"/>
          <w:lang w:eastAsia="ru-RU"/>
        </w:rPr>
        <w:br/>
        <w:t>ПРОФЕССИОНАЛЬНОГО МОДУЛЯ</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1"/>
        <w:gridCol w:w="3750"/>
        <w:gridCol w:w="2786"/>
      </w:tblGrid>
      <w:tr w:rsidR="00035039" w:rsidRPr="00035039" w:rsidTr="00D93385">
        <w:trPr>
          <w:trHeight w:val="1098"/>
        </w:trPr>
        <w:tc>
          <w:tcPr>
            <w:tcW w:w="2681" w:type="dxa"/>
            <w:tcBorders>
              <w:top w:val="single" w:sz="4" w:space="0" w:color="auto"/>
              <w:left w:val="single" w:sz="4" w:space="0" w:color="auto"/>
              <w:bottom w:val="single" w:sz="4" w:space="0" w:color="auto"/>
              <w:right w:val="single" w:sz="4" w:space="0" w:color="auto"/>
            </w:tcBorders>
            <w:vAlign w:val="center"/>
            <w:hideMark/>
          </w:tcPr>
          <w:p w:rsidR="00035039" w:rsidRPr="00035039" w:rsidRDefault="00035039" w:rsidP="00035039">
            <w:pPr>
              <w:suppressAutoHyphens/>
              <w:spacing w:after="0" w:line="276" w:lineRule="auto"/>
              <w:jc w:val="center"/>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Код и наименование профессиональных и общих компетенций, формируемых в рамках модуля</w:t>
            </w:r>
          </w:p>
        </w:tc>
        <w:tc>
          <w:tcPr>
            <w:tcW w:w="3750" w:type="dxa"/>
            <w:tcBorders>
              <w:top w:val="single" w:sz="4" w:space="0" w:color="auto"/>
              <w:left w:val="single" w:sz="4" w:space="0" w:color="auto"/>
              <w:bottom w:val="single" w:sz="4" w:space="0" w:color="auto"/>
              <w:right w:val="single" w:sz="4" w:space="0" w:color="auto"/>
            </w:tcBorders>
            <w:vAlign w:val="center"/>
            <w:hideMark/>
          </w:tcPr>
          <w:p w:rsidR="00035039" w:rsidRPr="00035039" w:rsidRDefault="00035039" w:rsidP="00035039">
            <w:pPr>
              <w:suppressAutoHyphens/>
              <w:spacing w:after="200" w:line="276" w:lineRule="auto"/>
              <w:jc w:val="center"/>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Критерии оценки</w:t>
            </w:r>
          </w:p>
        </w:tc>
        <w:tc>
          <w:tcPr>
            <w:tcW w:w="2783" w:type="dxa"/>
            <w:tcBorders>
              <w:top w:val="single" w:sz="4" w:space="0" w:color="auto"/>
              <w:left w:val="single" w:sz="4" w:space="0" w:color="auto"/>
              <w:bottom w:val="single" w:sz="4" w:space="0" w:color="auto"/>
              <w:right w:val="single" w:sz="4" w:space="0" w:color="auto"/>
            </w:tcBorders>
            <w:vAlign w:val="center"/>
            <w:hideMark/>
          </w:tcPr>
          <w:p w:rsidR="00035039" w:rsidRPr="00035039" w:rsidRDefault="00035039" w:rsidP="00035039">
            <w:pPr>
              <w:suppressAutoHyphens/>
              <w:spacing w:after="200" w:line="276" w:lineRule="auto"/>
              <w:jc w:val="center"/>
              <w:rPr>
                <w:rFonts w:ascii="Times New Roman" w:eastAsia="Times New Roman" w:hAnsi="Times New Roman" w:cs="Times New Roman"/>
                <w:b/>
                <w:color w:val="0D0D0D"/>
                <w:lang w:eastAsia="ru-RU"/>
              </w:rPr>
            </w:pPr>
            <w:r w:rsidRPr="00035039">
              <w:rPr>
                <w:rFonts w:ascii="Times New Roman" w:eastAsia="Times New Roman" w:hAnsi="Times New Roman" w:cs="Times New Roman"/>
                <w:b/>
                <w:color w:val="0D0D0D"/>
                <w:lang w:eastAsia="ru-RU"/>
              </w:rPr>
              <w:t>Методы оценки</w:t>
            </w:r>
          </w:p>
        </w:tc>
      </w:tr>
      <w:tr w:rsidR="00035039" w:rsidRPr="00035039" w:rsidTr="00D93385">
        <w:trPr>
          <w:trHeight w:val="698"/>
        </w:trPr>
        <w:tc>
          <w:tcPr>
            <w:tcW w:w="2681" w:type="dxa"/>
            <w:tcBorders>
              <w:top w:val="single" w:sz="4" w:space="0" w:color="auto"/>
              <w:left w:val="single" w:sz="4" w:space="0" w:color="auto"/>
              <w:bottom w:val="single" w:sz="4" w:space="0" w:color="auto"/>
              <w:right w:val="single" w:sz="4" w:space="0" w:color="auto"/>
            </w:tcBorders>
            <w:hideMark/>
          </w:tcPr>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ПК 2.1. Организовывать различные виды деятельности (предметная; игровая; трудовая; познавательная, исследовательская и проектная деятельности; художественно-творческая; продуктивная деятельность и др.) и общение детей раннего и дошкольного возраста.</w:t>
            </w:r>
          </w:p>
        </w:tc>
        <w:tc>
          <w:tcPr>
            <w:tcW w:w="3750" w:type="dxa"/>
            <w:tcBorders>
              <w:top w:val="single" w:sz="4" w:space="0" w:color="auto"/>
              <w:left w:val="single" w:sz="4" w:space="0" w:color="auto"/>
              <w:bottom w:val="single" w:sz="4" w:space="0" w:color="auto"/>
              <w:right w:val="single" w:sz="4" w:space="0" w:color="auto"/>
            </w:tcBorders>
            <w:hideMark/>
          </w:tcPr>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точность определения цели и задач при планировании различных видов деятельности и общения детей раннего и дошкольного возраста в течение дня;</w:t>
            </w:r>
          </w:p>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соответствие плана возрастным и индивидуальным особенностям детей раннего и дошкольного возраста;</w:t>
            </w:r>
          </w:p>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соблюдение требований к структуре  плана организации различных видов деятельности и общения детей раннего и дошкольного возраста в течение дня;</w:t>
            </w:r>
          </w:p>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соответствие планов-конспектов организации различных видов деятельности и общения  детей, их содержания   целям, задачам, возрастным и индивидуальным  особенностям детей раннего и дошкольного возраста;</w:t>
            </w:r>
          </w:p>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обоснованность выбора форм, методов, средств и приемов организации различных видов деятельности и общения  детей с учетом их  возрастных и индивидуальных особенностей;</w:t>
            </w:r>
          </w:p>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точность выполнения педагогических и гигиенических требований к организации различных деятельности и общения детей раннего и дошкольного возраста в течение дня;</w:t>
            </w:r>
          </w:p>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 xml:space="preserve">соответствие содержания планов-конспектов организации и проведения праздников и развлечений, их целям, задачам, </w:t>
            </w:r>
            <w:r w:rsidRPr="00035039">
              <w:rPr>
                <w:rFonts w:ascii="Times New Roman" w:hAnsi="Times New Roman" w:cs="Times New Roman"/>
                <w:color w:val="0D0D0D"/>
                <w:sz w:val="24"/>
                <w:szCs w:val="24"/>
                <w:lang w:val="x-none" w:eastAsia="x-none"/>
              </w:rPr>
              <w:lastRenderedPageBreak/>
              <w:t>возрастным особенностям детей раннего и дошкольного возраста;</w:t>
            </w:r>
          </w:p>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обоснованность выбора форм, методов, средств и приемов организации праздников и развлечений  детей с учетом их  возрастных особенностей;</w:t>
            </w:r>
          </w:p>
        </w:tc>
        <w:tc>
          <w:tcPr>
            <w:tcW w:w="2783" w:type="dxa"/>
            <w:tcBorders>
              <w:top w:val="single" w:sz="4" w:space="0" w:color="auto"/>
              <w:left w:val="single" w:sz="4" w:space="0" w:color="auto"/>
              <w:bottom w:val="single" w:sz="4" w:space="0" w:color="auto"/>
              <w:right w:val="single" w:sz="4" w:space="0" w:color="auto"/>
            </w:tcBorders>
            <w:hideMark/>
          </w:tcPr>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lastRenderedPageBreak/>
              <w:t>оценка выполнения практических работ в процессе учебной практики</w:t>
            </w:r>
            <w:r w:rsidRPr="00035039">
              <w:rPr>
                <w:rFonts w:ascii="Times New Roman" w:hAnsi="Times New Roman" w:cs="Times New Roman"/>
                <w:color w:val="0D0D0D"/>
                <w:sz w:val="24"/>
                <w:szCs w:val="24"/>
                <w:lang w:eastAsia="x-none"/>
              </w:rPr>
              <w:t>;</w:t>
            </w:r>
          </w:p>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зачет по производственной практике</w:t>
            </w:r>
            <w:r w:rsidRPr="00035039">
              <w:rPr>
                <w:rFonts w:ascii="Times New Roman" w:hAnsi="Times New Roman" w:cs="Times New Roman"/>
                <w:color w:val="0D0D0D"/>
                <w:sz w:val="24"/>
                <w:szCs w:val="24"/>
                <w:lang w:eastAsia="x-none"/>
              </w:rPr>
              <w:t>;</w:t>
            </w:r>
          </w:p>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экзамен квалификационный</w:t>
            </w:r>
            <w:r w:rsidRPr="00035039">
              <w:rPr>
                <w:rFonts w:ascii="Times New Roman" w:hAnsi="Times New Roman" w:cs="Times New Roman"/>
                <w:color w:val="0D0D0D"/>
                <w:sz w:val="24"/>
                <w:szCs w:val="24"/>
                <w:lang w:eastAsia="x-none"/>
              </w:rPr>
              <w:t>.</w:t>
            </w:r>
          </w:p>
        </w:tc>
      </w:tr>
      <w:tr w:rsidR="00035039" w:rsidRPr="00035039" w:rsidTr="00D93385">
        <w:tc>
          <w:tcPr>
            <w:tcW w:w="2681" w:type="dxa"/>
            <w:tcBorders>
              <w:top w:val="single" w:sz="4" w:space="0" w:color="auto"/>
              <w:left w:val="single" w:sz="4" w:space="0" w:color="auto"/>
              <w:bottom w:val="single" w:sz="4" w:space="0" w:color="auto"/>
              <w:right w:val="single" w:sz="4" w:space="0" w:color="auto"/>
            </w:tcBorders>
            <w:hideMark/>
          </w:tcPr>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lastRenderedPageBreak/>
              <w:t>ПК 2.2. Создавать развивающую предметно-пространственную среду для организации различных видов деятельности и общения детей раннего и дошкольного возраста, в том числе детей с ограниченными возможностями здоровья</w:t>
            </w:r>
          </w:p>
        </w:tc>
        <w:tc>
          <w:tcPr>
            <w:tcW w:w="3750" w:type="dxa"/>
            <w:tcBorders>
              <w:top w:val="single" w:sz="4" w:space="0" w:color="auto"/>
              <w:left w:val="single" w:sz="4" w:space="0" w:color="auto"/>
              <w:bottom w:val="single" w:sz="4" w:space="0" w:color="auto"/>
              <w:right w:val="single" w:sz="4" w:space="0" w:color="auto"/>
            </w:tcBorders>
            <w:hideMark/>
          </w:tcPr>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создание в групповой комнате ДОО предметно-развивающей среды, позволяющей обеспечить совместную деятельность детей и взрослых в различных видах деятельности, общение детей раннего и дошкольного возраста и возможность для уединения.</w:t>
            </w:r>
          </w:p>
        </w:tc>
        <w:tc>
          <w:tcPr>
            <w:tcW w:w="2783" w:type="dxa"/>
            <w:tcBorders>
              <w:top w:val="single" w:sz="4" w:space="0" w:color="auto"/>
              <w:left w:val="single" w:sz="4" w:space="0" w:color="auto"/>
              <w:bottom w:val="single" w:sz="4" w:space="0" w:color="auto"/>
              <w:right w:val="single" w:sz="4" w:space="0" w:color="auto"/>
            </w:tcBorders>
            <w:hideMark/>
          </w:tcPr>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экспертная оценка деятельности студента на учебной и производственной практике</w:t>
            </w:r>
          </w:p>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портфолио студента</w:t>
            </w:r>
          </w:p>
        </w:tc>
      </w:tr>
      <w:tr w:rsidR="00035039" w:rsidRPr="00035039" w:rsidTr="00D93385">
        <w:tc>
          <w:tcPr>
            <w:tcW w:w="2681" w:type="dxa"/>
            <w:tcBorders>
              <w:top w:val="single" w:sz="4" w:space="0" w:color="auto"/>
              <w:left w:val="single" w:sz="4" w:space="0" w:color="auto"/>
              <w:bottom w:val="single" w:sz="4" w:space="0" w:color="auto"/>
              <w:right w:val="single" w:sz="4" w:space="0" w:color="auto"/>
            </w:tcBorders>
          </w:tcPr>
          <w:p w:rsidR="00035039" w:rsidRPr="00035039" w:rsidRDefault="00035039" w:rsidP="00035039">
            <w:pPr>
              <w:spacing w:after="0" w:line="276" w:lineRule="auto"/>
              <w:jc w:val="both"/>
              <w:rPr>
                <w:rFonts w:ascii="Times New Roman" w:eastAsia="Calibri" w:hAnsi="Times New Roman" w:cs="Times New Roman"/>
                <w:color w:val="0D0D0D"/>
                <w:lang w:eastAsia="ru-RU"/>
              </w:rPr>
            </w:pPr>
            <w:r w:rsidRPr="00035039">
              <w:rPr>
                <w:rFonts w:ascii="Times New Roman" w:eastAsia="Calibri" w:hAnsi="Times New Roman" w:cs="Times New Roman"/>
                <w:color w:val="0D0D0D"/>
                <w:lang w:eastAsia="ru-RU"/>
              </w:rPr>
              <w:t xml:space="preserve">ПК 2.3. </w:t>
            </w:r>
            <w:r w:rsidRPr="00035039">
              <w:rPr>
                <w:rFonts w:ascii="Times New Roman" w:eastAsia="Times New Roman" w:hAnsi="Times New Roman" w:cs="Times New Roman"/>
                <w:bCs/>
                <w:color w:val="0D0D0D"/>
                <w:lang w:eastAsia="ru-RU"/>
              </w:rPr>
              <w:t xml:space="preserve">Проводить </w:t>
            </w:r>
            <w:r w:rsidRPr="00035039">
              <w:rPr>
                <w:rFonts w:ascii="Times New Roman" w:eastAsia="Calibri" w:hAnsi="Times New Roman" w:cs="Times New Roman"/>
                <w:color w:val="0D0D0D"/>
                <w:lang w:eastAsia="ru-RU"/>
              </w:rPr>
              <w:t>педагогический мониторинг процесса организации и результатов освоения детьми раннего и дошкольного возраста различных видов деятельности и общения.</w:t>
            </w:r>
          </w:p>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p>
        </w:tc>
        <w:tc>
          <w:tcPr>
            <w:tcW w:w="3750" w:type="dxa"/>
            <w:tcBorders>
              <w:top w:val="single" w:sz="4" w:space="0" w:color="auto"/>
              <w:left w:val="single" w:sz="4" w:space="0" w:color="auto"/>
              <w:bottom w:val="single" w:sz="4" w:space="0" w:color="auto"/>
              <w:right w:val="single" w:sz="4" w:space="0" w:color="auto"/>
            </w:tcBorders>
            <w:hideMark/>
          </w:tcPr>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соответствие выбранной методики целям и задачам диагностики, возрастным особенностям детей.</w:t>
            </w:r>
          </w:p>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грамотность оформления документации по результатам наблюдения за детьми в соответствии с планом.</w:t>
            </w:r>
          </w:p>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аргументированность полученных результатов в соответствии с методикой.</w:t>
            </w:r>
          </w:p>
        </w:tc>
        <w:tc>
          <w:tcPr>
            <w:tcW w:w="2783" w:type="dxa"/>
            <w:tcBorders>
              <w:top w:val="single" w:sz="4" w:space="0" w:color="auto"/>
              <w:left w:val="single" w:sz="4" w:space="0" w:color="auto"/>
              <w:bottom w:val="single" w:sz="4" w:space="0" w:color="auto"/>
              <w:right w:val="single" w:sz="4" w:space="0" w:color="auto"/>
            </w:tcBorders>
            <w:hideMark/>
          </w:tcPr>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экспертная оценка документации</w:t>
            </w:r>
          </w:p>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оценка выступлений с сообщениями на занятиях, конференциях.</w:t>
            </w:r>
          </w:p>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оценка оформления отчетов по производственной практике</w:t>
            </w:r>
          </w:p>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портфолио студента</w:t>
            </w:r>
          </w:p>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экзамен квалификационный</w:t>
            </w:r>
          </w:p>
        </w:tc>
      </w:tr>
      <w:tr w:rsidR="00035039" w:rsidRPr="00035039" w:rsidTr="00D93385">
        <w:tc>
          <w:tcPr>
            <w:tcW w:w="2681" w:type="dxa"/>
            <w:tcBorders>
              <w:top w:val="single" w:sz="4" w:space="0" w:color="auto"/>
              <w:left w:val="single" w:sz="4" w:space="0" w:color="auto"/>
              <w:bottom w:val="single" w:sz="4" w:space="0" w:color="auto"/>
              <w:right w:val="single" w:sz="4" w:space="0" w:color="auto"/>
            </w:tcBorders>
            <w:hideMark/>
          </w:tcPr>
          <w:p w:rsidR="00035039" w:rsidRPr="00035039" w:rsidRDefault="00035039" w:rsidP="00035039">
            <w:pPr>
              <w:spacing w:after="0" w:line="276" w:lineRule="auto"/>
              <w:jc w:val="both"/>
              <w:rPr>
                <w:rFonts w:ascii="Times New Roman" w:eastAsia="Calibri" w:hAnsi="Times New Roman" w:cs="Times New Roman"/>
                <w:color w:val="0D0D0D"/>
                <w:lang w:eastAsia="ru-RU"/>
              </w:rPr>
            </w:pPr>
            <w:r w:rsidRPr="00035039">
              <w:rPr>
                <w:rFonts w:ascii="Times New Roman" w:eastAsia="Calibri" w:hAnsi="Times New Roman" w:cs="Times New Roman"/>
                <w:color w:val="0D0D0D"/>
                <w:lang w:eastAsia="ru-RU"/>
              </w:rPr>
              <w:t>ПК 2.4 Осуществлять педагогическую деятельность по реализации основных образовательных программ дошкольного образования в соответствии с правилами пожарной безопасности</w:t>
            </w:r>
          </w:p>
        </w:tc>
        <w:tc>
          <w:tcPr>
            <w:tcW w:w="3750" w:type="dxa"/>
            <w:tcBorders>
              <w:top w:val="single" w:sz="4" w:space="0" w:color="auto"/>
              <w:left w:val="single" w:sz="4" w:space="0" w:color="auto"/>
              <w:bottom w:val="single" w:sz="4" w:space="0" w:color="auto"/>
              <w:right w:val="single" w:sz="4" w:space="0" w:color="auto"/>
            </w:tcBorders>
            <w:hideMark/>
          </w:tcPr>
          <w:p w:rsidR="00035039" w:rsidRPr="00035039" w:rsidRDefault="00035039" w:rsidP="00035039">
            <w:pPr>
              <w:spacing w:after="0" w:line="240" w:lineRule="auto"/>
              <w:jc w:val="both"/>
              <w:rPr>
                <w:rFonts w:ascii="Times New Roman" w:eastAsia="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eastAsia="x-none"/>
              </w:rPr>
              <w:t xml:space="preserve">осуществление </w:t>
            </w:r>
            <w:r w:rsidRPr="00035039">
              <w:rPr>
                <w:rFonts w:ascii="Times New Roman" w:hAnsi="Times New Roman" w:cs="Times New Roman"/>
                <w:color w:val="0D0D0D"/>
                <w:sz w:val="24"/>
                <w:szCs w:val="24"/>
                <w:lang w:val="x-none" w:eastAsia="x-none"/>
              </w:rPr>
              <w:t>педагогическ</w:t>
            </w:r>
            <w:r w:rsidRPr="00035039">
              <w:rPr>
                <w:rFonts w:ascii="Times New Roman" w:hAnsi="Times New Roman" w:cs="Times New Roman"/>
                <w:color w:val="0D0D0D"/>
                <w:sz w:val="24"/>
                <w:szCs w:val="24"/>
                <w:lang w:eastAsia="x-none"/>
              </w:rPr>
              <w:t>ой</w:t>
            </w:r>
            <w:r w:rsidRPr="00035039">
              <w:rPr>
                <w:rFonts w:ascii="Times New Roman" w:hAnsi="Times New Roman" w:cs="Times New Roman"/>
                <w:color w:val="0D0D0D"/>
                <w:sz w:val="24"/>
                <w:szCs w:val="24"/>
                <w:lang w:val="x-none" w:eastAsia="x-none"/>
              </w:rPr>
              <w:t xml:space="preserve"> деятельност</w:t>
            </w:r>
            <w:r w:rsidRPr="00035039">
              <w:rPr>
                <w:rFonts w:ascii="Times New Roman" w:hAnsi="Times New Roman" w:cs="Times New Roman"/>
                <w:color w:val="0D0D0D"/>
                <w:sz w:val="24"/>
                <w:szCs w:val="24"/>
                <w:lang w:eastAsia="x-none"/>
              </w:rPr>
              <w:t>и</w:t>
            </w:r>
            <w:r w:rsidRPr="00035039">
              <w:rPr>
                <w:rFonts w:ascii="Times New Roman" w:hAnsi="Times New Roman" w:cs="Times New Roman"/>
                <w:color w:val="0D0D0D"/>
                <w:sz w:val="24"/>
                <w:szCs w:val="24"/>
                <w:lang w:val="x-none" w:eastAsia="x-none"/>
              </w:rPr>
              <w:t xml:space="preserve"> по реализации основных образовательных программ дошкольного образования </w:t>
            </w:r>
          </w:p>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eastAsia="x-none"/>
              </w:rPr>
              <w:t xml:space="preserve">соблюдение </w:t>
            </w:r>
            <w:r w:rsidRPr="00035039">
              <w:rPr>
                <w:rFonts w:ascii="Times New Roman" w:hAnsi="Times New Roman" w:cs="Times New Roman"/>
                <w:color w:val="0D0D0D"/>
                <w:sz w:val="24"/>
                <w:szCs w:val="24"/>
                <w:lang w:val="x-none" w:eastAsia="x-none"/>
              </w:rPr>
              <w:t>правил пожарной безопасности</w:t>
            </w:r>
          </w:p>
        </w:tc>
        <w:tc>
          <w:tcPr>
            <w:tcW w:w="2783" w:type="dxa"/>
            <w:tcBorders>
              <w:top w:val="single" w:sz="4" w:space="0" w:color="auto"/>
              <w:left w:val="single" w:sz="4" w:space="0" w:color="auto"/>
              <w:bottom w:val="single" w:sz="4" w:space="0" w:color="auto"/>
              <w:right w:val="single" w:sz="4" w:space="0" w:color="auto"/>
            </w:tcBorders>
            <w:hideMark/>
          </w:tcPr>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экспертная оценка документации</w:t>
            </w:r>
          </w:p>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оценка выступлений с сообщениями на занятиях, конференциях.</w:t>
            </w:r>
          </w:p>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оценка оформления отчетов по производственной практике</w:t>
            </w:r>
          </w:p>
        </w:tc>
      </w:tr>
      <w:tr w:rsidR="00035039" w:rsidRPr="00035039" w:rsidTr="00D93385">
        <w:tc>
          <w:tcPr>
            <w:tcW w:w="2681" w:type="dxa"/>
            <w:tcBorders>
              <w:top w:val="single" w:sz="4" w:space="0" w:color="auto"/>
              <w:left w:val="single" w:sz="4" w:space="0" w:color="auto"/>
              <w:bottom w:val="single" w:sz="4" w:space="0" w:color="auto"/>
              <w:right w:val="single" w:sz="4" w:space="0" w:color="auto"/>
            </w:tcBorders>
            <w:hideMark/>
          </w:tcPr>
          <w:p w:rsidR="00035039" w:rsidRPr="00035039" w:rsidRDefault="00035039" w:rsidP="00035039">
            <w:pPr>
              <w:suppressAutoHyphens/>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ОК 01. Выбирать способы решения задач профессиональной деятельности применительно к различным контекстам</w:t>
            </w:r>
          </w:p>
        </w:tc>
        <w:tc>
          <w:tcPr>
            <w:tcW w:w="3750" w:type="dxa"/>
            <w:tcBorders>
              <w:top w:val="single" w:sz="4" w:space="0" w:color="auto"/>
              <w:left w:val="single" w:sz="4" w:space="0" w:color="auto"/>
              <w:bottom w:val="single" w:sz="4" w:space="0" w:color="auto"/>
              <w:right w:val="single" w:sz="4" w:space="0" w:color="auto"/>
            </w:tcBorders>
            <w:hideMark/>
          </w:tcPr>
          <w:p w:rsidR="00035039" w:rsidRPr="00035039" w:rsidRDefault="00035039" w:rsidP="00035039">
            <w:pPr>
              <w:suppressAutoHyphens/>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обоснованность выбора методов и приёмов взаимодействия с детьми проводимому мероприятию;</w:t>
            </w:r>
          </w:p>
          <w:p w:rsidR="00035039" w:rsidRPr="00035039" w:rsidRDefault="00035039" w:rsidP="00035039">
            <w:pPr>
              <w:suppressAutoHyphens/>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соответствие самоанализа результатов собственной деятельности экспертной оценке;</w:t>
            </w:r>
          </w:p>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рациональное распределение времени на все этапы решения задачи профессиональной деятельности</w:t>
            </w:r>
            <w:r w:rsidRPr="00035039">
              <w:rPr>
                <w:rFonts w:ascii="Times New Roman" w:hAnsi="Times New Roman" w:cs="Times New Roman"/>
                <w:color w:val="0D0D0D"/>
                <w:sz w:val="24"/>
                <w:szCs w:val="24"/>
                <w:lang w:eastAsia="x-none"/>
              </w:rPr>
              <w:t>.</w:t>
            </w:r>
          </w:p>
        </w:tc>
        <w:tc>
          <w:tcPr>
            <w:tcW w:w="2783" w:type="dxa"/>
            <w:tcBorders>
              <w:top w:val="single" w:sz="4" w:space="0" w:color="auto"/>
              <w:left w:val="single" w:sz="4" w:space="0" w:color="auto"/>
              <w:bottom w:val="single" w:sz="4" w:space="0" w:color="auto"/>
              <w:right w:val="single" w:sz="4" w:space="0" w:color="auto"/>
            </w:tcBorders>
          </w:tcPr>
          <w:p w:rsidR="00035039" w:rsidRPr="00035039" w:rsidRDefault="00035039" w:rsidP="00035039">
            <w:pPr>
              <w:suppressAutoHyphens/>
              <w:spacing w:after="0" w:line="240" w:lineRule="auto"/>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eastAsia="x-none"/>
              </w:rPr>
              <w:t>оценка выполнения практических работ в процессе учебной и производственной практики</w:t>
            </w:r>
            <w:r w:rsidRPr="00035039">
              <w:rPr>
                <w:rFonts w:ascii="Times New Roman" w:hAnsi="Times New Roman" w:cs="Times New Roman"/>
                <w:color w:val="0D0D0D"/>
                <w:sz w:val="24"/>
                <w:szCs w:val="24"/>
                <w:lang w:val="x-none" w:eastAsia="x-none"/>
              </w:rPr>
              <w:t>.</w:t>
            </w:r>
          </w:p>
          <w:p w:rsidR="00035039" w:rsidRPr="00035039" w:rsidRDefault="00035039" w:rsidP="00035039">
            <w:pPr>
              <w:spacing w:after="0" w:line="240" w:lineRule="auto"/>
              <w:rPr>
                <w:rFonts w:ascii="Times New Roman" w:eastAsia="Times New Roman" w:hAnsi="Times New Roman" w:cs="Times New Roman"/>
                <w:color w:val="0D0D0D"/>
                <w:lang w:eastAsia="ru-RU"/>
              </w:rPr>
            </w:pPr>
          </w:p>
        </w:tc>
      </w:tr>
      <w:tr w:rsidR="00035039" w:rsidRPr="00035039" w:rsidTr="00D93385">
        <w:tc>
          <w:tcPr>
            <w:tcW w:w="2681" w:type="dxa"/>
            <w:tcBorders>
              <w:top w:val="single" w:sz="4" w:space="0" w:color="auto"/>
              <w:left w:val="single" w:sz="4" w:space="0" w:color="auto"/>
              <w:bottom w:val="single" w:sz="4" w:space="0" w:color="auto"/>
              <w:right w:val="single" w:sz="4" w:space="0" w:color="auto"/>
            </w:tcBorders>
            <w:hideMark/>
          </w:tcPr>
          <w:p w:rsidR="00035039" w:rsidRPr="00035039" w:rsidRDefault="00035039" w:rsidP="00035039">
            <w:pPr>
              <w:suppressAutoHyphens/>
              <w:spacing w:after="0" w:line="240" w:lineRule="auto"/>
              <w:rPr>
                <w:rFonts w:ascii="Times New Roman" w:eastAsia="Times New Roman" w:hAnsi="Times New Roman" w:cs="Times New Roman"/>
                <w:i/>
                <w:color w:val="0D0D0D"/>
                <w:lang w:eastAsia="ru-RU"/>
              </w:rPr>
            </w:pPr>
            <w:r w:rsidRPr="00035039">
              <w:rPr>
                <w:rFonts w:ascii="Times New Roman" w:eastAsia="Times New Roman" w:hAnsi="Times New Roman" w:cs="Times New Roman"/>
                <w:color w:val="0D0D0D"/>
                <w:lang w:eastAsia="ru-RU"/>
              </w:rPr>
              <w:t xml:space="preserve">ОК 02. Использовать современные средства </w:t>
            </w:r>
            <w:r w:rsidRPr="00035039">
              <w:rPr>
                <w:rFonts w:ascii="Times New Roman" w:eastAsia="Times New Roman" w:hAnsi="Times New Roman" w:cs="Times New Roman"/>
                <w:color w:val="0D0D0D"/>
                <w:lang w:eastAsia="ru-RU"/>
              </w:rPr>
              <w:lastRenderedPageBreak/>
              <w:t>поиска, анализа и интерпретации информации, и информационные технологии для выполнения задач профессиональной деятельности</w:t>
            </w:r>
          </w:p>
        </w:tc>
        <w:tc>
          <w:tcPr>
            <w:tcW w:w="3750" w:type="dxa"/>
            <w:tcBorders>
              <w:top w:val="single" w:sz="4" w:space="0" w:color="auto"/>
              <w:left w:val="single" w:sz="4" w:space="0" w:color="auto"/>
              <w:bottom w:val="single" w:sz="4" w:space="0" w:color="auto"/>
              <w:right w:val="single" w:sz="4" w:space="0" w:color="auto"/>
            </w:tcBorders>
            <w:hideMark/>
          </w:tcPr>
          <w:p w:rsidR="00035039" w:rsidRPr="00035039" w:rsidRDefault="00035039" w:rsidP="00035039">
            <w:pPr>
              <w:suppressAutoHyphens/>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lastRenderedPageBreak/>
              <w:t xml:space="preserve">обоснованность выбора и оптимальность состава источников, </w:t>
            </w:r>
            <w:r w:rsidRPr="00035039">
              <w:rPr>
                <w:rFonts w:ascii="Times New Roman" w:eastAsia="Times New Roman" w:hAnsi="Times New Roman" w:cs="Times New Roman"/>
                <w:color w:val="0D0D0D"/>
                <w:lang w:eastAsia="ru-RU"/>
              </w:rPr>
              <w:lastRenderedPageBreak/>
              <w:t>необходимых для решения поставленной задачи;</w:t>
            </w:r>
          </w:p>
          <w:p w:rsidR="00035039" w:rsidRPr="00035039" w:rsidRDefault="00035039" w:rsidP="00035039">
            <w:pPr>
              <w:suppressAutoHyphens/>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рациональность распределения времени на все этапы решения задачи;</w:t>
            </w:r>
          </w:p>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совпадение результатов самоанализа и экспертного анализа профессиональной деятельности</w:t>
            </w:r>
            <w:r w:rsidRPr="00035039">
              <w:rPr>
                <w:rFonts w:ascii="Times New Roman" w:hAnsi="Times New Roman" w:cs="Times New Roman"/>
                <w:color w:val="0D0D0D"/>
                <w:sz w:val="24"/>
                <w:szCs w:val="24"/>
                <w:lang w:eastAsia="x-none"/>
              </w:rPr>
              <w:t>.</w:t>
            </w:r>
          </w:p>
        </w:tc>
        <w:tc>
          <w:tcPr>
            <w:tcW w:w="2783" w:type="dxa"/>
            <w:tcBorders>
              <w:top w:val="single" w:sz="4" w:space="0" w:color="auto"/>
              <w:left w:val="single" w:sz="4" w:space="0" w:color="auto"/>
              <w:bottom w:val="single" w:sz="4" w:space="0" w:color="auto"/>
              <w:right w:val="single" w:sz="4" w:space="0" w:color="auto"/>
            </w:tcBorders>
            <w:hideMark/>
          </w:tcPr>
          <w:p w:rsidR="00035039" w:rsidRPr="00035039" w:rsidRDefault="00035039" w:rsidP="00035039">
            <w:pPr>
              <w:spacing w:after="0" w:line="240" w:lineRule="auto"/>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eastAsia="x-none"/>
              </w:rPr>
              <w:lastRenderedPageBreak/>
              <w:t xml:space="preserve">оценка выполнения практических работ в </w:t>
            </w:r>
            <w:r w:rsidRPr="00035039">
              <w:rPr>
                <w:rFonts w:ascii="Times New Roman" w:hAnsi="Times New Roman" w:cs="Times New Roman"/>
                <w:color w:val="0D0D0D"/>
                <w:sz w:val="24"/>
                <w:szCs w:val="24"/>
                <w:lang w:eastAsia="x-none"/>
              </w:rPr>
              <w:lastRenderedPageBreak/>
              <w:t>процессе учебной и производственной практики.</w:t>
            </w:r>
          </w:p>
        </w:tc>
      </w:tr>
      <w:tr w:rsidR="00035039" w:rsidRPr="00035039" w:rsidTr="00D93385">
        <w:tc>
          <w:tcPr>
            <w:tcW w:w="2681" w:type="dxa"/>
            <w:tcBorders>
              <w:top w:val="single" w:sz="4" w:space="0" w:color="auto"/>
              <w:left w:val="single" w:sz="4" w:space="0" w:color="auto"/>
              <w:bottom w:val="single" w:sz="4" w:space="0" w:color="auto"/>
              <w:right w:val="single" w:sz="4" w:space="0" w:color="auto"/>
            </w:tcBorders>
          </w:tcPr>
          <w:p w:rsidR="00035039" w:rsidRPr="00035039" w:rsidRDefault="00035039" w:rsidP="00035039">
            <w:pPr>
              <w:suppressAutoHyphens/>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lastRenderedPageBreak/>
              <w:t>ОК 04. Эффективно взаимодействовать и работать в коллективе и команде</w:t>
            </w:r>
          </w:p>
          <w:p w:rsidR="00035039" w:rsidRPr="00035039" w:rsidRDefault="00035039" w:rsidP="00035039">
            <w:pPr>
              <w:suppressAutoHyphens/>
              <w:spacing w:after="200" w:line="276" w:lineRule="auto"/>
              <w:jc w:val="center"/>
              <w:rPr>
                <w:rFonts w:ascii="Times New Roman" w:eastAsia="Times New Roman" w:hAnsi="Times New Roman" w:cs="Times New Roman"/>
                <w:i/>
                <w:color w:val="0D0D0D"/>
                <w:lang w:eastAsia="ru-RU"/>
              </w:rPr>
            </w:pPr>
          </w:p>
        </w:tc>
        <w:tc>
          <w:tcPr>
            <w:tcW w:w="3750" w:type="dxa"/>
            <w:tcBorders>
              <w:top w:val="single" w:sz="4" w:space="0" w:color="auto"/>
              <w:left w:val="single" w:sz="4" w:space="0" w:color="auto"/>
              <w:bottom w:val="single" w:sz="4" w:space="0" w:color="auto"/>
              <w:right w:val="single" w:sz="4" w:space="0" w:color="auto"/>
            </w:tcBorders>
            <w:hideMark/>
          </w:tcPr>
          <w:p w:rsidR="00035039" w:rsidRPr="00035039" w:rsidRDefault="00035039" w:rsidP="00035039">
            <w:pPr>
              <w:suppressAutoHyphens/>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соблюдение норм делового общения и деловой этики во взаимодействии с обучающимися, с руководством, коллегами и социальными партнерами;</w:t>
            </w:r>
          </w:p>
          <w:p w:rsidR="00035039" w:rsidRPr="00035039" w:rsidRDefault="00035039" w:rsidP="00035039">
            <w:pPr>
              <w:suppressAutoHyphens/>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аргументированная трансляция своей точки зрения;</w:t>
            </w:r>
          </w:p>
          <w:p w:rsidR="00035039" w:rsidRPr="00035039" w:rsidRDefault="00035039" w:rsidP="00035039">
            <w:pPr>
              <w:suppressAutoHyphens/>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точное и своевременное выполнение поручений руководителя;</w:t>
            </w:r>
          </w:p>
          <w:p w:rsidR="00035039" w:rsidRPr="00035039" w:rsidRDefault="00035039" w:rsidP="00035039">
            <w:pPr>
              <w:suppressAutoHyphens/>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эффективность организации коллективной (командной) работы в профессиональной деятельности;</w:t>
            </w:r>
          </w:p>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объективность анализа успешности коллективной (групповой) работы, путей ее совершенствования</w:t>
            </w:r>
            <w:r w:rsidRPr="00035039">
              <w:rPr>
                <w:rFonts w:ascii="Times New Roman" w:hAnsi="Times New Roman" w:cs="Times New Roman"/>
                <w:color w:val="0D0D0D"/>
                <w:sz w:val="24"/>
                <w:szCs w:val="24"/>
                <w:lang w:eastAsia="x-none"/>
              </w:rPr>
              <w:t>.</w:t>
            </w:r>
          </w:p>
        </w:tc>
        <w:tc>
          <w:tcPr>
            <w:tcW w:w="2783" w:type="dxa"/>
            <w:tcBorders>
              <w:top w:val="single" w:sz="4" w:space="0" w:color="auto"/>
              <w:left w:val="single" w:sz="4" w:space="0" w:color="auto"/>
              <w:bottom w:val="single" w:sz="4" w:space="0" w:color="auto"/>
              <w:right w:val="single" w:sz="4" w:space="0" w:color="auto"/>
            </w:tcBorders>
            <w:hideMark/>
          </w:tcPr>
          <w:p w:rsidR="00035039" w:rsidRPr="00035039" w:rsidRDefault="00035039" w:rsidP="00035039">
            <w:pPr>
              <w:spacing w:after="0" w:line="240" w:lineRule="auto"/>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eastAsia="x-none"/>
              </w:rPr>
              <w:t>оценка выполнения практических работ в процессе учебной и производственной практики.</w:t>
            </w:r>
          </w:p>
        </w:tc>
      </w:tr>
      <w:tr w:rsidR="00035039" w:rsidRPr="00035039" w:rsidTr="00D93385">
        <w:tc>
          <w:tcPr>
            <w:tcW w:w="2681" w:type="dxa"/>
            <w:tcBorders>
              <w:top w:val="single" w:sz="4" w:space="0" w:color="auto"/>
              <w:left w:val="single" w:sz="4" w:space="0" w:color="auto"/>
              <w:bottom w:val="single" w:sz="4" w:space="0" w:color="auto"/>
              <w:right w:val="single" w:sz="4" w:space="0" w:color="auto"/>
            </w:tcBorders>
            <w:hideMark/>
          </w:tcPr>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ОК 05. Осуществлять устную и письменную коммуникацию на государственном языке с учетом особенностей социального и культурного контекста.</w:t>
            </w:r>
          </w:p>
        </w:tc>
        <w:tc>
          <w:tcPr>
            <w:tcW w:w="3750" w:type="dxa"/>
            <w:tcBorders>
              <w:top w:val="single" w:sz="4" w:space="0" w:color="auto"/>
              <w:left w:val="single" w:sz="4" w:space="0" w:color="auto"/>
              <w:bottom w:val="single" w:sz="4" w:space="0" w:color="auto"/>
              <w:right w:val="single" w:sz="4" w:space="0" w:color="auto"/>
            </w:tcBorders>
            <w:hideMark/>
          </w:tcPr>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грамотность изложения своих мыслей и оформления документов по профессиональной тематике на государственном языке;</w:t>
            </w:r>
          </w:p>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проявление толерантности в рабочем коллективе</w:t>
            </w:r>
            <w:r w:rsidRPr="00035039">
              <w:rPr>
                <w:rFonts w:ascii="Times New Roman" w:hAnsi="Times New Roman" w:cs="Times New Roman"/>
                <w:color w:val="0D0D0D"/>
                <w:sz w:val="24"/>
                <w:szCs w:val="24"/>
                <w:lang w:eastAsia="x-none"/>
              </w:rPr>
              <w:t>;</w:t>
            </w:r>
          </w:p>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соблюдение правил оформления документов и построения устных сообщений.</w:t>
            </w:r>
          </w:p>
        </w:tc>
        <w:tc>
          <w:tcPr>
            <w:tcW w:w="2783" w:type="dxa"/>
            <w:tcBorders>
              <w:top w:val="single" w:sz="4" w:space="0" w:color="auto"/>
              <w:left w:val="single" w:sz="4" w:space="0" w:color="auto"/>
              <w:bottom w:val="single" w:sz="4" w:space="0" w:color="auto"/>
              <w:right w:val="single" w:sz="4" w:space="0" w:color="auto"/>
            </w:tcBorders>
            <w:hideMark/>
          </w:tcPr>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оценка выполнения практических работ в процессе учебной практики;</w:t>
            </w:r>
          </w:p>
          <w:p w:rsidR="00035039" w:rsidRPr="00035039" w:rsidRDefault="00035039" w:rsidP="00035039">
            <w:pPr>
              <w:spacing w:after="0" w:line="240" w:lineRule="auto"/>
              <w:jc w:val="both"/>
              <w:rPr>
                <w:rFonts w:ascii="Times New Roman" w:hAnsi="Times New Roman" w:cs="Times New Roman"/>
                <w:i/>
                <w:color w:val="0D0D0D"/>
                <w:sz w:val="24"/>
                <w:szCs w:val="24"/>
                <w:lang w:val="x-none" w:eastAsia="x-none"/>
              </w:rPr>
            </w:pPr>
            <w:r w:rsidRPr="00035039">
              <w:rPr>
                <w:rFonts w:ascii="Times New Roman" w:hAnsi="Times New Roman" w:cs="Times New Roman"/>
                <w:color w:val="0D0D0D"/>
                <w:sz w:val="24"/>
                <w:szCs w:val="24"/>
                <w:lang w:val="x-none" w:eastAsia="x-none"/>
              </w:rPr>
              <w:t>оценка на производственной практике;</w:t>
            </w:r>
          </w:p>
        </w:tc>
      </w:tr>
      <w:tr w:rsidR="00035039" w:rsidRPr="00035039" w:rsidTr="00D93385">
        <w:tc>
          <w:tcPr>
            <w:tcW w:w="2681" w:type="dxa"/>
            <w:tcBorders>
              <w:top w:val="single" w:sz="4" w:space="0" w:color="auto"/>
              <w:left w:val="single" w:sz="4" w:space="0" w:color="auto"/>
              <w:bottom w:val="single" w:sz="4" w:space="0" w:color="auto"/>
              <w:right w:val="single" w:sz="4" w:space="0" w:color="auto"/>
            </w:tcBorders>
            <w:hideMark/>
          </w:tcPr>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w:t>
            </w:r>
          </w:p>
        </w:tc>
        <w:tc>
          <w:tcPr>
            <w:tcW w:w="3750" w:type="dxa"/>
            <w:tcBorders>
              <w:top w:val="single" w:sz="4" w:space="0" w:color="auto"/>
              <w:left w:val="single" w:sz="4" w:space="0" w:color="auto"/>
              <w:bottom w:val="single" w:sz="4" w:space="0" w:color="auto"/>
              <w:right w:val="single" w:sz="4" w:space="0" w:color="auto"/>
            </w:tcBorders>
            <w:hideMark/>
          </w:tcPr>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понимание сущности гражданско-патриотической позиции, общечеловеческих ценностей;</w:t>
            </w:r>
          </w:p>
          <w:p w:rsidR="00035039" w:rsidRPr="00035039" w:rsidRDefault="00035039" w:rsidP="00035039">
            <w:pPr>
              <w:spacing w:after="0" w:line="240" w:lineRule="auto"/>
              <w:jc w:val="both"/>
              <w:rPr>
                <w:rFonts w:ascii="Times New Roman" w:hAnsi="Times New Roman" w:cs="Times New Roman"/>
                <w:i/>
                <w:color w:val="0D0D0D"/>
                <w:sz w:val="24"/>
                <w:szCs w:val="24"/>
                <w:lang w:val="x-none" w:eastAsia="x-none"/>
              </w:rPr>
            </w:pPr>
            <w:r w:rsidRPr="00035039">
              <w:rPr>
                <w:rFonts w:ascii="Times New Roman" w:hAnsi="Times New Roman" w:cs="Times New Roman"/>
                <w:color w:val="0D0D0D"/>
                <w:sz w:val="24"/>
                <w:szCs w:val="24"/>
                <w:lang w:val="x-none" w:eastAsia="x-none"/>
              </w:rPr>
              <w:t>осознание значимости профессиональной деятельности воспитателя детей дошкольного возраста</w:t>
            </w:r>
          </w:p>
        </w:tc>
        <w:tc>
          <w:tcPr>
            <w:tcW w:w="2783" w:type="dxa"/>
            <w:tcBorders>
              <w:top w:val="single" w:sz="4" w:space="0" w:color="auto"/>
              <w:left w:val="single" w:sz="4" w:space="0" w:color="auto"/>
              <w:bottom w:val="single" w:sz="4" w:space="0" w:color="auto"/>
              <w:right w:val="single" w:sz="4" w:space="0" w:color="auto"/>
            </w:tcBorders>
          </w:tcPr>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выполнение и оценка рефератов, заданий для самостоятельной работы, курсовой работы;</w:t>
            </w:r>
          </w:p>
          <w:p w:rsidR="00035039" w:rsidRPr="00035039" w:rsidRDefault="00035039" w:rsidP="00035039">
            <w:pPr>
              <w:spacing w:after="0" w:line="240" w:lineRule="auto"/>
              <w:jc w:val="both"/>
              <w:rPr>
                <w:rFonts w:ascii="Times New Roman" w:eastAsia="Times New Roman" w:hAnsi="Times New Roman" w:cs="Times New Roman"/>
                <w:i/>
                <w:color w:val="0D0D0D"/>
                <w:lang w:eastAsia="ru-RU"/>
              </w:rPr>
            </w:pPr>
          </w:p>
        </w:tc>
      </w:tr>
      <w:tr w:rsidR="00035039" w:rsidRPr="00035039" w:rsidTr="00D93385">
        <w:tc>
          <w:tcPr>
            <w:tcW w:w="2681" w:type="dxa"/>
            <w:tcBorders>
              <w:top w:val="single" w:sz="4" w:space="0" w:color="auto"/>
              <w:left w:val="single" w:sz="4" w:space="0" w:color="auto"/>
              <w:bottom w:val="single" w:sz="4" w:space="0" w:color="auto"/>
              <w:right w:val="single" w:sz="4" w:space="0" w:color="auto"/>
            </w:tcBorders>
            <w:hideMark/>
          </w:tcPr>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ОК 07. Содействовать сохранению окружающей среды, ресурсосбережению,</w:t>
            </w:r>
          </w:p>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эффективно действовать в чрезвычайных ситуациях.</w:t>
            </w:r>
          </w:p>
        </w:tc>
        <w:tc>
          <w:tcPr>
            <w:tcW w:w="3750" w:type="dxa"/>
            <w:tcBorders>
              <w:top w:val="single" w:sz="4" w:space="0" w:color="auto"/>
              <w:left w:val="single" w:sz="4" w:space="0" w:color="auto"/>
              <w:bottom w:val="single" w:sz="4" w:space="0" w:color="auto"/>
              <w:right w:val="single" w:sz="4" w:space="0" w:color="auto"/>
            </w:tcBorders>
            <w:hideMark/>
          </w:tcPr>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соблюдение норм экологической безопасности;</w:t>
            </w:r>
          </w:p>
          <w:p w:rsidR="00035039" w:rsidRPr="00035039" w:rsidRDefault="00035039" w:rsidP="00035039">
            <w:pPr>
              <w:spacing w:after="0" w:line="240" w:lineRule="auto"/>
              <w:jc w:val="both"/>
              <w:rPr>
                <w:rFonts w:ascii="Times New Roman" w:hAnsi="Times New Roman" w:cs="Times New Roman"/>
                <w:i/>
                <w:color w:val="0D0D0D"/>
                <w:sz w:val="24"/>
                <w:szCs w:val="24"/>
                <w:lang w:val="x-none" w:eastAsia="x-none"/>
              </w:rPr>
            </w:pPr>
            <w:r w:rsidRPr="00035039">
              <w:rPr>
                <w:rFonts w:ascii="Times New Roman" w:hAnsi="Times New Roman" w:cs="Times New Roman"/>
                <w:color w:val="0D0D0D"/>
                <w:sz w:val="24"/>
                <w:szCs w:val="24"/>
                <w:lang w:val="x-none" w:eastAsia="x-none"/>
              </w:rPr>
              <w:t>определение направлений ресурсосбережения в рамках профессиональной деятельности воспитателя детей дошкольного возраста</w:t>
            </w:r>
          </w:p>
        </w:tc>
        <w:tc>
          <w:tcPr>
            <w:tcW w:w="2783" w:type="dxa"/>
            <w:tcBorders>
              <w:top w:val="single" w:sz="4" w:space="0" w:color="auto"/>
              <w:left w:val="single" w:sz="4" w:space="0" w:color="auto"/>
              <w:bottom w:val="single" w:sz="4" w:space="0" w:color="auto"/>
              <w:right w:val="single" w:sz="4" w:space="0" w:color="auto"/>
            </w:tcBorders>
          </w:tcPr>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оценка выполнения практических работ в процессе учебной практики и ПП;</w:t>
            </w:r>
          </w:p>
          <w:p w:rsidR="00035039" w:rsidRPr="00035039" w:rsidRDefault="00035039" w:rsidP="00035039">
            <w:pPr>
              <w:spacing w:after="0" w:line="240" w:lineRule="auto"/>
              <w:jc w:val="both"/>
              <w:rPr>
                <w:rFonts w:ascii="Times New Roman" w:eastAsia="Times New Roman" w:hAnsi="Times New Roman" w:cs="Times New Roman"/>
                <w:i/>
                <w:color w:val="0D0D0D"/>
                <w:lang w:eastAsia="ru-RU"/>
              </w:rPr>
            </w:pPr>
          </w:p>
        </w:tc>
      </w:tr>
      <w:tr w:rsidR="00035039" w:rsidRPr="00035039" w:rsidTr="00D93385">
        <w:tc>
          <w:tcPr>
            <w:tcW w:w="2681" w:type="dxa"/>
            <w:tcBorders>
              <w:top w:val="single" w:sz="4" w:space="0" w:color="auto"/>
              <w:left w:val="single" w:sz="4" w:space="0" w:color="auto"/>
              <w:bottom w:val="single" w:sz="4" w:space="0" w:color="auto"/>
              <w:right w:val="single" w:sz="4" w:space="0" w:color="auto"/>
            </w:tcBorders>
            <w:hideMark/>
          </w:tcPr>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lastRenderedPageBreak/>
              <w:t>ОК 08. Использовать средства физической культуры для сохранения и</w:t>
            </w:r>
          </w:p>
          <w:p w:rsidR="00035039" w:rsidRPr="00035039" w:rsidRDefault="00035039" w:rsidP="00035039">
            <w:pPr>
              <w:spacing w:after="0" w:line="240" w:lineRule="auto"/>
              <w:jc w:val="both"/>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укрепления здоровья в процессе профессиональной деятельности и поддержания необходимого уровня физической подготовленности.</w:t>
            </w:r>
          </w:p>
        </w:tc>
        <w:tc>
          <w:tcPr>
            <w:tcW w:w="3750" w:type="dxa"/>
            <w:tcBorders>
              <w:top w:val="single" w:sz="4" w:space="0" w:color="auto"/>
              <w:left w:val="single" w:sz="4" w:space="0" w:color="auto"/>
              <w:bottom w:val="single" w:sz="4" w:space="0" w:color="auto"/>
              <w:right w:val="single" w:sz="4" w:space="0" w:color="auto"/>
            </w:tcBorders>
            <w:hideMark/>
          </w:tcPr>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 xml:space="preserve">использование физкультурно-оздоровительной деятельности для укрепления здоровья, достижения жизненных и профессиональных целей;  </w:t>
            </w:r>
          </w:p>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 xml:space="preserve">применение рациональных приемов двигательных функций в профессиональной деятельности;  </w:t>
            </w:r>
          </w:p>
          <w:p w:rsidR="00035039" w:rsidRPr="00035039" w:rsidRDefault="00035039" w:rsidP="00035039">
            <w:pPr>
              <w:spacing w:after="0" w:line="240" w:lineRule="auto"/>
              <w:jc w:val="both"/>
              <w:rPr>
                <w:rFonts w:ascii="Times New Roman" w:hAnsi="Times New Roman" w:cs="Times New Roman"/>
                <w:i/>
                <w:color w:val="0D0D0D"/>
                <w:sz w:val="24"/>
                <w:szCs w:val="24"/>
                <w:lang w:val="x-none" w:eastAsia="x-none"/>
              </w:rPr>
            </w:pPr>
            <w:r w:rsidRPr="00035039">
              <w:rPr>
                <w:rFonts w:ascii="Times New Roman" w:hAnsi="Times New Roman" w:cs="Times New Roman"/>
                <w:color w:val="0D0D0D"/>
                <w:sz w:val="24"/>
                <w:szCs w:val="24"/>
                <w:lang w:val="x-none" w:eastAsia="x-none"/>
              </w:rPr>
              <w:t>использование средств профилактики перенапряжения характерных для воспитателя детей дошкольного возраста</w:t>
            </w:r>
          </w:p>
        </w:tc>
        <w:tc>
          <w:tcPr>
            <w:tcW w:w="2783" w:type="dxa"/>
            <w:tcBorders>
              <w:top w:val="single" w:sz="4" w:space="0" w:color="auto"/>
              <w:left w:val="single" w:sz="4" w:space="0" w:color="auto"/>
              <w:bottom w:val="single" w:sz="4" w:space="0" w:color="auto"/>
              <w:right w:val="single" w:sz="4" w:space="0" w:color="auto"/>
            </w:tcBorders>
          </w:tcPr>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оценка плана профессионального самосовершенствования;</w:t>
            </w:r>
          </w:p>
          <w:p w:rsidR="00035039" w:rsidRPr="00035039" w:rsidRDefault="00035039" w:rsidP="00035039">
            <w:pPr>
              <w:spacing w:after="0" w:line="240" w:lineRule="auto"/>
              <w:jc w:val="both"/>
              <w:rPr>
                <w:rFonts w:ascii="Times New Roman" w:eastAsia="Times New Roman" w:hAnsi="Times New Roman" w:cs="Times New Roman"/>
                <w:i/>
                <w:color w:val="0D0D0D"/>
                <w:lang w:eastAsia="ru-RU"/>
              </w:rPr>
            </w:pPr>
          </w:p>
        </w:tc>
      </w:tr>
      <w:tr w:rsidR="00035039" w:rsidRPr="00035039" w:rsidTr="00D93385">
        <w:tc>
          <w:tcPr>
            <w:tcW w:w="2681" w:type="dxa"/>
            <w:tcBorders>
              <w:top w:val="single" w:sz="4" w:space="0" w:color="auto"/>
              <w:left w:val="single" w:sz="4" w:space="0" w:color="auto"/>
              <w:bottom w:val="single" w:sz="4" w:space="0" w:color="auto"/>
              <w:right w:val="single" w:sz="4" w:space="0" w:color="auto"/>
            </w:tcBorders>
          </w:tcPr>
          <w:p w:rsidR="00035039" w:rsidRPr="00035039" w:rsidRDefault="00035039" w:rsidP="00035039">
            <w:pPr>
              <w:suppressAutoHyphens/>
              <w:spacing w:after="0" w:line="240" w:lineRule="auto"/>
              <w:rPr>
                <w:rFonts w:ascii="Times New Roman" w:eastAsia="Times New Roman" w:hAnsi="Times New Roman" w:cs="Times New Roman"/>
                <w:color w:val="0D0D0D"/>
                <w:lang w:eastAsia="ru-RU"/>
              </w:rPr>
            </w:pPr>
            <w:r w:rsidRPr="00035039">
              <w:rPr>
                <w:rFonts w:ascii="Times New Roman" w:eastAsia="Times New Roman" w:hAnsi="Times New Roman" w:cs="Times New Roman"/>
                <w:color w:val="0D0D0D"/>
                <w:lang w:eastAsia="ru-RU"/>
              </w:rPr>
              <w:t xml:space="preserve">ОК 09. Пользоваться профессиональной документацией на государственном и иностранном языках </w:t>
            </w:r>
          </w:p>
          <w:p w:rsidR="00035039" w:rsidRPr="00035039" w:rsidRDefault="00035039" w:rsidP="00035039">
            <w:pPr>
              <w:suppressAutoHyphens/>
              <w:spacing w:after="200" w:line="276" w:lineRule="auto"/>
              <w:jc w:val="center"/>
              <w:rPr>
                <w:rFonts w:ascii="Times New Roman" w:eastAsia="Times New Roman" w:hAnsi="Times New Roman" w:cs="Times New Roman"/>
                <w:i/>
                <w:color w:val="0D0D0D"/>
                <w:lang w:eastAsia="ru-RU"/>
              </w:rPr>
            </w:pPr>
          </w:p>
        </w:tc>
        <w:tc>
          <w:tcPr>
            <w:tcW w:w="3750" w:type="dxa"/>
            <w:tcBorders>
              <w:top w:val="single" w:sz="4" w:space="0" w:color="auto"/>
              <w:left w:val="single" w:sz="4" w:space="0" w:color="auto"/>
              <w:bottom w:val="single" w:sz="4" w:space="0" w:color="auto"/>
              <w:right w:val="single" w:sz="4" w:space="0" w:color="auto"/>
            </w:tcBorders>
            <w:hideMark/>
          </w:tcPr>
          <w:p w:rsidR="00035039" w:rsidRPr="00035039" w:rsidRDefault="00035039" w:rsidP="00035039">
            <w:pPr>
              <w:tabs>
                <w:tab w:val="left" w:pos="428"/>
              </w:tabs>
              <w:spacing w:after="0" w:line="240" w:lineRule="auto"/>
              <w:jc w:val="both"/>
              <w:rPr>
                <w:rFonts w:ascii="Times New Roman" w:hAnsi="Times New Roman" w:cs="Times New Roman"/>
                <w:color w:val="0D0D0D"/>
                <w:lang w:val="x-none" w:eastAsia="x-none"/>
              </w:rPr>
            </w:pPr>
            <w:r w:rsidRPr="00035039">
              <w:rPr>
                <w:rFonts w:ascii="Times New Roman" w:hAnsi="Times New Roman" w:cs="Times New Roman"/>
                <w:color w:val="0D0D0D"/>
                <w:lang w:val="x-none" w:eastAsia="x-none"/>
              </w:rPr>
              <w:t>грамотное использование нормативно-правовых документов, регламентирующих деятельность в вопросах организации и проведения мероприятий с детьми дошкольного возраста</w:t>
            </w:r>
            <w:r w:rsidRPr="00035039">
              <w:rPr>
                <w:rFonts w:ascii="Times New Roman" w:hAnsi="Times New Roman" w:cs="Times New Roman"/>
                <w:color w:val="0D0D0D"/>
                <w:lang w:eastAsia="x-none"/>
              </w:rPr>
              <w:t>;</w:t>
            </w:r>
          </w:p>
          <w:p w:rsidR="00035039" w:rsidRPr="00035039" w:rsidRDefault="00035039" w:rsidP="00035039">
            <w:pPr>
              <w:spacing w:after="0" w:line="240" w:lineRule="auto"/>
              <w:jc w:val="both"/>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val="x-none" w:eastAsia="x-none"/>
              </w:rPr>
              <w:t>соблюдение правовых норм в профессиональной деятельности</w:t>
            </w:r>
            <w:r w:rsidRPr="00035039">
              <w:rPr>
                <w:rFonts w:ascii="Times New Roman" w:hAnsi="Times New Roman" w:cs="Times New Roman"/>
                <w:color w:val="0D0D0D"/>
                <w:sz w:val="24"/>
                <w:szCs w:val="24"/>
                <w:lang w:eastAsia="x-none"/>
              </w:rPr>
              <w:t>.</w:t>
            </w:r>
          </w:p>
        </w:tc>
        <w:tc>
          <w:tcPr>
            <w:tcW w:w="2783" w:type="dxa"/>
            <w:tcBorders>
              <w:top w:val="single" w:sz="4" w:space="0" w:color="auto"/>
              <w:left w:val="single" w:sz="4" w:space="0" w:color="auto"/>
              <w:bottom w:val="single" w:sz="4" w:space="0" w:color="auto"/>
              <w:right w:val="single" w:sz="4" w:space="0" w:color="auto"/>
            </w:tcBorders>
            <w:hideMark/>
          </w:tcPr>
          <w:p w:rsidR="00035039" w:rsidRPr="00035039" w:rsidRDefault="00035039" w:rsidP="00035039">
            <w:pPr>
              <w:spacing w:after="0" w:line="240" w:lineRule="auto"/>
              <w:rPr>
                <w:rFonts w:ascii="Times New Roman" w:hAnsi="Times New Roman" w:cs="Times New Roman"/>
                <w:color w:val="0D0D0D"/>
                <w:sz w:val="24"/>
                <w:szCs w:val="24"/>
                <w:lang w:val="x-none" w:eastAsia="x-none"/>
              </w:rPr>
            </w:pPr>
            <w:r w:rsidRPr="00035039">
              <w:rPr>
                <w:rFonts w:ascii="Times New Roman" w:hAnsi="Times New Roman" w:cs="Times New Roman"/>
                <w:color w:val="0D0D0D"/>
                <w:sz w:val="24"/>
                <w:szCs w:val="24"/>
                <w:lang w:eastAsia="x-none"/>
              </w:rPr>
              <w:t>оценка выполнения практических работ в процессе учебной и производственной практики.</w:t>
            </w:r>
          </w:p>
        </w:tc>
      </w:tr>
    </w:tbl>
    <w:p w:rsidR="00035039" w:rsidRPr="00035039" w:rsidRDefault="00035039" w:rsidP="00035039">
      <w:pPr>
        <w:spacing w:after="200" w:line="276" w:lineRule="auto"/>
        <w:rPr>
          <w:rFonts w:ascii="Times New Roman" w:eastAsia="Times New Roman" w:hAnsi="Times New Roman" w:cs="Times New Roman"/>
          <w:color w:val="0D0D0D"/>
          <w:lang w:eastAsia="ru-RU"/>
        </w:rPr>
      </w:pPr>
    </w:p>
    <w:p w:rsidR="00D93385" w:rsidRDefault="00D93385" w:rsidP="00035039"/>
    <w:p w:rsidR="00D93385" w:rsidRPr="00D93385" w:rsidRDefault="00D93385" w:rsidP="00D93385"/>
    <w:p w:rsidR="00D93385" w:rsidRPr="00D93385" w:rsidRDefault="00D93385" w:rsidP="00D93385"/>
    <w:p w:rsidR="00D93385" w:rsidRPr="00D93385" w:rsidRDefault="00D93385" w:rsidP="00D93385"/>
    <w:p w:rsidR="00D93385" w:rsidRPr="00D93385" w:rsidRDefault="00D93385" w:rsidP="00D93385"/>
    <w:p w:rsidR="00D93385" w:rsidRPr="00D93385" w:rsidRDefault="00D93385" w:rsidP="00D93385"/>
    <w:p w:rsidR="00D93385" w:rsidRPr="00D93385" w:rsidRDefault="00D93385" w:rsidP="00D93385"/>
    <w:p w:rsidR="00D93385" w:rsidRPr="00D93385" w:rsidRDefault="00D93385" w:rsidP="00D93385"/>
    <w:p w:rsidR="00D93385" w:rsidRPr="00D93385" w:rsidRDefault="00D93385" w:rsidP="00D93385"/>
    <w:p w:rsidR="00D93385" w:rsidRPr="00D93385" w:rsidRDefault="00D93385" w:rsidP="00D93385"/>
    <w:p w:rsidR="00D93385" w:rsidRPr="00D93385" w:rsidRDefault="00D93385" w:rsidP="00D93385"/>
    <w:p w:rsidR="00D93385" w:rsidRPr="00D93385" w:rsidRDefault="00D93385" w:rsidP="00D93385"/>
    <w:p w:rsidR="00D93385" w:rsidRPr="00D93385" w:rsidRDefault="00D93385" w:rsidP="00D93385"/>
    <w:p w:rsidR="00D93385" w:rsidRPr="00D93385" w:rsidRDefault="00D93385" w:rsidP="00D93385"/>
    <w:p w:rsidR="00D93385" w:rsidRPr="00D93385" w:rsidRDefault="00D93385" w:rsidP="00D93385"/>
    <w:p w:rsidR="00D93385" w:rsidRPr="00D93385" w:rsidRDefault="00D93385" w:rsidP="00D93385"/>
    <w:p w:rsidR="00D93385" w:rsidRPr="00D93385" w:rsidRDefault="00D93385" w:rsidP="00D93385"/>
    <w:p w:rsidR="00D93385" w:rsidRPr="00D93385" w:rsidRDefault="00D93385" w:rsidP="00D93385"/>
    <w:p w:rsidR="00D93385" w:rsidRPr="00952573" w:rsidRDefault="00D93385" w:rsidP="00D93385">
      <w:pPr>
        <w:spacing w:after="200" w:line="360" w:lineRule="auto"/>
        <w:ind w:right="-1" w:firstLine="900"/>
        <w:jc w:val="center"/>
        <w:rPr>
          <w:rFonts w:ascii="Times New Roman" w:eastAsia="Calibri" w:hAnsi="Times New Roman" w:cs="Franklin Gothic Medium"/>
          <w:color w:val="000000"/>
          <w:spacing w:val="-4"/>
          <w:sz w:val="24"/>
          <w:szCs w:val="24"/>
          <w:lang w:eastAsia="ru-RU"/>
        </w:rPr>
      </w:pPr>
      <w:r>
        <w:rPr>
          <w:rFonts w:ascii="Times New Roman" w:eastAsia="Calibri" w:hAnsi="Times New Roman" w:cs="Times New Roman"/>
          <w:b/>
          <w:bCs/>
          <w:caps/>
          <w:color w:val="000000"/>
          <w:spacing w:val="-4"/>
          <w:kern w:val="32"/>
          <w:sz w:val="24"/>
          <w:szCs w:val="24"/>
          <w:lang w:eastAsia="ru-RU"/>
        </w:rPr>
        <w:lastRenderedPageBreak/>
        <w:t>5</w:t>
      </w:r>
      <w:r w:rsidRPr="00952573">
        <w:rPr>
          <w:rFonts w:ascii="Times New Roman" w:eastAsia="Calibri" w:hAnsi="Times New Roman" w:cs="Times New Roman"/>
          <w:b/>
          <w:bCs/>
          <w:caps/>
          <w:color w:val="000000"/>
          <w:spacing w:val="-4"/>
          <w:kern w:val="32"/>
          <w:sz w:val="24"/>
          <w:szCs w:val="24"/>
          <w:lang w:eastAsia="ru-RU"/>
        </w:rPr>
        <w:t xml:space="preserve">. Специальные информационно-методические условия реализации программы для инвалидов и лиц с </w:t>
      </w:r>
      <w:proofErr w:type="gramStart"/>
      <w:r w:rsidRPr="00952573">
        <w:rPr>
          <w:rFonts w:ascii="Times New Roman" w:eastAsia="Calibri" w:hAnsi="Times New Roman" w:cs="Times New Roman"/>
          <w:b/>
          <w:bCs/>
          <w:caps/>
          <w:color w:val="000000"/>
          <w:spacing w:val="-4"/>
          <w:kern w:val="32"/>
          <w:sz w:val="24"/>
          <w:szCs w:val="24"/>
          <w:lang w:eastAsia="ru-RU"/>
        </w:rPr>
        <w:t>ограниченными  возможностями</w:t>
      </w:r>
      <w:proofErr w:type="gramEnd"/>
      <w:r w:rsidRPr="00952573">
        <w:rPr>
          <w:rFonts w:ascii="Times New Roman" w:eastAsia="Calibri" w:hAnsi="Times New Roman" w:cs="Times New Roman"/>
          <w:b/>
          <w:bCs/>
          <w:caps/>
          <w:color w:val="000000"/>
          <w:spacing w:val="-4"/>
          <w:kern w:val="32"/>
          <w:sz w:val="24"/>
          <w:szCs w:val="24"/>
          <w:lang w:eastAsia="ru-RU"/>
        </w:rPr>
        <w:t xml:space="preserve"> здоровья</w:t>
      </w:r>
    </w:p>
    <w:p w:rsidR="00D93385" w:rsidRPr="00952573" w:rsidRDefault="00D93385" w:rsidP="00D93385">
      <w:pPr>
        <w:spacing w:after="0" w:line="360" w:lineRule="auto"/>
        <w:ind w:right="-1" w:firstLine="900"/>
        <w:jc w:val="both"/>
        <w:rPr>
          <w:rFonts w:ascii="Times New Roman" w:eastAsia="Calibri" w:hAnsi="Times New Roman" w:cs="Times New Roman"/>
          <w:sz w:val="24"/>
          <w:szCs w:val="24"/>
          <w:lang w:eastAsia="ru-RU"/>
        </w:rPr>
      </w:pPr>
      <w:r w:rsidRPr="00952573">
        <w:rPr>
          <w:rFonts w:ascii="Times New Roman" w:eastAsia="Calibri" w:hAnsi="Times New Roman" w:cs="Times New Roman"/>
          <w:sz w:val="24"/>
          <w:szCs w:val="24"/>
          <w:lang w:eastAsia="ru-RU"/>
        </w:rPr>
        <w:t xml:space="preserve">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1 год.        </w:t>
      </w:r>
    </w:p>
    <w:p w:rsidR="00D93385" w:rsidRPr="00952573" w:rsidRDefault="00D93385" w:rsidP="00D93385">
      <w:pPr>
        <w:spacing w:after="0" w:line="360" w:lineRule="auto"/>
        <w:ind w:right="-1" w:firstLine="900"/>
        <w:jc w:val="both"/>
        <w:rPr>
          <w:rFonts w:ascii="Times New Roman" w:eastAsia="Calibri" w:hAnsi="Times New Roman" w:cs="Times New Roman"/>
          <w:sz w:val="24"/>
          <w:szCs w:val="24"/>
          <w:lang w:eastAsia="ru-RU"/>
        </w:rPr>
      </w:pPr>
      <w:r w:rsidRPr="00952573">
        <w:rPr>
          <w:rFonts w:ascii="Times New Roman" w:eastAsia="Calibri" w:hAnsi="Times New Roman" w:cs="Times New Roman"/>
          <w:sz w:val="24"/>
          <w:szCs w:val="24"/>
          <w:lang w:eastAsia="ru-RU"/>
        </w:rPr>
        <w:t xml:space="preserve">В специальные условия входят: </w:t>
      </w:r>
    </w:p>
    <w:p w:rsidR="00D93385" w:rsidRPr="00952573" w:rsidRDefault="00D93385" w:rsidP="00D93385">
      <w:pPr>
        <w:spacing w:after="0" w:line="360" w:lineRule="auto"/>
        <w:ind w:right="-1" w:firstLine="900"/>
        <w:jc w:val="both"/>
        <w:rPr>
          <w:rFonts w:ascii="Times New Roman" w:eastAsia="Calibri" w:hAnsi="Times New Roman" w:cs="Times New Roman"/>
          <w:sz w:val="24"/>
          <w:szCs w:val="24"/>
          <w:lang w:eastAsia="ru-RU"/>
        </w:rPr>
      </w:pPr>
      <w:r w:rsidRPr="00952573">
        <w:rPr>
          <w:rFonts w:ascii="Times New Roman" w:eastAsia="Calibri" w:hAnsi="Times New Roman" w:cs="Times New Roman"/>
          <w:sz w:val="24"/>
          <w:szCs w:val="24"/>
          <w:lang w:eastAsia="ru-RU"/>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w:t>
      </w:r>
      <w:proofErr w:type="spellStart"/>
      <w:r w:rsidRPr="00952573">
        <w:rPr>
          <w:rFonts w:ascii="Times New Roman" w:eastAsia="Calibri" w:hAnsi="Times New Roman" w:cs="Times New Roman"/>
          <w:sz w:val="24"/>
          <w:szCs w:val="24"/>
          <w:lang w:eastAsia="ru-RU"/>
        </w:rPr>
        <w:t>сурдопереводчика</w:t>
      </w:r>
      <w:proofErr w:type="spellEnd"/>
      <w:r w:rsidRPr="00952573">
        <w:rPr>
          <w:rFonts w:ascii="Times New Roman" w:eastAsia="Calibri" w:hAnsi="Times New Roman" w:cs="Times New Roman"/>
          <w:sz w:val="24"/>
          <w:szCs w:val="24"/>
          <w:lang w:eastAsia="ru-RU"/>
        </w:rPr>
        <w:t xml:space="preserve">, </w:t>
      </w:r>
      <w:proofErr w:type="spellStart"/>
      <w:r w:rsidRPr="00952573">
        <w:rPr>
          <w:rFonts w:ascii="Times New Roman" w:eastAsia="Calibri" w:hAnsi="Times New Roman" w:cs="Times New Roman"/>
          <w:sz w:val="24"/>
          <w:szCs w:val="24"/>
          <w:lang w:eastAsia="ru-RU"/>
        </w:rPr>
        <w:t>тифлосурдопереводчика</w:t>
      </w:r>
      <w:proofErr w:type="spellEnd"/>
      <w:r w:rsidRPr="00952573">
        <w:rPr>
          <w:rFonts w:ascii="Times New Roman" w:eastAsia="Calibri" w:hAnsi="Times New Roman" w:cs="Times New Roman"/>
          <w:sz w:val="24"/>
          <w:szCs w:val="24"/>
          <w:lang w:eastAsia="ru-RU"/>
        </w:rPr>
        <w:t>), использование специальных технических средств, предоставление перерыва для приема пищи, лекарств и др.</w:t>
      </w:r>
    </w:p>
    <w:p w:rsidR="00D93385" w:rsidRPr="00952573" w:rsidRDefault="00D93385" w:rsidP="00D93385">
      <w:pPr>
        <w:spacing w:after="0" w:line="360" w:lineRule="auto"/>
        <w:ind w:right="-1" w:firstLine="90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Pr="00952573">
        <w:rPr>
          <w:rFonts w:ascii="Times New Roman" w:eastAsia="Calibri" w:hAnsi="Times New Roman" w:cs="Times New Roman"/>
          <w:sz w:val="24"/>
          <w:szCs w:val="24"/>
          <w:lang w:eastAsia="ru-RU"/>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D93385" w:rsidRPr="00D93385" w:rsidRDefault="00D93385" w:rsidP="00D93385">
      <w:pPr>
        <w:ind w:firstLine="708"/>
      </w:pPr>
    </w:p>
    <w:sectPr w:rsidR="00D93385" w:rsidRPr="00D9338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0FF0" w:rsidRDefault="000E0FF0" w:rsidP="00035039">
      <w:pPr>
        <w:spacing w:after="0" w:line="240" w:lineRule="auto"/>
      </w:pPr>
      <w:r>
        <w:separator/>
      </w:r>
    </w:p>
  </w:endnote>
  <w:endnote w:type="continuationSeparator" w:id="0">
    <w:p w:rsidR="000E0FF0" w:rsidRDefault="000E0FF0" w:rsidP="000350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NSimSun">
    <w:panose1 w:val="02010609030101010101"/>
    <w:charset w:val="86"/>
    <w:family w:val="modern"/>
    <w:pitch w:val="fixed"/>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PetersburgC">
    <w:altName w:val="Cambria"/>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Sylfaen">
    <w:panose1 w:val="010A0502050306030303"/>
    <w:charset w:val="CC"/>
    <w:family w:val="roman"/>
    <w:pitch w:val="variable"/>
    <w:sig w:usb0="04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7806775"/>
      <w:docPartObj>
        <w:docPartGallery w:val="Page Numbers (Bottom of Page)"/>
        <w:docPartUnique/>
      </w:docPartObj>
    </w:sdtPr>
    <w:sdtEndPr/>
    <w:sdtContent>
      <w:p w:rsidR="007E2277" w:rsidRDefault="007E2277">
        <w:pPr>
          <w:pStyle w:val="af1"/>
          <w:jc w:val="right"/>
        </w:pPr>
        <w:r>
          <w:fldChar w:fldCharType="begin"/>
        </w:r>
        <w:r>
          <w:instrText>PAGE   \* MERGEFORMAT</w:instrText>
        </w:r>
        <w:r>
          <w:fldChar w:fldCharType="separate"/>
        </w:r>
        <w:r w:rsidR="00F263A3" w:rsidRPr="00F263A3">
          <w:rPr>
            <w:noProof/>
            <w:lang w:val="ru-RU"/>
          </w:rPr>
          <w:t>21</w:t>
        </w:r>
        <w:r>
          <w:fldChar w:fldCharType="end"/>
        </w:r>
      </w:p>
    </w:sdtContent>
  </w:sdt>
  <w:p w:rsidR="007E2277" w:rsidRDefault="007E2277">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0FF0" w:rsidRDefault="000E0FF0" w:rsidP="00035039">
      <w:pPr>
        <w:spacing w:after="0" w:line="240" w:lineRule="auto"/>
      </w:pPr>
      <w:r>
        <w:separator/>
      </w:r>
    </w:p>
  </w:footnote>
  <w:footnote w:type="continuationSeparator" w:id="0">
    <w:p w:rsidR="000E0FF0" w:rsidRDefault="000E0FF0" w:rsidP="000350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458ED2F6"/>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87261FE"/>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15:restartNumberingAfterBreak="0">
    <w:nsid w:val="24F21326"/>
    <w:multiLevelType w:val="hybridMultilevel"/>
    <w:tmpl w:val="A31C1AFC"/>
    <w:lvl w:ilvl="0" w:tplc="A596D544">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A77615F"/>
    <w:multiLevelType w:val="hybridMultilevel"/>
    <w:tmpl w:val="915AA4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2AEF3ACE"/>
    <w:multiLevelType w:val="hybridMultilevel"/>
    <w:tmpl w:val="7AF464E0"/>
    <w:lvl w:ilvl="0" w:tplc="504CD7C0">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88A451C"/>
    <w:multiLevelType w:val="multilevel"/>
    <w:tmpl w:val="07C45E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8AC51FB"/>
    <w:multiLevelType w:val="multilevel"/>
    <w:tmpl w:val="4FD03912"/>
    <w:lvl w:ilvl="0">
      <w:start w:val="1"/>
      <w:numFmt w:val="decimal"/>
      <w:lvlText w:val="%1."/>
      <w:lvlJc w:val="left"/>
      <w:pPr>
        <w:ind w:left="720" w:hanging="360"/>
      </w:pPr>
    </w:lvl>
    <w:lvl w:ilvl="1">
      <w:start w:val="2"/>
      <w:numFmt w:val="decimal"/>
      <w:isLgl/>
      <w:lvlText w:val="%1.%2."/>
      <w:lvlJc w:val="left"/>
      <w:pPr>
        <w:ind w:left="1271" w:hanging="420"/>
      </w:pPr>
    </w:lvl>
    <w:lvl w:ilvl="2">
      <w:start w:val="1"/>
      <w:numFmt w:val="decimal"/>
      <w:isLgl/>
      <w:lvlText w:val="%1.%2.%3."/>
      <w:lvlJc w:val="left"/>
      <w:pPr>
        <w:ind w:left="2062" w:hanging="720"/>
      </w:pPr>
    </w:lvl>
    <w:lvl w:ilvl="3">
      <w:start w:val="1"/>
      <w:numFmt w:val="decimal"/>
      <w:isLgl/>
      <w:lvlText w:val="%1.%2.%3.%4."/>
      <w:lvlJc w:val="left"/>
      <w:pPr>
        <w:ind w:left="2553" w:hanging="720"/>
      </w:pPr>
    </w:lvl>
    <w:lvl w:ilvl="4">
      <w:start w:val="1"/>
      <w:numFmt w:val="decimal"/>
      <w:isLgl/>
      <w:lvlText w:val="%1.%2.%3.%4.%5."/>
      <w:lvlJc w:val="left"/>
      <w:pPr>
        <w:ind w:left="3404" w:hanging="1080"/>
      </w:pPr>
    </w:lvl>
    <w:lvl w:ilvl="5">
      <w:start w:val="1"/>
      <w:numFmt w:val="decimal"/>
      <w:isLgl/>
      <w:lvlText w:val="%1.%2.%3.%4.%5.%6."/>
      <w:lvlJc w:val="left"/>
      <w:pPr>
        <w:ind w:left="3895" w:hanging="1080"/>
      </w:pPr>
    </w:lvl>
    <w:lvl w:ilvl="6">
      <w:start w:val="1"/>
      <w:numFmt w:val="decimal"/>
      <w:isLgl/>
      <w:lvlText w:val="%1.%2.%3.%4.%5.%6.%7."/>
      <w:lvlJc w:val="left"/>
      <w:pPr>
        <w:ind w:left="4746" w:hanging="1440"/>
      </w:pPr>
    </w:lvl>
    <w:lvl w:ilvl="7">
      <w:start w:val="1"/>
      <w:numFmt w:val="decimal"/>
      <w:isLgl/>
      <w:lvlText w:val="%1.%2.%3.%4.%5.%6.%7.%8."/>
      <w:lvlJc w:val="left"/>
      <w:pPr>
        <w:ind w:left="5237" w:hanging="1440"/>
      </w:pPr>
    </w:lvl>
    <w:lvl w:ilvl="8">
      <w:start w:val="1"/>
      <w:numFmt w:val="decimal"/>
      <w:isLgl/>
      <w:lvlText w:val="%1.%2.%3.%4.%5.%6.%7.%8.%9."/>
      <w:lvlJc w:val="left"/>
      <w:pPr>
        <w:ind w:left="6088" w:hanging="1800"/>
      </w:pPr>
    </w:lvl>
  </w:abstractNum>
  <w:abstractNum w:abstractNumId="8" w15:restartNumberingAfterBreak="0">
    <w:nsid w:val="394B3CA7"/>
    <w:multiLevelType w:val="hybridMultilevel"/>
    <w:tmpl w:val="402A0C9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D84233F"/>
    <w:multiLevelType w:val="hybridMultilevel"/>
    <w:tmpl w:val="C71877AE"/>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0" w15:restartNumberingAfterBreak="0">
    <w:nsid w:val="42906210"/>
    <w:multiLevelType w:val="multilevel"/>
    <w:tmpl w:val="8164595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48A2214"/>
    <w:multiLevelType w:val="multilevel"/>
    <w:tmpl w:val="9452B4B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8335F94"/>
    <w:multiLevelType w:val="hybridMultilevel"/>
    <w:tmpl w:val="FA80B8C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3" w15:restartNumberingAfterBreak="0">
    <w:nsid w:val="5C94714F"/>
    <w:multiLevelType w:val="hybridMultilevel"/>
    <w:tmpl w:val="DBDE89F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77802B65"/>
    <w:multiLevelType w:val="multilevel"/>
    <w:tmpl w:val="DC3C7C3E"/>
    <w:lvl w:ilvl="0">
      <w:start w:val="1"/>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num w:numId="1">
    <w:abstractNumId w:val="2"/>
  </w:num>
  <w:num w:numId="2">
    <w:abstractNumId w:val="1"/>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E05"/>
    <w:rsid w:val="00035039"/>
    <w:rsid w:val="00071057"/>
    <w:rsid w:val="00071919"/>
    <w:rsid w:val="000830D2"/>
    <w:rsid w:val="000E0FF0"/>
    <w:rsid w:val="000E1D0C"/>
    <w:rsid w:val="00145FAD"/>
    <w:rsid w:val="002C5872"/>
    <w:rsid w:val="002E0E05"/>
    <w:rsid w:val="00305498"/>
    <w:rsid w:val="003475CB"/>
    <w:rsid w:val="003728C8"/>
    <w:rsid w:val="00454AB5"/>
    <w:rsid w:val="005661B2"/>
    <w:rsid w:val="00646104"/>
    <w:rsid w:val="00687D6B"/>
    <w:rsid w:val="00750DD6"/>
    <w:rsid w:val="007B64B3"/>
    <w:rsid w:val="007E2277"/>
    <w:rsid w:val="008E241B"/>
    <w:rsid w:val="00904C8E"/>
    <w:rsid w:val="00973D17"/>
    <w:rsid w:val="00A078CE"/>
    <w:rsid w:val="00A079F9"/>
    <w:rsid w:val="00A26CE0"/>
    <w:rsid w:val="00A84233"/>
    <w:rsid w:val="00D13734"/>
    <w:rsid w:val="00D20942"/>
    <w:rsid w:val="00D93385"/>
    <w:rsid w:val="00D9608C"/>
    <w:rsid w:val="00E94214"/>
    <w:rsid w:val="00F263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8B617"/>
  <w15:chartTrackingRefBased/>
  <w15:docId w15:val="{B9CD22BB-7A48-4006-8AC4-EA1895DE1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5039"/>
  </w:style>
  <w:style w:type="paragraph" w:styleId="1">
    <w:name w:val="heading 1"/>
    <w:aliases w:val="Знак18"/>
    <w:basedOn w:val="a"/>
    <w:next w:val="a"/>
    <w:link w:val="10"/>
    <w:uiPriority w:val="9"/>
    <w:qFormat/>
    <w:rsid w:val="00035039"/>
    <w:pPr>
      <w:keepNext/>
      <w:spacing w:before="240" w:after="60" w:line="240" w:lineRule="auto"/>
      <w:outlineLvl w:val="0"/>
    </w:pPr>
    <w:rPr>
      <w:rFonts w:ascii="Arial" w:eastAsia="Times New Roman" w:hAnsi="Arial" w:cs="Times New Roman"/>
      <w:b/>
      <w:bCs/>
      <w:kern w:val="32"/>
      <w:sz w:val="32"/>
      <w:szCs w:val="32"/>
      <w:lang w:val="x-none" w:eastAsia="x-none"/>
    </w:rPr>
  </w:style>
  <w:style w:type="paragraph" w:styleId="20">
    <w:name w:val="heading 2"/>
    <w:aliases w:val="основной заголовок"/>
    <w:basedOn w:val="a"/>
    <w:next w:val="a"/>
    <w:link w:val="21"/>
    <w:uiPriority w:val="99"/>
    <w:semiHidden/>
    <w:unhideWhenUsed/>
    <w:qFormat/>
    <w:rsid w:val="00035039"/>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0">
    <w:name w:val="heading 3"/>
    <w:basedOn w:val="a"/>
    <w:next w:val="a"/>
    <w:link w:val="31"/>
    <w:uiPriority w:val="99"/>
    <w:semiHidden/>
    <w:unhideWhenUsed/>
    <w:qFormat/>
    <w:rsid w:val="00035039"/>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0"/>
    <w:next w:val="a"/>
    <w:link w:val="40"/>
    <w:uiPriority w:val="99"/>
    <w:semiHidden/>
    <w:unhideWhenUsed/>
    <w:qFormat/>
    <w:rsid w:val="00035039"/>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semiHidden/>
    <w:unhideWhenUsed/>
    <w:qFormat/>
    <w:rsid w:val="00035039"/>
    <w:pPr>
      <w:tabs>
        <w:tab w:val="num" w:pos="1008"/>
      </w:tabs>
      <w:suppressAutoHyphens/>
      <w:spacing w:before="240" w:after="60" w:line="240" w:lineRule="auto"/>
      <w:ind w:left="1008" w:hanging="1008"/>
      <w:jc w:val="both"/>
      <w:outlineLvl w:val="4"/>
    </w:pPr>
    <w:rPr>
      <w:rFonts w:ascii="Times New Roman" w:eastAsia="Times New Roman" w:hAnsi="Times New Roman" w:cs="Times New Roman"/>
      <w:b/>
      <w:bCs/>
      <w:i/>
      <w:iCs/>
      <w:sz w:val="26"/>
      <w:szCs w:val="26"/>
      <w:lang w:val="x-none" w:eastAsia="ar-SA"/>
    </w:rPr>
  </w:style>
  <w:style w:type="paragraph" w:styleId="6">
    <w:name w:val="heading 6"/>
    <w:basedOn w:val="a"/>
    <w:next w:val="a"/>
    <w:link w:val="60"/>
    <w:semiHidden/>
    <w:unhideWhenUsed/>
    <w:qFormat/>
    <w:rsid w:val="00035039"/>
    <w:pPr>
      <w:spacing w:before="240" w:after="60" w:line="240" w:lineRule="auto"/>
      <w:jc w:val="both"/>
      <w:outlineLvl w:val="5"/>
    </w:pPr>
    <w:rPr>
      <w:rFonts w:ascii="Calibri" w:eastAsia="Times New Roman" w:hAnsi="Calibri" w:cs="Times New Roman"/>
      <w:b/>
      <w:bCs/>
      <w:lang w:val="x-none" w:eastAsia="x-none"/>
    </w:rPr>
  </w:style>
  <w:style w:type="paragraph" w:styleId="7">
    <w:name w:val="heading 7"/>
    <w:basedOn w:val="a"/>
    <w:next w:val="a"/>
    <w:link w:val="70"/>
    <w:semiHidden/>
    <w:unhideWhenUsed/>
    <w:qFormat/>
    <w:rsid w:val="00035039"/>
    <w:pPr>
      <w:keepNext/>
      <w:keepLines/>
      <w:spacing w:before="40" w:after="0" w:line="276" w:lineRule="auto"/>
      <w:outlineLvl w:val="6"/>
    </w:pPr>
    <w:rPr>
      <w:rFonts w:asciiTheme="majorHAnsi" w:eastAsiaTheme="majorEastAsia" w:hAnsiTheme="majorHAnsi" w:cstheme="majorBidi"/>
      <w:i/>
      <w:iCs/>
      <w:color w:val="1F4D78" w:themeColor="accent1" w:themeShade="7F"/>
      <w:lang w:eastAsia="ru-RU"/>
    </w:rPr>
  </w:style>
  <w:style w:type="paragraph" w:styleId="8">
    <w:name w:val="heading 8"/>
    <w:basedOn w:val="a"/>
    <w:next w:val="a"/>
    <w:link w:val="80"/>
    <w:semiHidden/>
    <w:unhideWhenUsed/>
    <w:qFormat/>
    <w:rsid w:val="00035039"/>
    <w:pPr>
      <w:keepNext/>
      <w:keepLines/>
      <w:spacing w:before="40" w:after="0" w:line="276" w:lineRule="auto"/>
      <w:outlineLvl w:val="7"/>
    </w:pPr>
    <w:rPr>
      <w:rFonts w:asciiTheme="majorHAnsi" w:eastAsiaTheme="majorEastAsia" w:hAnsiTheme="majorHAnsi" w:cstheme="majorBidi"/>
      <w:color w:val="272727" w:themeColor="text1" w:themeTint="D8"/>
      <w:sz w:val="21"/>
      <w:szCs w:val="21"/>
      <w:lang w:eastAsia="ru-RU"/>
    </w:rPr>
  </w:style>
  <w:style w:type="paragraph" w:styleId="9">
    <w:name w:val="heading 9"/>
    <w:basedOn w:val="a"/>
    <w:next w:val="a"/>
    <w:link w:val="90"/>
    <w:semiHidden/>
    <w:unhideWhenUsed/>
    <w:qFormat/>
    <w:rsid w:val="00035039"/>
    <w:pPr>
      <w:keepNext/>
      <w:keepLines/>
      <w:spacing w:before="40" w:after="0" w:line="276" w:lineRule="auto"/>
      <w:outlineLvl w:val="8"/>
    </w:pPr>
    <w:rPr>
      <w:rFonts w:asciiTheme="majorHAnsi" w:eastAsiaTheme="majorEastAsia" w:hAnsiTheme="majorHAnsi" w:cstheme="majorBidi"/>
      <w:i/>
      <w:iCs/>
      <w:color w:val="272727" w:themeColor="text1" w:themeTint="D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4"/>
    <w:uiPriority w:val="99"/>
    <w:qFormat/>
    <w:rsid w:val="00035039"/>
    <w:pPr>
      <w:ind w:left="720"/>
      <w:contextualSpacing/>
    </w:pPr>
  </w:style>
  <w:style w:type="character" w:customStyle="1" w:styleId="a4">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3"/>
    <w:uiPriority w:val="99"/>
    <w:qFormat/>
    <w:locked/>
    <w:rsid w:val="00035039"/>
  </w:style>
  <w:style w:type="character" w:customStyle="1" w:styleId="10">
    <w:name w:val="Заголовок 1 Знак"/>
    <w:aliases w:val="Знак18 Знак"/>
    <w:basedOn w:val="a0"/>
    <w:link w:val="1"/>
    <w:uiPriority w:val="9"/>
    <w:rsid w:val="00035039"/>
    <w:rPr>
      <w:rFonts w:ascii="Arial" w:eastAsia="Times New Roman" w:hAnsi="Arial" w:cs="Times New Roman"/>
      <w:b/>
      <w:bCs/>
      <w:kern w:val="32"/>
      <w:sz w:val="32"/>
      <w:szCs w:val="32"/>
      <w:lang w:val="x-none" w:eastAsia="x-none"/>
    </w:rPr>
  </w:style>
  <w:style w:type="character" w:customStyle="1" w:styleId="21">
    <w:name w:val="Заголовок 2 Знак"/>
    <w:aliases w:val="основной заголовок Знак"/>
    <w:basedOn w:val="a0"/>
    <w:link w:val="20"/>
    <w:uiPriority w:val="99"/>
    <w:semiHidden/>
    <w:rsid w:val="00035039"/>
    <w:rPr>
      <w:rFonts w:ascii="Arial" w:eastAsia="Times New Roman" w:hAnsi="Arial" w:cs="Times New Roman"/>
      <w:b/>
      <w:bCs/>
      <w:i/>
      <w:iCs/>
      <w:sz w:val="28"/>
      <w:szCs w:val="28"/>
      <w:lang w:val="x-none" w:eastAsia="x-none"/>
    </w:rPr>
  </w:style>
  <w:style w:type="character" w:customStyle="1" w:styleId="31">
    <w:name w:val="Заголовок 3 Знак"/>
    <w:basedOn w:val="a0"/>
    <w:link w:val="30"/>
    <w:uiPriority w:val="99"/>
    <w:semiHidden/>
    <w:rsid w:val="00035039"/>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semiHidden/>
    <w:rsid w:val="00035039"/>
    <w:rPr>
      <w:rFonts w:ascii="Times New Roman" w:eastAsia="Times New Roman" w:hAnsi="Times New Roman" w:cs="Times New Roman"/>
      <w:b/>
      <w:bCs/>
      <w:sz w:val="24"/>
      <w:szCs w:val="24"/>
      <w:lang w:val="x-none" w:eastAsia="x-none"/>
    </w:rPr>
  </w:style>
  <w:style w:type="character" w:customStyle="1" w:styleId="50">
    <w:name w:val="Заголовок 5 Знак"/>
    <w:basedOn w:val="a0"/>
    <w:link w:val="5"/>
    <w:semiHidden/>
    <w:rsid w:val="00035039"/>
    <w:rPr>
      <w:rFonts w:ascii="Times New Roman" w:eastAsia="Times New Roman" w:hAnsi="Times New Roman" w:cs="Times New Roman"/>
      <w:b/>
      <w:bCs/>
      <w:i/>
      <w:iCs/>
      <w:sz w:val="26"/>
      <w:szCs w:val="26"/>
      <w:lang w:val="x-none" w:eastAsia="ar-SA"/>
    </w:rPr>
  </w:style>
  <w:style w:type="character" w:customStyle="1" w:styleId="60">
    <w:name w:val="Заголовок 6 Знак"/>
    <w:basedOn w:val="a0"/>
    <w:link w:val="6"/>
    <w:semiHidden/>
    <w:rsid w:val="00035039"/>
    <w:rPr>
      <w:rFonts w:ascii="Calibri" w:eastAsia="Times New Roman" w:hAnsi="Calibri" w:cs="Times New Roman"/>
      <w:b/>
      <w:bCs/>
      <w:lang w:val="x-none" w:eastAsia="x-none"/>
    </w:rPr>
  </w:style>
  <w:style w:type="character" w:customStyle="1" w:styleId="70">
    <w:name w:val="Заголовок 7 Знак"/>
    <w:basedOn w:val="a0"/>
    <w:link w:val="7"/>
    <w:semiHidden/>
    <w:rsid w:val="00035039"/>
    <w:rPr>
      <w:rFonts w:asciiTheme="majorHAnsi" w:eastAsiaTheme="majorEastAsia" w:hAnsiTheme="majorHAnsi" w:cstheme="majorBidi"/>
      <w:i/>
      <w:iCs/>
      <w:color w:val="1F4D78" w:themeColor="accent1" w:themeShade="7F"/>
      <w:lang w:eastAsia="ru-RU"/>
    </w:rPr>
  </w:style>
  <w:style w:type="character" w:customStyle="1" w:styleId="80">
    <w:name w:val="Заголовок 8 Знак"/>
    <w:basedOn w:val="a0"/>
    <w:link w:val="8"/>
    <w:semiHidden/>
    <w:rsid w:val="00035039"/>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0"/>
    <w:link w:val="9"/>
    <w:semiHidden/>
    <w:rsid w:val="00035039"/>
    <w:rPr>
      <w:rFonts w:asciiTheme="majorHAnsi" w:eastAsiaTheme="majorEastAsia" w:hAnsiTheme="majorHAnsi" w:cstheme="majorBidi"/>
      <w:i/>
      <w:iCs/>
      <w:color w:val="272727" w:themeColor="text1" w:themeTint="D8"/>
      <w:sz w:val="21"/>
      <w:szCs w:val="21"/>
      <w:lang w:eastAsia="ru-RU"/>
    </w:rPr>
  </w:style>
  <w:style w:type="numbering" w:customStyle="1" w:styleId="11">
    <w:name w:val="Нет списка1"/>
    <w:next w:val="a2"/>
    <w:uiPriority w:val="99"/>
    <w:semiHidden/>
    <w:unhideWhenUsed/>
    <w:rsid w:val="00035039"/>
  </w:style>
  <w:style w:type="character" w:styleId="a5">
    <w:name w:val="Hyperlink"/>
    <w:uiPriority w:val="99"/>
    <w:semiHidden/>
    <w:unhideWhenUsed/>
    <w:rsid w:val="00035039"/>
    <w:rPr>
      <w:rFonts w:ascii="Times New Roman" w:hAnsi="Times New Roman" w:cs="Times New Roman" w:hint="default"/>
      <w:color w:val="0000FF"/>
      <w:u w:val="single"/>
    </w:rPr>
  </w:style>
  <w:style w:type="character" w:styleId="a6">
    <w:name w:val="FollowedHyperlink"/>
    <w:uiPriority w:val="99"/>
    <w:semiHidden/>
    <w:unhideWhenUsed/>
    <w:rsid w:val="00035039"/>
    <w:rPr>
      <w:color w:val="0000FF"/>
      <w:u w:val="single"/>
    </w:rPr>
  </w:style>
  <w:style w:type="character" w:styleId="a7">
    <w:name w:val="Emphasis"/>
    <w:qFormat/>
    <w:rsid w:val="00035039"/>
    <w:rPr>
      <w:rFonts w:ascii="Times New Roman" w:hAnsi="Times New Roman" w:cs="Times New Roman" w:hint="default"/>
      <w:i/>
      <w:iCs w:val="0"/>
    </w:rPr>
  </w:style>
  <w:style w:type="character" w:customStyle="1" w:styleId="110">
    <w:name w:val="Заголовок 1 Знак1"/>
    <w:aliases w:val="Знак18 Знак1"/>
    <w:basedOn w:val="a0"/>
    <w:uiPriority w:val="9"/>
    <w:rsid w:val="00035039"/>
    <w:rPr>
      <w:rFonts w:asciiTheme="majorHAnsi" w:eastAsiaTheme="majorEastAsia" w:hAnsiTheme="majorHAnsi" w:cstheme="majorBidi"/>
      <w:color w:val="2E74B5" w:themeColor="accent1" w:themeShade="BF"/>
      <w:sz w:val="32"/>
      <w:szCs w:val="32"/>
    </w:rPr>
  </w:style>
  <w:style w:type="character" w:customStyle="1" w:styleId="210">
    <w:name w:val="Заголовок 2 Знак1"/>
    <w:aliases w:val="основной заголовок Знак1"/>
    <w:basedOn w:val="a0"/>
    <w:uiPriority w:val="99"/>
    <w:semiHidden/>
    <w:rsid w:val="00035039"/>
    <w:rPr>
      <w:rFonts w:asciiTheme="majorHAnsi" w:eastAsiaTheme="majorEastAsia" w:hAnsiTheme="majorHAnsi" w:cstheme="majorBidi"/>
      <w:color w:val="2E74B5" w:themeColor="accent1" w:themeShade="BF"/>
      <w:sz w:val="26"/>
      <w:szCs w:val="26"/>
    </w:rPr>
  </w:style>
  <w:style w:type="paragraph" w:styleId="HTML">
    <w:name w:val="HTML Preformatted"/>
    <w:basedOn w:val="a"/>
    <w:link w:val="HTML0"/>
    <w:uiPriority w:val="99"/>
    <w:semiHidden/>
    <w:unhideWhenUsed/>
    <w:rsid w:val="00035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pPr>
    <w:rPr>
      <w:rFonts w:ascii="Courier New" w:eastAsia="Times New Roman" w:hAnsi="Courier New" w:cs="Times New Roman"/>
      <w:sz w:val="20"/>
      <w:szCs w:val="20"/>
      <w:lang w:val="x-none" w:eastAsia="ar-SA"/>
    </w:rPr>
  </w:style>
  <w:style w:type="character" w:customStyle="1" w:styleId="HTML0">
    <w:name w:val="Стандартный HTML Знак"/>
    <w:basedOn w:val="a0"/>
    <w:link w:val="HTML"/>
    <w:uiPriority w:val="99"/>
    <w:semiHidden/>
    <w:rsid w:val="00035039"/>
    <w:rPr>
      <w:rFonts w:ascii="Courier New" w:eastAsia="Times New Roman" w:hAnsi="Courier New" w:cs="Times New Roman"/>
      <w:sz w:val="20"/>
      <w:szCs w:val="20"/>
      <w:lang w:val="x-none" w:eastAsia="ar-SA"/>
    </w:rPr>
  </w:style>
  <w:style w:type="character" w:customStyle="1" w:styleId="a8">
    <w:name w:val="Обычный (веб) Знак"/>
    <w:aliases w:val="Обычный (Интернет) Знак,Обычный (веб)3 Знак,Обычный (Интернет)1 Знак,Обычный (веб) Знак1 Знак,Обычный (веб) Знак Знак Знак1,Обычный (веб) Знак Знак Знак Знак,Обычный (веб) Знак Знак Знак Знак Знак Знак"/>
    <w:link w:val="a9"/>
    <w:semiHidden/>
    <w:locked/>
    <w:rsid w:val="00035039"/>
    <w:rPr>
      <w:rFonts w:ascii="Times New Roman" w:hAnsi="Times New Roman" w:cs="Times New Roman"/>
      <w:sz w:val="24"/>
      <w:szCs w:val="24"/>
      <w:lang w:val="en-US" w:eastAsia="nl-NL"/>
    </w:rPr>
  </w:style>
  <w:style w:type="paragraph" w:styleId="a9">
    <w:name w:val="Normal (Web)"/>
    <w:aliases w:val="Обычный (Интернет),Обычный (веб)3,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1"/>
    <w:next w:val="a"/>
    <w:link w:val="a8"/>
    <w:autoRedefine/>
    <w:semiHidden/>
    <w:unhideWhenUsed/>
    <w:qFormat/>
    <w:rsid w:val="00035039"/>
    <w:pPr>
      <w:keepLines/>
      <w:spacing w:after="0" w:line="256" w:lineRule="auto"/>
      <w:outlineLvl w:val="9"/>
    </w:pPr>
    <w:rPr>
      <w:rFonts w:ascii="Times New Roman" w:eastAsiaTheme="minorHAnsi" w:hAnsi="Times New Roman"/>
      <w:b w:val="0"/>
      <w:bCs w:val="0"/>
      <w:kern w:val="0"/>
      <w:sz w:val="24"/>
      <w:szCs w:val="24"/>
      <w:lang w:val="en-US" w:eastAsia="nl-NL"/>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semiHidden/>
    <w:locked/>
    <w:rsid w:val="00035039"/>
    <w:rPr>
      <w:rFonts w:ascii="Times New Roman" w:hAnsi="Times New Roman" w:cs="Times New Roman"/>
      <w:lang w:val="en-US" w:eastAsia="x-none"/>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semiHidden/>
    <w:unhideWhenUsed/>
    <w:qFormat/>
    <w:rsid w:val="00035039"/>
    <w:pPr>
      <w:spacing w:after="0" w:line="240" w:lineRule="auto"/>
    </w:pPr>
    <w:rPr>
      <w:rFonts w:ascii="Times New Roman" w:hAnsi="Times New Roman" w:cs="Times New Roman"/>
      <w:lang w:val="en-US" w:eastAsia="x-none"/>
    </w:rPr>
  </w:style>
  <w:style w:type="character" w:customStyle="1" w:styleId="12">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035039"/>
    <w:rPr>
      <w:sz w:val="20"/>
      <w:szCs w:val="20"/>
    </w:rPr>
  </w:style>
  <w:style w:type="character" w:customStyle="1" w:styleId="ac">
    <w:name w:val="Текст примечания Знак"/>
    <w:basedOn w:val="a0"/>
    <w:link w:val="ad"/>
    <w:uiPriority w:val="99"/>
    <w:semiHidden/>
    <w:locked/>
    <w:rsid w:val="00035039"/>
    <w:rPr>
      <w:lang w:val="x-none" w:eastAsia="x-none"/>
    </w:rPr>
  </w:style>
  <w:style w:type="character" w:customStyle="1" w:styleId="ae">
    <w:name w:val="Верхний колонтитул Знак"/>
    <w:basedOn w:val="a0"/>
    <w:link w:val="af"/>
    <w:uiPriority w:val="99"/>
    <w:locked/>
    <w:rsid w:val="00035039"/>
    <w:rPr>
      <w:rFonts w:ascii="Times New Roman" w:hAnsi="Times New Roman" w:cs="Times New Roman"/>
      <w:sz w:val="24"/>
      <w:szCs w:val="24"/>
      <w:lang w:val="x-none" w:eastAsia="x-none"/>
    </w:rPr>
  </w:style>
  <w:style w:type="character" w:customStyle="1" w:styleId="af0">
    <w:name w:val="Нижний колонтитул Знак"/>
    <w:aliases w:val="Нижний колонтитул Знак Знак Знак Знак,Нижний колонтитул1 Знак,Нижний колонтитул Знак Знак Знак1"/>
    <w:basedOn w:val="a0"/>
    <w:link w:val="af1"/>
    <w:uiPriority w:val="99"/>
    <w:locked/>
    <w:rsid w:val="00035039"/>
    <w:rPr>
      <w:rFonts w:ascii="Times New Roman" w:hAnsi="Times New Roman" w:cs="Times New Roman"/>
      <w:sz w:val="24"/>
      <w:szCs w:val="24"/>
      <w:lang w:val="x-none" w:eastAsia="x-none"/>
    </w:rPr>
  </w:style>
  <w:style w:type="paragraph" w:styleId="af1">
    <w:name w:val="footer"/>
    <w:aliases w:val="Нижний колонтитул Знак Знак Знак,Нижний колонтитул1,Нижний колонтитул Знак Знак"/>
    <w:basedOn w:val="a"/>
    <w:link w:val="af0"/>
    <w:uiPriority w:val="99"/>
    <w:unhideWhenUsed/>
    <w:qFormat/>
    <w:rsid w:val="00035039"/>
    <w:pPr>
      <w:tabs>
        <w:tab w:val="center" w:pos="4677"/>
        <w:tab w:val="right" w:pos="9355"/>
      </w:tabs>
      <w:spacing w:before="120" w:after="120" w:line="240" w:lineRule="auto"/>
    </w:pPr>
    <w:rPr>
      <w:rFonts w:ascii="Times New Roman" w:hAnsi="Times New Roman" w:cs="Times New Roman"/>
      <w:sz w:val="24"/>
      <w:szCs w:val="24"/>
      <w:lang w:val="x-none" w:eastAsia="x-none"/>
    </w:rPr>
  </w:style>
  <w:style w:type="character" w:customStyle="1" w:styleId="13">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035039"/>
  </w:style>
  <w:style w:type="character" w:customStyle="1" w:styleId="af2">
    <w:name w:val="Текст концевой сноски Знак"/>
    <w:basedOn w:val="a0"/>
    <w:link w:val="af3"/>
    <w:uiPriority w:val="99"/>
    <w:semiHidden/>
    <w:locked/>
    <w:rsid w:val="00035039"/>
    <w:rPr>
      <w:lang w:val="x-none" w:eastAsia="x-none"/>
    </w:rPr>
  </w:style>
  <w:style w:type="paragraph" w:styleId="af4">
    <w:name w:val="Body Text"/>
    <w:aliases w:val="Подзаголовок Знак1 Знак Знак,Основной текст Знак Знак Знак Знак,Подзаголовок Знак Знак Знак Знак,Знак Знак Знак1 Знак Знак Знак Знак Знак"/>
    <w:basedOn w:val="a"/>
    <w:link w:val="af5"/>
    <w:semiHidden/>
    <w:unhideWhenUsed/>
    <w:qFormat/>
    <w:rsid w:val="00035039"/>
    <w:pPr>
      <w:spacing w:after="0" w:line="240" w:lineRule="auto"/>
    </w:pPr>
    <w:rPr>
      <w:rFonts w:ascii="Times New Roman" w:eastAsia="Times New Roman" w:hAnsi="Times New Roman" w:cs="Times New Roman"/>
      <w:sz w:val="24"/>
      <w:szCs w:val="24"/>
      <w:lang w:val="x-none" w:eastAsia="x-none"/>
    </w:rPr>
  </w:style>
  <w:style w:type="character" w:customStyle="1" w:styleId="af5">
    <w:name w:val="Основной текст Знак"/>
    <w:aliases w:val="Подзаголовок Знак1 Знак Знак Знак,Основной текст Знак Знак Знак Знак Знак,Подзаголовок Знак Знак Знак Знак Знак,Знак Знак Знак1 Знак Знак Знак Знак Знак Знак"/>
    <w:basedOn w:val="a0"/>
    <w:link w:val="af4"/>
    <w:semiHidden/>
    <w:rsid w:val="00035039"/>
    <w:rPr>
      <w:rFonts w:ascii="Times New Roman" w:eastAsia="Times New Roman" w:hAnsi="Times New Roman" w:cs="Times New Roman"/>
      <w:sz w:val="24"/>
      <w:szCs w:val="24"/>
      <w:lang w:val="x-none" w:eastAsia="x-none"/>
    </w:rPr>
  </w:style>
  <w:style w:type="character" w:customStyle="1" w:styleId="af6">
    <w:name w:val="Заголовок Знак"/>
    <w:basedOn w:val="a0"/>
    <w:link w:val="af7"/>
    <w:uiPriority w:val="10"/>
    <w:locked/>
    <w:rsid w:val="00035039"/>
    <w:rPr>
      <w:rFonts w:ascii="Times New Roman" w:hAnsi="Times New Roman" w:cs="Times New Roman"/>
      <w:sz w:val="28"/>
      <w:szCs w:val="24"/>
      <w:lang w:val="x-none" w:eastAsia="x-none"/>
    </w:rPr>
  </w:style>
  <w:style w:type="character" w:customStyle="1" w:styleId="af8">
    <w:name w:val="Основной текст с отступом Знак"/>
    <w:basedOn w:val="a0"/>
    <w:link w:val="af9"/>
    <w:semiHidden/>
    <w:locked/>
    <w:rsid w:val="00035039"/>
    <w:rPr>
      <w:rFonts w:ascii="Times New Roman" w:hAnsi="Times New Roman" w:cs="Times New Roman"/>
      <w:sz w:val="24"/>
      <w:szCs w:val="24"/>
      <w:lang w:val="x-none" w:eastAsia="ar-SA"/>
    </w:rPr>
  </w:style>
  <w:style w:type="character" w:customStyle="1" w:styleId="afa">
    <w:name w:val="Подзаголовок Знак"/>
    <w:basedOn w:val="a0"/>
    <w:link w:val="afb"/>
    <w:uiPriority w:val="11"/>
    <w:locked/>
    <w:rsid w:val="00035039"/>
    <w:rPr>
      <w:rFonts w:ascii="Calibri Light" w:hAnsi="Calibri Light" w:cs="Calibri Light"/>
      <w:sz w:val="24"/>
      <w:szCs w:val="24"/>
      <w:lang w:val="x-none" w:eastAsia="x-none"/>
    </w:rPr>
  </w:style>
  <w:style w:type="character" w:customStyle="1" w:styleId="22">
    <w:name w:val="Основной текст 2 Знак"/>
    <w:basedOn w:val="a0"/>
    <w:link w:val="23"/>
    <w:semiHidden/>
    <w:locked/>
    <w:rsid w:val="00035039"/>
    <w:rPr>
      <w:rFonts w:ascii="Times New Roman" w:hAnsi="Times New Roman" w:cs="Times New Roman"/>
      <w:sz w:val="24"/>
      <w:szCs w:val="24"/>
      <w:lang w:val="x-none" w:eastAsia="x-none"/>
    </w:rPr>
  </w:style>
  <w:style w:type="character" w:customStyle="1" w:styleId="310">
    <w:name w:val="Основной текст 3 Знак1"/>
    <w:aliases w:val="Знак11 Знак Знак"/>
    <w:link w:val="32"/>
    <w:semiHidden/>
    <w:locked/>
    <w:rsid w:val="00035039"/>
    <w:rPr>
      <w:rFonts w:ascii="Times New Roman" w:hAnsi="Times New Roman" w:cs="Times New Roman"/>
      <w:sz w:val="16"/>
      <w:szCs w:val="16"/>
      <w:lang w:val="x-none" w:eastAsia="ar-SA"/>
    </w:rPr>
  </w:style>
  <w:style w:type="paragraph" w:styleId="32">
    <w:name w:val="Body Text 3"/>
    <w:aliases w:val="Знак11 Знак"/>
    <w:basedOn w:val="a"/>
    <w:link w:val="310"/>
    <w:semiHidden/>
    <w:unhideWhenUsed/>
    <w:qFormat/>
    <w:rsid w:val="00035039"/>
    <w:pPr>
      <w:suppressAutoHyphens/>
      <w:spacing w:after="120" w:line="240" w:lineRule="auto"/>
      <w:jc w:val="both"/>
    </w:pPr>
    <w:rPr>
      <w:rFonts w:ascii="Times New Roman" w:hAnsi="Times New Roman" w:cs="Times New Roman"/>
      <w:sz w:val="16"/>
      <w:szCs w:val="16"/>
      <w:lang w:val="x-none" w:eastAsia="ar-SA"/>
    </w:rPr>
  </w:style>
  <w:style w:type="character" w:customStyle="1" w:styleId="33">
    <w:name w:val="Основной текст 3 Знак"/>
    <w:aliases w:val="Знак11 Знак Знак1"/>
    <w:basedOn w:val="a0"/>
    <w:uiPriority w:val="99"/>
    <w:semiHidden/>
    <w:rsid w:val="00035039"/>
    <w:rPr>
      <w:sz w:val="16"/>
      <w:szCs w:val="16"/>
    </w:rPr>
  </w:style>
  <w:style w:type="character" w:customStyle="1" w:styleId="24">
    <w:name w:val="Основной текст с отступом 2 Знак"/>
    <w:basedOn w:val="a0"/>
    <w:link w:val="25"/>
    <w:semiHidden/>
    <w:locked/>
    <w:rsid w:val="00035039"/>
    <w:rPr>
      <w:rFonts w:ascii="Times New Roman" w:hAnsi="Times New Roman" w:cs="Times New Roman"/>
      <w:sz w:val="24"/>
      <w:szCs w:val="24"/>
      <w:lang w:val="x-none" w:eastAsia="x-none"/>
    </w:rPr>
  </w:style>
  <w:style w:type="character" w:customStyle="1" w:styleId="34">
    <w:name w:val="Основной текст с отступом 3 Знак"/>
    <w:basedOn w:val="a0"/>
    <w:link w:val="35"/>
    <w:semiHidden/>
    <w:locked/>
    <w:rsid w:val="00035039"/>
    <w:rPr>
      <w:rFonts w:ascii="Times New Roman" w:hAnsi="Times New Roman" w:cs="Times New Roman"/>
      <w:sz w:val="24"/>
      <w:szCs w:val="24"/>
      <w:lang w:val="x-none" w:eastAsia="x-none"/>
    </w:rPr>
  </w:style>
  <w:style w:type="character" w:customStyle="1" w:styleId="afc">
    <w:name w:val="Схема документа Знак"/>
    <w:basedOn w:val="a0"/>
    <w:link w:val="afd"/>
    <w:uiPriority w:val="99"/>
    <w:semiHidden/>
    <w:locked/>
    <w:rsid w:val="00035039"/>
    <w:rPr>
      <w:rFonts w:ascii="Tahoma" w:hAnsi="Tahoma" w:cs="Tahoma"/>
      <w:sz w:val="16"/>
      <w:szCs w:val="16"/>
      <w:lang w:val="x-none" w:eastAsia="x-none"/>
    </w:rPr>
  </w:style>
  <w:style w:type="character" w:customStyle="1" w:styleId="afe">
    <w:name w:val="Текст Знак"/>
    <w:basedOn w:val="a0"/>
    <w:link w:val="aff"/>
    <w:semiHidden/>
    <w:locked/>
    <w:rsid w:val="00035039"/>
    <w:rPr>
      <w:rFonts w:ascii="Courier New" w:hAnsi="Courier New" w:cs="Courier New"/>
      <w:lang w:val="x-none" w:eastAsia="ko-KR"/>
    </w:rPr>
  </w:style>
  <w:style w:type="paragraph" w:styleId="ad">
    <w:name w:val="annotation text"/>
    <w:basedOn w:val="a"/>
    <w:link w:val="ac"/>
    <w:uiPriority w:val="99"/>
    <w:semiHidden/>
    <w:unhideWhenUsed/>
    <w:rsid w:val="00035039"/>
    <w:pPr>
      <w:spacing w:after="200" w:line="240" w:lineRule="auto"/>
    </w:pPr>
    <w:rPr>
      <w:lang w:val="x-none" w:eastAsia="x-none"/>
    </w:rPr>
  </w:style>
  <w:style w:type="character" w:customStyle="1" w:styleId="14">
    <w:name w:val="Текст примечания Знак1"/>
    <w:basedOn w:val="a0"/>
    <w:uiPriority w:val="99"/>
    <w:semiHidden/>
    <w:rsid w:val="00035039"/>
    <w:rPr>
      <w:sz w:val="20"/>
      <w:szCs w:val="20"/>
    </w:rPr>
  </w:style>
  <w:style w:type="character" w:customStyle="1" w:styleId="aff0">
    <w:name w:val="Тема примечания Знак"/>
    <w:basedOn w:val="ac"/>
    <w:link w:val="aff1"/>
    <w:uiPriority w:val="99"/>
    <w:semiHidden/>
    <w:locked/>
    <w:rsid w:val="00035039"/>
    <w:rPr>
      <w:rFonts w:ascii="Times New Roman" w:hAnsi="Times New Roman" w:cs="Times New Roman"/>
      <w:b/>
      <w:bCs/>
      <w:lang w:val="x-none" w:eastAsia="x-none"/>
    </w:rPr>
  </w:style>
  <w:style w:type="character" w:customStyle="1" w:styleId="aff2">
    <w:name w:val="Текст выноски Знак"/>
    <w:basedOn w:val="a0"/>
    <w:link w:val="aff3"/>
    <w:uiPriority w:val="99"/>
    <w:semiHidden/>
    <w:locked/>
    <w:rsid w:val="00035039"/>
    <w:rPr>
      <w:rFonts w:ascii="Segoe UI" w:hAnsi="Segoe UI" w:cs="Segoe UI"/>
      <w:sz w:val="18"/>
      <w:szCs w:val="18"/>
      <w:lang w:val="x-none" w:eastAsia="x-none"/>
    </w:rPr>
  </w:style>
  <w:style w:type="paragraph" w:customStyle="1" w:styleId="ConsPlusNormal">
    <w:name w:val="ConsPlusNormal"/>
    <w:qFormat/>
    <w:rsid w:val="0003503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4">
    <w:name w:val="Внимание"/>
    <w:basedOn w:val="a"/>
    <w:next w:val="a"/>
    <w:uiPriority w:val="99"/>
    <w:qFormat/>
    <w:rsid w:val="00035039"/>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5">
    <w:name w:val="Внимание: криминал!!"/>
    <w:basedOn w:val="aff4"/>
    <w:next w:val="a"/>
    <w:uiPriority w:val="99"/>
    <w:qFormat/>
    <w:rsid w:val="00035039"/>
  </w:style>
  <w:style w:type="paragraph" w:customStyle="1" w:styleId="aff6">
    <w:name w:val="Внимание: недобросовестность!"/>
    <w:basedOn w:val="aff4"/>
    <w:next w:val="a"/>
    <w:uiPriority w:val="99"/>
    <w:qFormat/>
    <w:rsid w:val="00035039"/>
  </w:style>
  <w:style w:type="paragraph" w:customStyle="1" w:styleId="aff7">
    <w:name w:val="Дочерний элемент списка"/>
    <w:basedOn w:val="a"/>
    <w:next w:val="a"/>
    <w:uiPriority w:val="99"/>
    <w:qFormat/>
    <w:rsid w:val="00035039"/>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8">
    <w:name w:val="Основное меню (преемственное)"/>
    <w:basedOn w:val="a"/>
    <w:next w:val="a"/>
    <w:uiPriority w:val="99"/>
    <w:qFormat/>
    <w:rsid w:val="00035039"/>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8"/>
    <w:next w:val="a"/>
    <w:uiPriority w:val="99"/>
    <w:qFormat/>
    <w:rsid w:val="00035039"/>
    <w:pPr>
      <w:shd w:val="clear" w:color="auto" w:fill="ECE9D8"/>
    </w:pPr>
    <w:rPr>
      <w:b/>
      <w:bCs/>
      <w:color w:val="0058A9"/>
    </w:rPr>
  </w:style>
  <w:style w:type="paragraph" w:customStyle="1" w:styleId="aff9">
    <w:name w:val="Заголовок группы контролов"/>
    <w:basedOn w:val="a"/>
    <w:next w:val="a"/>
    <w:uiPriority w:val="99"/>
    <w:qFormat/>
    <w:rsid w:val="00035039"/>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a">
    <w:name w:val="Заголовок для информации об изменениях"/>
    <w:basedOn w:val="1"/>
    <w:next w:val="a"/>
    <w:uiPriority w:val="99"/>
    <w:qFormat/>
    <w:rsid w:val="00035039"/>
    <w:pPr>
      <w:keepLines/>
      <w:shd w:val="clear" w:color="auto" w:fill="FFFFFF"/>
      <w:autoSpaceDE w:val="0"/>
      <w:autoSpaceDN w:val="0"/>
      <w:adjustRightInd w:val="0"/>
      <w:spacing w:before="0" w:after="240" w:line="360" w:lineRule="auto"/>
      <w:jc w:val="center"/>
      <w:outlineLvl w:val="9"/>
    </w:pPr>
    <w:rPr>
      <w:rFonts w:ascii="Times New Roman" w:hAnsi="Times New Roman"/>
      <w:b w:val="0"/>
      <w:bCs w:val="0"/>
      <w:kern w:val="0"/>
      <w:sz w:val="18"/>
      <w:szCs w:val="18"/>
    </w:rPr>
  </w:style>
  <w:style w:type="paragraph" w:customStyle="1" w:styleId="affb">
    <w:name w:val="Заголовок распахивающейся части диалога"/>
    <w:basedOn w:val="a"/>
    <w:next w:val="a"/>
    <w:uiPriority w:val="99"/>
    <w:qFormat/>
    <w:rsid w:val="00035039"/>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c">
    <w:name w:val="Заголовок статьи"/>
    <w:basedOn w:val="a"/>
    <w:next w:val="a"/>
    <w:uiPriority w:val="99"/>
    <w:qFormat/>
    <w:rsid w:val="00035039"/>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d">
    <w:name w:val="Заголовок ЭР (левое окно)"/>
    <w:basedOn w:val="a"/>
    <w:next w:val="a"/>
    <w:uiPriority w:val="99"/>
    <w:qFormat/>
    <w:rsid w:val="00035039"/>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e">
    <w:name w:val="Заголовок ЭР (правое окно)"/>
    <w:basedOn w:val="affd"/>
    <w:next w:val="a"/>
    <w:uiPriority w:val="99"/>
    <w:qFormat/>
    <w:rsid w:val="00035039"/>
    <w:pPr>
      <w:spacing w:after="0"/>
      <w:jc w:val="left"/>
    </w:pPr>
  </w:style>
  <w:style w:type="paragraph" w:customStyle="1" w:styleId="afff">
    <w:name w:val="Интерактивный заголовок"/>
    <w:basedOn w:val="15"/>
    <w:next w:val="a"/>
    <w:uiPriority w:val="99"/>
    <w:qFormat/>
    <w:rsid w:val="00035039"/>
    <w:rPr>
      <w:u w:val="single"/>
    </w:rPr>
  </w:style>
  <w:style w:type="paragraph" w:customStyle="1" w:styleId="afff0">
    <w:name w:val="Текст информации об изменениях"/>
    <w:basedOn w:val="a"/>
    <w:next w:val="a"/>
    <w:uiPriority w:val="99"/>
    <w:qFormat/>
    <w:rsid w:val="00035039"/>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1">
    <w:name w:val="Информация об изменениях"/>
    <w:basedOn w:val="afff0"/>
    <w:next w:val="a"/>
    <w:uiPriority w:val="99"/>
    <w:qFormat/>
    <w:rsid w:val="00035039"/>
    <w:pPr>
      <w:shd w:val="clear" w:color="auto" w:fill="EAEFED"/>
      <w:spacing w:before="180"/>
      <w:ind w:left="360" w:right="360" w:firstLine="0"/>
    </w:pPr>
  </w:style>
  <w:style w:type="paragraph" w:customStyle="1" w:styleId="afff2">
    <w:name w:val="Текст (справка)"/>
    <w:basedOn w:val="a"/>
    <w:next w:val="a"/>
    <w:uiPriority w:val="99"/>
    <w:qFormat/>
    <w:rsid w:val="00035039"/>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3">
    <w:name w:val="Комментарий"/>
    <w:basedOn w:val="afff2"/>
    <w:next w:val="a"/>
    <w:uiPriority w:val="99"/>
    <w:qFormat/>
    <w:rsid w:val="00035039"/>
    <w:pPr>
      <w:shd w:val="clear" w:color="auto" w:fill="F0F0F0"/>
      <w:spacing w:before="75"/>
      <w:ind w:right="0"/>
      <w:jc w:val="both"/>
    </w:pPr>
    <w:rPr>
      <w:color w:val="353842"/>
    </w:rPr>
  </w:style>
  <w:style w:type="paragraph" w:customStyle="1" w:styleId="afff4">
    <w:name w:val="Информация об изменениях документа"/>
    <w:basedOn w:val="afff3"/>
    <w:next w:val="a"/>
    <w:uiPriority w:val="99"/>
    <w:qFormat/>
    <w:rsid w:val="00035039"/>
    <w:rPr>
      <w:i/>
      <w:iCs/>
    </w:rPr>
  </w:style>
  <w:style w:type="paragraph" w:customStyle="1" w:styleId="afff5">
    <w:name w:val="Текст (лев. подпись)"/>
    <w:basedOn w:val="a"/>
    <w:next w:val="a"/>
    <w:uiPriority w:val="99"/>
    <w:qFormat/>
    <w:rsid w:val="00035039"/>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6">
    <w:name w:val="Колонтитул (левый)"/>
    <w:basedOn w:val="afff5"/>
    <w:next w:val="a"/>
    <w:uiPriority w:val="99"/>
    <w:qFormat/>
    <w:rsid w:val="00035039"/>
    <w:rPr>
      <w:sz w:val="14"/>
      <w:szCs w:val="14"/>
    </w:rPr>
  </w:style>
  <w:style w:type="paragraph" w:customStyle="1" w:styleId="afff7">
    <w:name w:val="Текст (прав. подпись)"/>
    <w:basedOn w:val="a"/>
    <w:next w:val="a"/>
    <w:uiPriority w:val="99"/>
    <w:qFormat/>
    <w:rsid w:val="00035039"/>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8">
    <w:name w:val="Колонтитул (правый)"/>
    <w:basedOn w:val="afff7"/>
    <w:next w:val="a"/>
    <w:uiPriority w:val="99"/>
    <w:qFormat/>
    <w:rsid w:val="00035039"/>
    <w:rPr>
      <w:sz w:val="14"/>
      <w:szCs w:val="14"/>
    </w:rPr>
  </w:style>
  <w:style w:type="paragraph" w:customStyle="1" w:styleId="afff9">
    <w:name w:val="Комментарий пользователя"/>
    <w:basedOn w:val="afff3"/>
    <w:next w:val="a"/>
    <w:uiPriority w:val="99"/>
    <w:qFormat/>
    <w:rsid w:val="00035039"/>
    <w:pPr>
      <w:shd w:val="clear" w:color="auto" w:fill="FFDFE0"/>
      <w:jc w:val="left"/>
    </w:pPr>
  </w:style>
  <w:style w:type="paragraph" w:customStyle="1" w:styleId="afffa">
    <w:name w:val="Куда обратиться?"/>
    <w:basedOn w:val="aff4"/>
    <w:next w:val="a"/>
    <w:uiPriority w:val="99"/>
    <w:qFormat/>
    <w:rsid w:val="00035039"/>
  </w:style>
  <w:style w:type="paragraph" w:customStyle="1" w:styleId="afffb">
    <w:name w:val="Моноширинный"/>
    <w:basedOn w:val="a"/>
    <w:next w:val="a"/>
    <w:uiPriority w:val="99"/>
    <w:qFormat/>
    <w:rsid w:val="00035039"/>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c">
    <w:name w:val="Напишите нам"/>
    <w:basedOn w:val="a"/>
    <w:next w:val="a"/>
    <w:uiPriority w:val="99"/>
    <w:qFormat/>
    <w:rsid w:val="00035039"/>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d">
    <w:name w:val="Необходимые документы"/>
    <w:basedOn w:val="aff4"/>
    <w:next w:val="a"/>
    <w:uiPriority w:val="99"/>
    <w:qFormat/>
    <w:rsid w:val="00035039"/>
    <w:pPr>
      <w:ind w:firstLine="118"/>
    </w:pPr>
  </w:style>
  <w:style w:type="paragraph" w:customStyle="1" w:styleId="afffe">
    <w:name w:val="Нормальный (таблица)"/>
    <w:basedOn w:val="a"/>
    <w:next w:val="a"/>
    <w:uiPriority w:val="99"/>
    <w:qFormat/>
    <w:rsid w:val="00035039"/>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
    <w:name w:val="Таблицы (моноширинный)"/>
    <w:basedOn w:val="a"/>
    <w:next w:val="a"/>
    <w:uiPriority w:val="99"/>
    <w:qFormat/>
    <w:rsid w:val="00035039"/>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0">
    <w:name w:val="Оглавление"/>
    <w:basedOn w:val="affff"/>
    <w:next w:val="a"/>
    <w:uiPriority w:val="99"/>
    <w:qFormat/>
    <w:rsid w:val="00035039"/>
    <w:pPr>
      <w:ind w:left="140"/>
    </w:pPr>
  </w:style>
  <w:style w:type="paragraph" w:customStyle="1" w:styleId="affff1">
    <w:name w:val="Переменная часть"/>
    <w:basedOn w:val="aff8"/>
    <w:next w:val="a"/>
    <w:uiPriority w:val="99"/>
    <w:qFormat/>
    <w:rsid w:val="00035039"/>
    <w:rPr>
      <w:sz w:val="18"/>
      <w:szCs w:val="18"/>
    </w:rPr>
  </w:style>
  <w:style w:type="paragraph" w:customStyle="1" w:styleId="affff2">
    <w:name w:val="Подвал для информации об изменениях"/>
    <w:basedOn w:val="1"/>
    <w:next w:val="a"/>
    <w:uiPriority w:val="99"/>
    <w:qFormat/>
    <w:rsid w:val="00035039"/>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f0"/>
    <w:next w:val="a"/>
    <w:uiPriority w:val="99"/>
    <w:qFormat/>
    <w:rsid w:val="00035039"/>
    <w:rPr>
      <w:b/>
      <w:bCs/>
    </w:rPr>
  </w:style>
  <w:style w:type="paragraph" w:customStyle="1" w:styleId="affff4">
    <w:name w:val="Подчёркнуный текст"/>
    <w:basedOn w:val="a"/>
    <w:next w:val="a"/>
    <w:uiPriority w:val="99"/>
    <w:qFormat/>
    <w:rsid w:val="00035039"/>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5">
    <w:name w:val="Постоянная часть"/>
    <w:basedOn w:val="aff8"/>
    <w:next w:val="a"/>
    <w:uiPriority w:val="99"/>
    <w:qFormat/>
    <w:rsid w:val="00035039"/>
    <w:rPr>
      <w:sz w:val="20"/>
      <w:szCs w:val="20"/>
    </w:rPr>
  </w:style>
  <w:style w:type="paragraph" w:customStyle="1" w:styleId="affff6">
    <w:name w:val="Прижатый влево"/>
    <w:basedOn w:val="a"/>
    <w:next w:val="a"/>
    <w:uiPriority w:val="99"/>
    <w:qFormat/>
    <w:rsid w:val="00035039"/>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7">
    <w:name w:val="Пример."/>
    <w:basedOn w:val="aff4"/>
    <w:next w:val="a"/>
    <w:uiPriority w:val="99"/>
    <w:qFormat/>
    <w:rsid w:val="00035039"/>
  </w:style>
  <w:style w:type="paragraph" w:customStyle="1" w:styleId="affff8">
    <w:name w:val="Примечание."/>
    <w:basedOn w:val="aff4"/>
    <w:next w:val="a"/>
    <w:uiPriority w:val="99"/>
    <w:qFormat/>
    <w:rsid w:val="00035039"/>
  </w:style>
  <w:style w:type="paragraph" w:customStyle="1" w:styleId="affff9">
    <w:name w:val="Словарная статья"/>
    <w:basedOn w:val="a"/>
    <w:next w:val="a"/>
    <w:uiPriority w:val="99"/>
    <w:qFormat/>
    <w:rsid w:val="00035039"/>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a">
    <w:name w:val="Ссылка на официальную публикацию"/>
    <w:basedOn w:val="a"/>
    <w:next w:val="a"/>
    <w:uiPriority w:val="99"/>
    <w:qFormat/>
    <w:rsid w:val="00035039"/>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b">
    <w:name w:val="Текст в таблице"/>
    <w:basedOn w:val="afffe"/>
    <w:next w:val="a"/>
    <w:uiPriority w:val="99"/>
    <w:qFormat/>
    <w:rsid w:val="00035039"/>
    <w:pPr>
      <w:ind w:firstLine="500"/>
    </w:pPr>
  </w:style>
  <w:style w:type="paragraph" w:customStyle="1" w:styleId="affffc">
    <w:name w:val="Текст ЭР (см. также)"/>
    <w:basedOn w:val="a"/>
    <w:next w:val="a"/>
    <w:uiPriority w:val="99"/>
    <w:qFormat/>
    <w:rsid w:val="00035039"/>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d">
    <w:name w:val="Технический комментарий"/>
    <w:basedOn w:val="a"/>
    <w:next w:val="a"/>
    <w:uiPriority w:val="99"/>
    <w:qFormat/>
    <w:rsid w:val="00035039"/>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e">
    <w:name w:val="Формула"/>
    <w:basedOn w:val="a"/>
    <w:next w:val="a"/>
    <w:uiPriority w:val="99"/>
    <w:qFormat/>
    <w:rsid w:val="00035039"/>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f">
    <w:name w:val="Центрированный (таблица)"/>
    <w:basedOn w:val="afffe"/>
    <w:next w:val="a"/>
    <w:uiPriority w:val="99"/>
    <w:qFormat/>
    <w:rsid w:val="00035039"/>
    <w:pPr>
      <w:jc w:val="center"/>
    </w:pPr>
  </w:style>
  <w:style w:type="paragraph" w:customStyle="1" w:styleId="-">
    <w:name w:val="ЭР-содержание (правое окно)"/>
    <w:basedOn w:val="a"/>
    <w:next w:val="a"/>
    <w:uiPriority w:val="99"/>
    <w:qFormat/>
    <w:rsid w:val="00035039"/>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qFormat/>
    <w:rsid w:val="0003503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1">
    <w:name w:val="s_1"/>
    <w:basedOn w:val="a"/>
    <w:qFormat/>
    <w:rsid w:val="0003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035039"/>
    <w:pPr>
      <w:widowControl w:val="0"/>
      <w:autoSpaceDE w:val="0"/>
      <w:autoSpaceDN w:val="0"/>
      <w:spacing w:after="0" w:line="240" w:lineRule="auto"/>
      <w:ind w:left="9"/>
    </w:pPr>
    <w:rPr>
      <w:rFonts w:ascii="Times New Roman" w:eastAsia="Times New Roman" w:hAnsi="Times New Roman" w:cs="Times New Roman"/>
    </w:rPr>
  </w:style>
  <w:style w:type="paragraph" w:customStyle="1" w:styleId="msonormal0">
    <w:name w:val="msonormal"/>
    <w:basedOn w:val="a"/>
    <w:qFormat/>
    <w:rsid w:val="0003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qFormat/>
    <w:rsid w:val="00035039"/>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qFormat/>
    <w:rsid w:val="0003503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7">
    <w:name w:val="xl67"/>
    <w:basedOn w:val="a"/>
    <w:qFormat/>
    <w:rsid w:val="00035039"/>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8">
    <w:name w:val="xl68"/>
    <w:basedOn w:val="a"/>
    <w:qFormat/>
    <w:rsid w:val="00035039"/>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9">
    <w:name w:val="xl69"/>
    <w:basedOn w:val="a"/>
    <w:qFormat/>
    <w:rsid w:val="00035039"/>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0">
    <w:name w:val="xl70"/>
    <w:basedOn w:val="a"/>
    <w:qFormat/>
    <w:rsid w:val="00035039"/>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1">
    <w:name w:val="xl71"/>
    <w:basedOn w:val="a"/>
    <w:qFormat/>
    <w:rsid w:val="000350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2">
    <w:name w:val="xl72"/>
    <w:basedOn w:val="a"/>
    <w:qFormat/>
    <w:rsid w:val="0003503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73">
    <w:name w:val="xl73"/>
    <w:basedOn w:val="a"/>
    <w:qFormat/>
    <w:rsid w:val="00035039"/>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74">
    <w:name w:val="xl74"/>
    <w:basedOn w:val="a"/>
    <w:qFormat/>
    <w:rsid w:val="0003503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75">
    <w:name w:val="xl75"/>
    <w:basedOn w:val="a"/>
    <w:qFormat/>
    <w:rsid w:val="00035039"/>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76">
    <w:name w:val="xl76"/>
    <w:basedOn w:val="a"/>
    <w:qFormat/>
    <w:rsid w:val="0003503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qFormat/>
    <w:rsid w:val="0003503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qFormat/>
    <w:rsid w:val="000350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79">
    <w:name w:val="xl79"/>
    <w:basedOn w:val="a"/>
    <w:qFormat/>
    <w:rsid w:val="0003503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80">
    <w:name w:val="xl80"/>
    <w:basedOn w:val="a"/>
    <w:qFormat/>
    <w:rsid w:val="0003503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81">
    <w:name w:val="xl81"/>
    <w:basedOn w:val="a"/>
    <w:qFormat/>
    <w:rsid w:val="00035039"/>
    <w:pPr>
      <w:pBdr>
        <w:top w:val="single" w:sz="4" w:space="0" w:color="auto"/>
        <w:left w:val="single" w:sz="4" w:space="0" w:color="auto"/>
        <w:bottom w:val="single" w:sz="4" w:space="0" w:color="auto"/>
        <w:right w:val="single" w:sz="4" w:space="0" w:color="auto"/>
      </w:pBdr>
      <w:shd w:val="clear" w:color="auto" w:fill="F2DCDB"/>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82">
    <w:name w:val="xl82"/>
    <w:basedOn w:val="a"/>
    <w:qFormat/>
    <w:rsid w:val="0003503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3">
    <w:name w:val="xl83"/>
    <w:basedOn w:val="a"/>
    <w:qFormat/>
    <w:rsid w:val="00035039"/>
    <w:pPr>
      <w:pBdr>
        <w:top w:val="single" w:sz="4" w:space="0" w:color="auto"/>
        <w:left w:val="single" w:sz="4" w:space="0" w:color="auto"/>
        <w:bottom w:val="single" w:sz="4" w:space="0" w:color="auto"/>
        <w:right w:val="single" w:sz="4" w:space="0" w:color="auto"/>
      </w:pBdr>
      <w:shd w:val="clear" w:color="auto" w:fill="F2DCDB"/>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4">
    <w:name w:val="xl84"/>
    <w:basedOn w:val="a"/>
    <w:qFormat/>
    <w:rsid w:val="00035039"/>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line="240" w:lineRule="auto"/>
    </w:pPr>
    <w:rPr>
      <w:rFonts w:ascii="Times New Roman" w:eastAsia="Times New Roman" w:hAnsi="Times New Roman" w:cs="Times New Roman"/>
      <w:b/>
      <w:bCs/>
      <w:i/>
      <w:iCs/>
      <w:sz w:val="16"/>
      <w:szCs w:val="16"/>
      <w:lang w:eastAsia="ru-RU"/>
    </w:rPr>
  </w:style>
  <w:style w:type="paragraph" w:customStyle="1" w:styleId="xl85">
    <w:name w:val="xl85"/>
    <w:basedOn w:val="a"/>
    <w:qFormat/>
    <w:rsid w:val="0003503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s="Times New Roman"/>
      <w:b/>
      <w:bCs/>
      <w:i/>
      <w:iCs/>
      <w:sz w:val="16"/>
      <w:szCs w:val="16"/>
      <w:lang w:eastAsia="ru-RU"/>
    </w:rPr>
  </w:style>
  <w:style w:type="paragraph" w:customStyle="1" w:styleId="xl86">
    <w:name w:val="xl86"/>
    <w:basedOn w:val="a"/>
    <w:qFormat/>
    <w:rsid w:val="00035039"/>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line="240" w:lineRule="auto"/>
    </w:pPr>
    <w:rPr>
      <w:rFonts w:ascii="Times New Roman" w:eastAsia="Times New Roman" w:hAnsi="Times New Roman" w:cs="Times New Roman"/>
      <w:b/>
      <w:bCs/>
      <w:i/>
      <w:iCs/>
      <w:sz w:val="16"/>
      <w:szCs w:val="16"/>
      <w:lang w:eastAsia="ru-RU"/>
    </w:rPr>
  </w:style>
  <w:style w:type="paragraph" w:customStyle="1" w:styleId="xl87">
    <w:name w:val="xl87"/>
    <w:basedOn w:val="a"/>
    <w:qFormat/>
    <w:rsid w:val="0003503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both"/>
    </w:pPr>
    <w:rPr>
      <w:rFonts w:ascii="Times New Roman" w:eastAsia="Times New Roman" w:hAnsi="Times New Roman" w:cs="Times New Roman"/>
      <w:b/>
      <w:bCs/>
      <w:sz w:val="16"/>
      <w:szCs w:val="16"/>
      <w:lang w:eastAsia="ru-RU"/>
    </w:rPr>
  </w:style>
  <w:style w:type="paragraph" w:customStyle="1" w:styleId="xl88">
    <w:name w:val="xl88"/>
    <w:basedOn w:val="a"/>
    <w:qFormat/>
    <w:rsid w:val="0003503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both"/>
    </w:pPr>
    <w:rPr>
      <w:rFonts w:ascii="Times New Roman" w:eastAsia="Times New Roman" w:hAnsi="Times New Roman" w:cs="Times New Roman"/>
      <w:b/>
      <w:bCs/>
      <w:sz w:val="16"/>
      <w:szCs w:val="16"/>
      <w:lang w:eastAsia="ru-RU"/>
    </w:rPr>
  </w:style>
  <w:style w:type="paragraph" w:customStyle="1" w:styleId="xl89">
    <w:name w:val="xl89"/>
    <w:basedOn w:val="a"/>
    <w:qFormat/>
    <w:rsid w:val="00035039"/>
    <w:pPr>
      <w:pBdr>
        <w:top w:val="single" w:sz="4" w:space="0" w:color="auto"/>
        <w:left w:val="single" w:sz="4" w:space="0" w:color="auto"/>
        <w:bottom w:val="single" w:sz="4" w:space="0" w:color="auto"/>
        <w:right w:val="single" w:sz="4" w:space="0" w:color="auto"/>
      </w:pBdr>
      <w:shd w:val="clear" w:color="auto" w:fill="00B0F0"/>
      <w:spacing w:before="100" w:beforeAutospacing="1" w:after="100" w:afterAutospacing="1" w:line="240" w:lineRule="auto"/>
      <w:jc w:val="both"/>
    </w:pPr>
    <w:rPr>
      <w:rFonts w:ascii="Times New Roman" w:eastAsia="Times New Roman" w:hAnsi="Times New Roman" w:cs="Times New Roman"/>
      <w:b/>
      <w:bCs/>
      <w:sz w:val="16"/>
      <w:szCs w:val="16"/>
      <w:lang w:eastAsia="ru-RU"/>
    </w:rPr>
  </w:style>
  <w:style w:type="paragraph" w:customStyle="1" w:styleId="xl90">
    <w:name w:val="xl90"/>
    <w:basedOn w:val="a"/>
    <w:qFormat/>
    <w:rsid w:val="00035039"/>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line="240" w:lineRule="auto"/>
      <w:jc w:val="both"/>
    </w:pPr>
    <w:rPr>
      <w:rFonts w:ascii="Times New Roman" w:eastAsia="Times New Roman" w:hAnsi="Times New Roman" w:cs="Times New Roman"/>
      <w:b/>
      <w:bCs/>
      <w:sz w:val="16"/>
      <w:szCs w:val="16"/>
      <w:lang w:eastAsia="ru-RU"/>
    </w:rPr>
  </w:style>
  <w:style w:type="paragraph" w:customStyle="1" w:styleId="xl91">
    <w:name w:val="xl91"/>
    <w:basedOn w:val="a"/>
    <w:qFormat/>
    <w:rsid w:val="000350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16"/>
      <w:szCs w:val="16"/>
      <w:lang w:eastAsia="ru-RU"/>
    </w:rPr>
  </w:style>
  <w:style w:type="paragraph" w:customStyle="1" w:styleId="xl92">
    <w:name w:val="xl92"/>
    <w:basedOn w:val="a"/>
    <w:qFormat/>
    <w:rsid w:val="00035039"/>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3">
    <w:name w:val="xl93"/>
    <w:basedOn w:val="a"/>
    <w:qFormat/>
    <w:rsid w:val="00035039"/>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4">
    <w:name w:val="xl94"/>
    <w:basedOn w:val="a"/>
    <w:qFormat/>
    <w:rsid w:val="00035039"/>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5">
    <w:name w:val="xl95"/>
    <w:basedOn w:val="a"/>
    <w:qFormat/>
    <w:rsid w:val="00035039"/>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6">
    <w:name w:val="xl96"/>
    <w:basedOn w:val="a"/>
    <w:qFormat/>
    <w:rsid w:val="00035039"/>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7">
    <w:name w:val="xl97"/>
    <w:basedOn w:val="a"/>
    <w:qFormat/>
    <w:rsid w:val="00035039"/>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8">
    <w:name w:val="xl98"/>
    <w:basedOn w:val="a"/>
    <w:qFormat/>
    <w:rsid w:val="00035039"/>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9">
    <w:name w:val="xl99"/>
    <w:basedOn w:val="a"/>
    <w:qFormat/>
    <w:rsid w:val="00035039"/>
    <w:pPr>
      <w:pBdr>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0">
    <w:name w:val="xl100"/>
    <w:basedOn w:val="a"/>
    <w:qFormat/>
    <w:rsid w:val="00035039"/>
    <w:pPr>
      <w:pBdr>
        <w:right w:val="single" w:sz="8" w:space="0" w:color="auto"/>
      </w:pBdr>
      <w:shd w:val="clear" w:color="auto" w:fill="00B0F0"/>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1">
    <w:name w:val="xl101"/>
    <w:basedOn w:val="a"/>
    <w:qFormat/>
    <w:rsid w:val="00035039"/>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2">
    <w:name w:val="xl102"/>
    <w:basedOn w:val="a"/>
    <w:qFormat/>
    <w:rsid w:val="00035039"/>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3">
    <w:name w:val="xl103"/>
    <w:basedOn w:val="a"/>
    <w:qFormat/>
    <w:rsid w:val="00035039"/>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4">
    <w:name w:val="xl104"/>
    <w:basedOn w:val="a"/>
    <w:qFormat/>
    <w:rsid w:val="0003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5">
    <w:name w:val="xl105"/>
    <w:basedOn w:val="a"/>
    <w:qFormat/>
    <w:rsid w:val="00035039"/>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6">
    <w:name w:val="xl106"/>
    <w:basedOn w:val="a"/>
    <w:qFormat/>
    <w:rsid w:val="00035039"/>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7">
    <w:name w:val="xl107"/>
    <w:basedOn w:val="a"/>
    <w:qFormat/>
    <w:rsid w:val="0003503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8">
    <w:name w:val="xl108"/>
    <w:basedOn w:val="a"/>
    <w:qFormat/>
    <w:rsid w:val="00035039"/>
    <w:pPr>
      <w:pBdr>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9">
    <w:name w:val="xl109"/>
    <w:basedOn w:val="a"/>
    <w:qFormat/>
    <w:rsid w:val="00035039"/>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0">
    <w:name w:val="xl110"/>
    <w:basedOn w:val="a"/>
    <w:qFormat/>
    <w:rsid w:val="00035039"/>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1">
    <w:name w:val="xl111"/>
    <w:basedOn w:val="a"/>
    <w:qFormat/>
    <w:rsid w:val="00035039"/>
    <w:pPr>
      <w:pBdr>
        <w:left w:val="single" w:sz="8" w:space="0" w:color="auto"/>
        <w:right w:val="single" w:sz="8" w:space="0" w:color="auto"/>
      </w:pBdr>
      <w:shd w:val="clear" w:color="auto" w:fill="BFBFB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
    <w:name w:val="xl112"/>
    <w:basedOn w:val="a"/>
    <w:qFormat/>
    <w:rsid w:val="00035039"/>
    <w:pPr>
      <w:shd w:val="clear" w:color="auto" w:fill="BFBFB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3">
    <w:name w:val="xl113"/>
    <w:basedOn w:val="a"/>
    <w:qFormat/>
    <w:rsid w:val="000350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4">
    <w:name w:val="xl114"/>
    <w:basedOn w:val="a"/>
    <w:qFormat/>
    <w:rsid w:val="000350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qFormat/>
    <w:rsid w:val="0003503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6">
    <w:name w:val="xl116"/>
    <w:basedOn w:val="a"/>
    <w:qFormat/>
    <w:rsid w:val="0003503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7">
    <w:name w:val="xl117"/>
    <w:basedOn w:val="a"/>
    <w:qFormat/>
    <w:rsid w:val="0003503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8">
    <w:name w:val="xl118"/>
    <w:basedOn w:val="a"/>
    <w:qFormat/>
    <w:rsid w:val="0003503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19">
    <w:name w:val="xl119"/>
    <w:basedOn w:val="a"/>
    <w:qFormat/>
    <w:rsid w:val="0003503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0">
    <w:name w:val="xl120"/>
    <w:basedOn w:val="a"/>
    <w:qFormat/>
    <w:rsid w:val="00035039"/>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1">
    <w:name w:val="xl121"/>
    <w:basedOn w:val="a"/>
    <w:qFormat/>
    <w:rsid w:val="0003503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22">
    <w:name w:val="xl122"/>
    <w:basedOn w:val="a"/>
    <w:qFormat/>
    <w:rsid w:val="0003503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3">
    <w:name w:val="xl123"/>
    <w:basedOn w:val="a"/>
    <w:qFormat/>
    <w:rsid w:val="0003503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4">
    <w:name w:val="xl124"/>
    <w:basedOn w:val="a"/>
    <w:qFormat/>
    <w:rsid w:val="000350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5">
    <w:name w:val="xl125"/>
    <w:basedOn w:val="a"/>
    <w:qFormat/>
    <w:rsid w:val="000350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26">
    <w:name w:val="xl126"/>
    <w:basedOn w:val="a"/>
    <w:qFormat/>
    <w:rsid w:val="000350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27">
    <w:name w:val="xl127"/>
    <w:basedOn w:val="a"/>
    <w:qFormat/>
    <w:rsid w:val="0003503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8">
    <w:name w:val="xl128"/>
    <w:basedOn w:val="a"/>
    <w:qFormat/>
    <w:rsid w:val="0003503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9">
    <w:name w:val="xl129"/>
    <w:basedOn w:val="a"/>
    <w:qFormat/>
    <w:rsid w:val="000350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qFormat/>
    <w:rsid w:val="000350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31">
    <w:name w:val="xl131"/>
    <w:basedOn w:val="a"/>
    <w:qFormat/>
    <w:rsid w:val="0003503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32">
    <w:name w:val="xl132"/>
    <w:basedOn w:val="a"/>
    <w:qFormat/>
    <w:rsid w:val="000350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3">
    <w:name w:val="xl133"/>
    <w:basedOn w:val="a"/>
    <w:qFormat/>
    <w:rsid w:val="000350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134">
    <w:name w:val="xl134"/>
    <w:basedOn w:val="a"/>
    <w:qFormat/>
    <w:rsid w:val="0003503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5">
    <w:name w:val="xl135"/>
    <w:basedOn w:val="a"/>
    <w:qFormat/>
    <w:rsid w:val="0003503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36">
    <w:name w:val="xl136"/>
    <w:basedOn w:val="a"/>
    <w:qFormat/>
    <w:rsid w:val="0003503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7">
    <w:name w:val="xl137"/>
    <w:basedOn w:val="a"/>
    <w:qFormat/>
    <w:rsid w:val="0003503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38">
    <w:name w:val="xl138"/>
    <w:basedOn w:val="a"/>
    <w:qFormat/>
    <w:rsid w:val="0003503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9">
    <w:name w:val="xl139"/>
    <w:basedOn w:val="a"/>
    <w:qFormat/>
    <w:rsid w:val="0003503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40">
    <w:name w:val="xl140"/>
    <w:basedOn w:val="a"/>
    <w:qFormat/>
    <w:rsid w:val="0003503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1">
    <w:name w:val="xl141"/>
    <w:basedOn w:val="a"/>
    <w:qFormat/>
    <w:rsid w:val="00035039"/>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42">
    <w:name w:val="xl142"/>
    <w:basedOn w:val="a"/>
    <w:qFormat/>
    <w:rsid w:val="0003503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43">
    <w:name w:val="xl143"/>
    <w:basedOn w:val="a"/>
    <w:qFormat/>
    <w:rsid w:val="0003503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44">
    <w:name w:val="xl144"/>
    <w:basedOn w:val="a"/>
    <w:qFormat/>
    <w:rsid w:val="0003503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5">
    <w:name w:val="xl145"/>
    <w:basedOn w:val="a"/>
    <w:qFormat/>
    <w:rsid w:val="000350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6">
    <w:name w:val="xl146"/>
    <w:basedOn w:val="a"/>
    <w:qFormat/>
    <w:rsid w:val="000350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47">
    <w:name w:val="xl147"/>
    <w:basedOn w:val="a"/>
    <w:qFormat/>
    <w:rsid w:val="000350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48">
    <w:name w:val="xl148"/>
    <w:basedOn w:val="a"/>
    <w:qFormat/>
    <w:rsid w:val="0003503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49">
    <w:name w:val="xl149"/>
    <w:basedOn w:val="a"/>
    <w:qFormat/>
    <w:rsid w:val="0003503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0">
    <w:name w:val="xl150"/>
    <w:basedOn w:val="a"/>
    <w:qFormat/>
    <w:rsid w:val="000350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1">
    <w:name w:val="xl151"/>
    <w:basedOn w:val="a"/>
    <w:qFormat/>
    <w:rsid w:val="000350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2">
    <w:name w:val="xl152"/>
    <w:basedOn w:val="a"/>
    <w:qFormat/>
    <w:rsid w:val="0003503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53">
    <w:name w:val="xl153"/>
    <w:basedOn w:val="a"/>
    <w:qFormat/>
    <w:rsid w:val="000350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4">
    <w:name w:val="xl154"/>
    <w:basedOn w:val="a"/>
    <w:qFormat/>
    <w:rsid w:val="0003503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qFormat/>
    <w:rsid w:val="0003503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56">
    <w:name w:val="xl156"/>
    <w:basedOn w:val="a"/>
    <w:qFormat/>
    <w:rsid w:val="0003503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7">
    <w:name w:val="xl157"/>
    <w:basedOn w:val="a"/>
    <w:qFormat/>
    <w:rsid w:val="00035039"/>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58">
    <w:name w:val="xl158"/>
    <w:basedOn w:val="a"/>
    <w:qFormat/>
    <w:rsid w:val="000350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159">
    <w:name w:val="xl159"/>
    <w:basedOn w:val="a"/>
    <w:qFormat/>
    <w:rsid w:val="00035039"/>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60">
    <w:name w:val="xl160"/>
    <w:basedOn w:val="a"/>
    <w:qFormat/>
    <w:rsid w:val="00035039"/>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1">
    <w:name w:val="xl161"/>
    <w:basedOn w:val="a"/>
    <w:qFormat/>
    <w:rsid w:val="0003503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2">
    <w:name w:val="xl162"/>
    <w:basedOn w:val="a"/>
    <w:qFormat/>
    <w:rsid w:val="00035039"/>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3">
    <w:name w:val="xl163"/>
    <w:basedOn w:val="a"/>
    <w:qFormat/>
    <w:rsid w:val="00035039"/>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64">
    <w:name w:val="xl164"/>
    <w:basedOn w:val="a"/>
    <w:qFormat/>
    <w:rsid w:val="00035039"/>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65">
    <w:name w:val="xl165"/>
    <w:basedOn w:val="a"/>
    <w:qFormat/>
    <w:rsid w:val="00035039"/>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66">
    <w:name w:val="xl166"/>
    <w:basedOn w:val="a"/>
    <w:qFormat/>
    <w:rsid w:val="00035039"/>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67">
    <w:name w:val="xl167"/>
    <w:basedOn w:val="a"/>
    <w:qFormat/>
    <w:rsid w:val="00035039"/>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68">
    <w:name w:val="xl168"/>
    <w:basedOn w:val="a"/>
    <w:qFormat/>
    <w:rsid w:val="00035039"/>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69">
    <w:name w:val="xl169"/>
    <w:basedOn w:val="a"/>
    <w:qFormat/>
    <w:rsid w:val="00035039"/>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70">
    <w:name w:val="xl170"/>
    <w:basedOn w:val="a"/>
    <w:qFormat/>
    <w:rsid w:val="0003503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1">
    <w:name w:val="xl171"/>
    <w:basedOn w:val="a"/>
    <w:qFormat/>
    <w:rsid w:val="0003503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72">
    <w:name w:val="xl172"/>
    <w:basedOn w:val="a"/>
    <w:qFormat/>
    <w:rsid w:val="000350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3">
    <w:name w:val="xl173"/>
    <w:basedOn w:val="a"/>
    <w:qFormat/>
    <w:rsid w:val="000350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74">
    <w:name w:val="xl174"/>
    <w:basedOn w:val="a"/>
    <w:qFormat/>
    <w:rsid w:val="000350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75">
    <w:name w:val="xl175"/>
    <w:basedOn w:val="a"/>
    <w:qFormat/>
    <w:rsid w:val="0003503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6">
    <w:name w:val="xl176"/>
    <w:basedOn w:val="a"/>
    <w:qFormat/>
    <w:rsid w:val="0003503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7">
    <w:name w:val="xl177"/>
    <w:basedOn w:val="a"/>
    <w:qFormat/>
    <w:rsid w:val="000350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8">
    <w:name w:val="xl178"/>
    <w:basedOn w:val="a"/>
    <w:qFormat/>
    <w:rsid w:val="000350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9">
    <w:name w:val="xl179"/>
    <w:basedOn w:val="a"/>
    <w:qFormat/>
    <w:rsid w:val="00035039"/>
    <w:pPr>
      <w:pBdr>
        <w:top w:val="single" w:sz="4" w:space="0" w:color="auto"/>
        <w:left w:val="single" w:sz="4" w:space="0" w:color="auto"/>
        <w:bottom w:val="single" w:sz="4" w:space="0" w:color="auto"/>
        <w:right w:val="single" w:sz="4" w:space="0" w:color="auto"/>
      </w:pBdr>
      <w:shd w:val="clear" w:color="auto" w:fill="FDE9D9"/>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80">
    <w:name w:val="xl180"/>
    <w:basedOn w:val="a"/>
    <w:qFormat/>
    <w:rsid w:val="0003503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1">
    <w:name w:val="xl181"/>
    <w:basedOn w:val="a"/>
    <w:qFormat/>
    <w:rsid w:val="0003503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
    <w:qFormat/>
    <w:rsid w:val="0003503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83">
    <w:name w:val="xl183"/>
    <w:basedOn w:val="a"/>
    <w:qFormat/>
    <w:rsid w:val="00035039"/>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4">
    <w:name w:val="xl184"/>
    <w:basedOn w:val="a"/>
    <w:qFormat/>
    <w:rsid w:val="00035039"/>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85">
    <w:name w:val="xl185"/>
    <w:basedOn w:val="a"/>
    <w:qFormat/>
    <w:rsid w:val="00035039"/>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86">
    <w:name w:val="xl186"/>
    <w:basedOn w:val="a"/>
    <w:qFormat/>
    <w:rsid w:val="0003503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187">
    <w:name w:val="xl187"/>
    <w:basedOn w:val="a"/>
    <w:qFormat/>
    <w:rsid w:val="00035039"/>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88">
    <w:name w:val="xl188"/>
    <w:basedOn w:val="a"/>
    <w:qFormat/>
    <w:rsid w:val="00035039"/>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9">
    <w:name w:val="xl189"/>
    <w:basedOn w:val="a"/>
    <w:qFormat/>
    <w:rsid w:val="0003503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0">
    <w:name w:val="xl190"/>
    <w:basedOn w:val="a"/>
    <w:qFormat/>
    <w:rsid w:val="00035039"/>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91">
    <w:name w:val="xl191"/>
    <w:basedOn w:val="a"/>
    <w:qFormat/>
    <w:rsid w:val="00035039"/>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92">
    <w:name w:val="xl192"/>
    <w:basedOn w:val="a"/>
    <w:qFormat/>
    <w:rsid w:val="00035039"/>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3">
    <w:name w:val="xl193"/>
    <w:basedOn w:val="a"/>
    <w:qFormat/>
    <w:rsid w:val="00035039"/>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4">
    <w:name w:val="xl194"/>
    <w:basedOn w:val="a"/>
    <w:qFormat/>
    <w:rsid w:val="00035039"/>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5">
    <w:name w:val="xl195"/>
    <w:basedOn w:val="a"/>
    <w:qFormat/>
    <w:rsid w:val="00035039"/>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6">
    <w:name w:val="xl196"/>
    <w:basedOn w:val="a"/>
    <w:qFormat/>
    <w:rsid w:val="00035039"/>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7">
    <w:name w:val="xl197"/>
    <w:basedOn w:val="a"/>
    <w:qFormat/>
    <w:rsid w:val="00035039"/>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8">
    <w:name w:val="xl198"/>
    <w:basedOn w:val="a"/>
    <w:qFormat/>
    <w:rsid w:val="00035039"/>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9">
    <w:name w:val="xl199"/>
    <w:basedOn w:val="a"/>
    <w:qFormat/>
    <w:rsid w:val="00035039"/>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00">
    <w:name w:val="xl200"/>
    <w:basedOn w:val="a"/>
    <w:qFormat/>
    <w:rsid w:val="00035039"/>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01">
    <w:name w:val="xl201"/>
    <w:basedOn w:val="a"/>
    <w:qFormat/>
    <w:rsid w:val="00035039"/>
    <w:pPr>
      <w:pBdr>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02">
    <w:name w:val="xl202"/>
    <w:basedOn w:val="a"/>
    <w:qFormat/>
    <w:rsid w:val="0003503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c16">
    <w:name w:val="c16"/>
    <w:basedOn w:val="a"/>
    <w:qFormat/>
    <w:rsid w:val="0003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
    <w:name w:val="c20"/>
    <w:basedOn w:val="a"/>
    <w:qFormat/>
    <w:rsid w:val="000350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
    <w:name w:val="Основной текст (5)_"/>
    <w:link w:val="52"/>
    <w:uiPriority w:val="99"/>
    <w:locked/>
    <w:rsid w:val="00035039"/>
    <w:rPr>
      <w:rFonts w:ascii="Times New Roman" w:hAnsi="Times New Roman" w:cs="Times New Roman"/>
      <w:b/>
      <w:bCs/>
      <w:spacing w:val="4"/>
      <w:sz w:val="21"/>
      <w:szCs w:val="21"/>
      <w:shd w:val="clear" w:color="auto" w:fill="FFFFFF"/>
    </w:rPr>
  </w:style>
  <w:style w:type="paragraph" w:customStyle="1" w:styleId="52">
    <w:name w:val="Основной текст (5)"/>
    <w:basedOn w:val="a"/>
    <w:link w:val="51"/>
    <w:uiPriority w:val="99"/>
    <w:qFormat/>
    <w:rsid w:val="00035039"/>
    <w:pPr>
      <w:shd w:val="clear" w:color="auto" w:fill="FFFFFF"/>
      <w:spacing w:after="0" w:line="274" w:lineRule="exact"/>
      <w:jc w:val="both"/>
    </w:pPr>
    <w:rPr>
      <w:rFonts w:ascii="Times New Roman" w:hAnsi="Times New Roman" w:cs="Times New Roman"/>
      <w:b/>
      <w:bCs/>
      <w:spacing w:val="4"/>
      <w:sz w:val="21"/>
      <w:szCs w:val="21"/>
    </w:rPr>
  </w:style>
  <w:style w:type="character" w:customStyle="1" w:styleId="afffff0">
    <w:name w:val="Название Знак"/>
    <w:link w:val="16"/>
    <w:locked/>
    <w:rsid w:val="00035039"/>
    <w:rPr>
      <w:rFonts w:ascii="Times New Roman" w:eastAsia="NSimSun" w:hAnsi="Times New Roman" w:cs="Times New Roman"/>
      <w:kern w:val="2"/>
      <w:sz w:val="24"/>
      <w:szCs w:val="24"/>
      <w:lang w:val="en-US" w:eastAsia="zh-CN" w:bidi="hi-IN"/>
    </w:rPr>
  </w:style>
  <w:style w:type="paragraph" w:customStyle="1" w:styleId="16">
    <w:name w:val="Обычный (веб)1"/>
    <w:aliases w:val="Обычный (Web)"/>
    <w:basedOn w:val="a"/>
    <w:link w:val="afffff0"/>
    <w:qFormat/>
    <w:rsid w:val="00035039"/>
    <w:pPr>
      <w:widowControl w:val="0"/>
      <w:suppressAutoHyphens/>
      <w:spacing w:after="0" w:line="240" w:lineRule="auto"/>
    </w:pPr>
    <w:rPr>
      <w:rFonts w:ascii="Times New Roman" w:eastAsia="NSimSun" w:hAnsi="Times New Roman" w:cs="Times New Roman"/>
      <w:kern w:val="2"/>
      <w:sz w:val="24"/>
      <w:szCs w:val="24"/>
      <w:lang w:val="en-US" w:eastAsia="zh-CN" w:bidi="hi-IN"/>
    </w:rPr>
  </w:style>
  <w:style w:type="paragraph" w:customStyle="1" w:styleId="211">
    <w:name w:val="Основной текст с отступом 21"/>
    <w:basedOn w:val="a"/>
    <w:qFormat/>
    <w:rsid w:val="00035039"/>
    <w:pPr>
      <w:suppressAutoHyphens/>
      <w:spacing w:after="120" w:line="480" w:lineRule="auto"/>
      <w:ind w:left="283"/>
      <w:jc w:val="both"/>
    </w:pPr>
    <w:rPr>
      <w:rFonts w:ascii="Times New Roman" w:eastAsia="Times New Roman" w:hAnsi="Times New Roman" w:cs="Times New Roman"/>
      <w:sz w:val="24"/>
      <w:szCs w:val="24"/>
      <w:lang w:eastAsia="ar-SA"/>
    </w:rPr>
  </w:style>
  <w:style w:type="paragraph" w:customStyle="1" w:styleId="311">
    <w:name w:val="Основной текст 31"/>
    <w:basedOn w:val="a"/>
    <w:qFormat/>
    <w:rsid w:val="00035039"/>
    <w:pPr>
      <w:suppressAutoHyphens/>
      <w:spacing w:after="0" w:line="240" w:lineRule="auto"/>
      <w:jc w:val="both"/>
    </w:pPr>
    <w:rPr>
      <w:rFonts w:ascii="Times New Roman" w:eastAsia="Times New Roman" w:hAnsi="Times New Roman" w:cs="Times New Roman"/>
      <w:b/>
      <w:bCs/>
      <w:sz w:val="24"/>
      <w:szCs w:val="24"/>
      <w:lang w:eastAsia="ar-SA"/>
    </w:rPr>
  </w:style>
  <w:style w:type="paragraph" w:customStyle="1" w:styleId="Style1">
    <w:name w:val="Style1"/>
    <w:basedOn w:val="a"/>
    <w:qFormat/>
    <w:rsid w:val="00035039"/>
    <w:pPr>
      <w:widowControl w:val="0"/>
      <w:suppressAutoHyphens/>
      <w:autoSpaceDE w:val="0"/>
      <w:spacing w:after="0" w:line="240" w:lineRule="auto"/>
      <w:jc w:val="both"/>
    </w:pPr>
    <w:rPr>
      <w:rFonts w:ascii="Times New Roman" w:eastAsia="Times New Roman" w:hAnsi="Times New Roman" w:cs="Times New Roman"/>
      <w:sz w:val="24"/>
      <w:szCs w:val="24"/>
      <w:lang w:eastAsia="ar-SA"/>
    </w:rPr>
  </w:style>
  <w:style w:type="paragraph" w:customStyle="1" w:styleId="17">
    <w:name w:val="Название1"/>
    <w:basedOn w:val="a"/>
    <w:qFormat/>
    <w:rsid w:val="00035039"/>
    <w:pPr>
      <w:suppressLineNumbers/>
      <w:suppressAutoHyphens/>
      <w:spacing w:before="120" w:after="120" w:line="240" w:lineRule="auto"/>
      <w:jc w:val="both"/>
    </w:pPr>
    <w:rPr>
      <w:rFonts w:ascii="Times New Roman" w:eastAsia="Times New Roman" w:hAnsi="Times New Roman" w:cs="Tahoma"/>
      <w:i/>
      <w:iCs/>
      <w:sz w:val="24"/>
      <w:szCs w:val="24"/>
      <w:lang w:eastAsia="ar-SA"/>
    </w:rPr>
  </w:style>
  <w:style w:type="paragraph" w:customStyle="1" w:styleId="18">
    <w:name w:val="Указатель1"/>
    <w:basedOn w:val="a"/>
    <w:qFormat/>
    <w:rsid w:val="00035039"/>
    <w:pPr>
      <w:suppressLineNumbers/>
      <w:suppressAutoHyphens/>
      <w:spacing w:after="0" w:line="240" w:lineRule="auto"/>
      <w:jc w:val="both"/>
    </w:pPr>
    <w:rPr>
      <w:rFonts w:ascii="Times New Roman" w:eastAsia="Times New Roman" w:hAnsi="Times New Roman" w:cs="Tahoma"/>
      <w:sz w:val="24"/>
      <w:szCs w:val="24"/>
      <w:lang w:eastAsia="ar-SA"/>
    </w:rPr>
  </w:style>
  <w:style w:type="paragraph" w:customStyle="1" w:styleId="212">
    <w:name w:val="Список 21"/>
    <w:basedOn w:val="a"/>
    <w:qFormat/>
    <w:rsid w:val="00035039"/>
    <w:pPr>
      <w:suppressAutoHyphens/>
      <w:spacing w:after="0" w:line="240" w:lineRule="auto"/>
      <w:ind w:left="566" w:hanging="283"/>
      <w:jc w:val="both"/>
    </w:pPr>
    <w:rPr>
      <w:rFonts w:ascii="Times New Roman" w:eastAsia="Times New Roman" w:hAnsi="Times New Roman" w:cs="Times New Roman"/>
      <w:sz w:val="24"/>
      <w:szCs w:val="24"/>
      <w:lang w:eastAsia="ar-SA"/>
    </w:rPr>
  </w:style>
  <w:style w:type="paragraph" w:customStyle="1" w:styleId="afffff1">
    <w:name w:val="Содержимое таблицы"/>
    <w:basedOn w:val="a"/>
    <w:qFormat/>
    <w:rsid w:val="00035039"/>
    <w:pPr>
      <w:suppressLineNumbers/>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afffff2">
    <w:name w:val="Заголовок таблицы"/>
    <w:basedOn w:val="afffff1"/>
    <w:qFormat/>
    <w:rsid w:val="00035039"/>
  </w:style>
  <w:style w:type="paragraph" w:customStyle="1" w:styleId="afffff3">
    <w:name w:val="Содержимое врезки"/>
    <w:basedOn w:val="af4"/>
    <w:qFormat/>
    <w:rsid w:val="00035039"/>
    <w:pPr>
      <w:suppressAutoHyphens/>
      <w:spacing w:after="120"/>
      <w:jc w:val="both"/>
    </w:pPr>
    <w:rPr>
      <w:rFonts w:eastAsia="MS Mincho"/>
      <w:lang w:val="ru-RU" w:eastAsia="ar-SA"/>
    </w:rPr>
  </w:style>
  <w:style w:type="paragraph" w:customStyle="1" w:styleId="Style13">
    <w:name w:val="Style13"/>
    <w:basedOn w:val="a"/>
    <w:qFormat/>
    <w:rsid w:val="00035039"/>
    <w:pPr>
      <w:widowControl w:val="0"/>
      <w:autoSpaceDE w:val="0"/>
      <w:autoSpaceDN w:val="0"/>
      <w:adjustRightInd w:val="0"/>
      <w:spacing w:after="0" w:line="269" w:lineRule="exact"/>
      <w:ind w:firstLine="466"/>
    </w:pPr>
    <w:rPr>
      <w:rFonts w:ascii="Times New Roman" w:eastAsia="Times New Roman" w:hAnsi="Times New Roman" w:cs="Times New Roman"/>
      <w:sz w:val="24"/>
      <w:szCs w:val="24"/>
      <w:lang w:eastAsia="ru-RU"/>
    </w:rPr>
  </w:style>
  <w:style w:type="paragraph" w:customStyle="1" w:styleId="Style24">
    <w:name w:val="Style24"/>
    <w:basedOn w:val="a"/>
    <w:qFormat/>
    <w:rsid w:val="00035039"/>
    <w:pPr>
      <w:widowControl w:val="0"/>
      <w:autoSpaceDE w:val="0"/>
      <w:autoSpaceDN w:val="0"/>
      <w:adjustRightInd w:val="0"/>
      <w:spacing w:after="0" w:line="275" w:lineRule="exact"/>
    </w:pPr>
    <w:rPr>
      <w:rFonts w:ascii="Times New Roman" w:eastAsia="Times New Roman" w:hAnsi="Times New Roman" w:cs="Times New Roman"/>
      <w:sz w:val="24"/>
      <w:szCs w:val="24"/>
      <w:lang w:eastAsia="ru-RU"/>
    </w:rPr>
  </w:style>
  <w:style w:type="paragraph" w:customStyle="1" w:styleId="c12c25">
    <w:name w:val="c12 c25"/>
    <w:basedOn w:val="a"/>
    <w:qFormat/>
    <w:rsid w:val="00035039"/>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afffff4">
    <w:name w:val="Основной текст_"/>
    <w:link w:val="19"/>
    <w:locked/>
    <w:rsid w:val="00035039"/>
    <w:rPr>
      <w:rFonts w:ascii="Arial" w:hAnsi="Arial" w:cs="Arial"/>
      <w:sz w:val="16"/>
      <w:shd w:val="clear" w:color="auto" w:fill="FFFFFF"/>
    </w:rPr>
  </w:style>
  <w:style w:type="paragraph" w:customStyle="1" w:styleId="19">
    <w:name w:val="Основной текст1"/>
    <w:basedOn w:val="a"/>
    <w:link w:val="afffff4"/>
    <w:qFormat/>
    <w:rsid w:val="00035039"/>
    <w:pPr>
      <w:shd w:val="clear" w:color="auto" w:fill="FFFFFF"/>
      <w:spacing w:before="60" w:after="120" w:line="221" w:lineRule="exact"/>
    </w:pPr>
    <w:rPr>
      <w:rFonts w:ascii="Arial" w:hAnsi="Arial" w:cs="Arial"/>
      <w:sz w:val="16"/>
    </w:rPr>
  </w:style>
  <w:style w:type="character" w:customStyle="1" w:styleId="36">
    <w:name w:val="Основной текст (3)_"/>
    <w:link w:val="37"/>
    <w:locked/>
    <w:rsid w:val="00035039"/>
    <w:rPr>
      <w:b/>
      <w:shd w:val="clear" w:color="auto" w:fill="FFFFFF"/>
    </w:rPr>
  </w:style>
  <w:style w:type="paragraph" w:customStyle="1" w:styleId="37">
    <w:name w:val="Основной текст (3)"/>
    <w:basedOn w:val="a"/>
    <w:link w:val="36"/>
    <w:qFormat/>
    <w:rsid w:val="00035039"/>
    <w:pPr>
      <w:widowControl w:val="0"/>
      <w:shd w:val="clear" w:color="auto" w:fill="FFFFFF"/>
      <w:spacing w:before="6300" w:after="0" w:line="240" w:lineRule="atLeast"/>
      <w:ind w:hanging="260"/>
      <w:jc w:val="center"/>
    </w:pPr>
    <w:rPr>
      <w:b/>
    </w:rPr>
  </w:style>
  <w:style w:type="paragraph" w:customStyle="1" w:styleId="Style6">
    <w:name w:val="Style6"/>
    <w:basedOn w:val="a"/>
    <w:qFormat/>
    <w:rsid w:val="00035039"/>
    <w:pPr>
      <w:widowControl w:val="0"/>
      <w:autoSpaceDE w:val="0"/>
      <w:autoSpaceDN w:val="0"/>
      <w:adjustRightInd w:val="0"/>
      <w:spacing w:after="0" w:line="484" w:lineRule="exact"/>
      <w:ind w:firstLine="744"/>
      <w:jc w:val="both"/>
    </w:pPr>
    <w:rPr>
      <w:rFonts w:ascii="Times New Roman" w:eastAsia="Times New Roman" w:hAnsi="Times New Roman" w:cs="Times New Roman"/>
      <w:sz w:val="24"/>
      <w:szCs w:val="24"/>
      <w:lang w:eastAsia="ru-RU"/>
    </w:rPr>
  </w:style>
  <w:style w:type="character" w:customStyle="1" w:styleId="NoSpacingChar">
    <w:name w:val="No Spacing Char"/>
    <w:link w:val="1a"/>
    <w:locked/>
    <w:rsid w:val="00035039"/>
  </w:style>
  <w:style w:type="paragraph" w:customStyle="1" w:styleId="1a">
    <w:name w:val="Без интервала1"/>
    <w:link w:val="NoSpacingChar"/>
    <w:qFormat/>
    <w:rsid w:val="00035039"/>
    <w:pPr>
      <w:spacing w:after="0" w:line="240" w:lineRule="auto"/>
    </w:pPr>
  </w:style>
  <w:style w:type="character" w:customStyle="1" w:styleId="Tableofcontents">
    <w:name w:val="Table of contents_"/>
    <w:link w:val="Tableofcontents0"/>
    <w:locked/>
    <w:rsid w:val="00035039"/>
    <w:rPr>
      <w:rFonts w:ascii="Bookman Old Style" w:hAnsi="Bookman Old Style"/>
      <w:sz w:val="16"/>
      <w:shd w:val="clear" w:color="auto" w:fill="FFFFFF"/>
    </w:rPr>
  </w:style>
  <w:style w:type="paragraph" w:customStyle="1" w:styleId="Tableofcontents0">
    <w:name w:val="Table of contents"/>
    <w:basedOn w:val="a"/>
    <w:link w:val="Tableofcontents"/>
    <w:qFormat/>
    <w:rsid w:val="00035039"/>
    <w:pPr>
      <w:widowControl w:val="0"/>
      <w:shd w:val="clear" w:color="auto" w:fill="FFFFFF"/>
      <w:spacing w:before="840" w:after="60" w:line="240" w:lineRule="atLeast"/>
      <w:jc w:val="both"/>
    </w:pPr>
    <w:rPr>
      <w:rFonts w:ascii="Bookman Old Style" w:hAnsi="Bookman Old Style"/>
      <w:sz w:val="16"/>
    </w:rPr>
  </w:style>
  <w:style w:type="paragraph" w:customStyle="1" w:styleId="c12">
    <w:name w:val="c12"/>
    <w:basedOn w:val="a"/>
    <w:qFormat/>
    <w:rsid w:val="0003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qFormat/>
    <w:rsid w:val="0003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qFormat/>
    <w:rsid w:val="0003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obi2itemtitle">
    <w:name w:val="sobi2itemtitle"/>
    <w:basedOn w:val="a"/>
    <w:qFormat/>
    <w:rsid w:val="0003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3">
    <w:name w:val="Основной текст5"/>
    <w:basedOn w:val="a"/>
    <w:qFormat/>
    <w:rsid w:val="00035039"/>
    <w:pPr>
      <w:shd w:val="clear" w:color="auto" w:fill="FFFFFF"/>
      <w:spacing w:after="300" w:line="322" w:lineRule="exact"/>
      <w:ind w:hanging="660"/>
      <w:jc w:val="center"/>
    </w:pPr>
    <w:rPr>
      <w:rFonts w:ascii="Times New Roman" w:eastAsia="Times New Roman" w:hAnsi="Times New Roman" w:cs="Times New Roman"/>
      <w:sz w:val="27"/>
      <w:szCs w:val="27"/>
    </w:rPr>
  </w:style>
  <w:style w:type="character" w:customStyle="1" w:styleId="26">
    <w:name w:val="Заголовок №2_"/>
    <w:link w:val="27"/>
    <w:locked/>
    <w:rsid w:val="00035039"/>
    <w:rPr>
      <w:sz w:val="31"/>
      <w:shd w:val="clear" w:color="auto" w:fill="FFFFFF"/>
    </w:rPr>
  </w:style>
  <w:style w:type="paragraph" w:customStyle="1" w:styleId="27">
    <w:name w:val="Заголовок №2"/>
    <w:basedOn w:val="a"/>
    <w:link w:val="26"/>
    <w:qFormat/>
    <w:rsid w:val="00035039"/>
    <w:pPr>
      <w:shd w:val="clear" w:color="auto" w:fill="FFFFFF"/>
      <w:spacing w:after="0" w:line="370" w:lineRule="exact"/>
      <w:ind w:hanging="300"/>
      <w:jc w:val="both"/>
      <w:outlineLvl w:val="1"/>
    </w:pPr>
    <w:rPr>
      <w:sz w:val="31"/>
    </w:rPr>
  </w:style>
  <w:style w:type="paragraph" w:customStyle="1" w:styleId="afffff5">
    <w:name w:val="Знак"/>
    <w:basedOn w:val="a"/>
    <w:qFormat/>
    <w:rsid w:val="00035039"/>
    <w:pPr>
      <w:spacing w:line="240" w:lineRule="exact"/>
    </w:pPr>
    <w:rPr>
      <w:rFonts w:ascii="Verdana" w:eastAsia="Times New Roman" w:hAnsi="Verdana" w:cs="Verdana"/>
      <w:sz w:val="20"/>
      <w:szCs w:val="20"/>
      <w:lang w:val="en-US"/>
    </w:rPr>
  </w:style>
  <w:style w:type="paragraph" w:customStyle="1" w:styleId="1b">
    <w:name w:val="Абзац списка1"/>
    <w:basedOn w:val="a"/>
    <w:qFormat/>
    <w:rsid w:val="00035039"/>
    <w:pPr>
      <w:spacing w:after="0" w:line="240" w:lineRule="auto"/>
      <w:ind w:left="720"/>
    </w:pPr>
    <w:rPr>
      <w:rFonts w:ascii="Times New Roman" w:eastAsia="Times New Roman" w:hAnsi="Times New Roman" w:cs="Times New Roman"/>
      <w:sz w:val="24"/>
      <w:szCs w:val="24"/>
      <w:lang w:eastAsia="ru-RU"/>
    </w:rPr>
  </w:style>
  <w:style w:type="paragraph" w:customStyle="1" w:styleId="p2">
    <w:name w:val="p2"/>
    <w:basedOn w:val="a"/>
    <w:qFormat/>
    <w:rsid w:val="0003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qFormat/>
    <w:rsid w:val="0003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
    <w:qFormat/>
    <w:rsid w:val="0003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qFormat/>
    <w:rsid w:val="0003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1">
    <w:name w:val="p21"/>
    <w:basedOn w:val="a"/>
    <w:qFormat/>
    <w:rsid w:val="0003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
    <w:qFormat/>
    <w:rsid w:val="0003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2">
    <w:name w:val="p42"/>
    <w:basedOn w:val="a"/>
    <w:qFormat/>
    <w:rsid w:val="0003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stern">
    <w:name w:val="western"/>
    <w:basedOn w:val="a"/>
    <w:qFormat/>
    <w:rsid w:val="0003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66">
    <w:name w:val="Style66"/>
    <w:basedOn w:val="a"/>
    <w:qFormat/>
    <w:rsid w:val="00035039"/>
    <w:pPr>
      <w:widowControl w:val="0"/>
      <w:autoSpaceDE w:val="0"/>
      <w:autoSpaceDN w:val="0"/>
      <w:adjustRightInd w:val="0"/>
      <w:spacing w:after="0" w:line="259" w:lineRule="exact"/>
      <w:ind w:firstLine="384"/>
      <w:jc w:val="both"/>
    </w:pPr>
    <w:rPr>
      <w:rFonts w:ascii="Microsoft Sans Serif" w:eastAsia="Times New Roman" w:hAnsi="Microsoft Sans Serif" w:cs="Microsoft Sans Serif"/>
      <w:sz w:val="24"/>
      <w:szCs w:val="24"/>
      <w:lang w:eastAsia="ru-RU"/>
    </w:rPr>
  </w:style>
  <w:style w:type="character" w:customStyle="1" w:styleId="81">
    <w:name w:val="Основной текст (8)_"/>
    <w:link w:val="82"/>
    <w:locked/>
    <w:rsid w:val="00035039"/>
    <w:rPr>
      <w:b/>
      <w:sz w:val="23"/>
      <w:shd w:val="clear" w:color="auto" w:fill="FFFFFF"/>
    </w:rPr>
  </w:style>
  <w:style w:type="paragraph" w:customStyle="1" w:styleId="82">
    <w:name w:val="Основной текст (8)"/>
    <w:basedOn w:val="a"/>
    <w:link w:val="81"/>
    <w:qFormat/>
    <w:rsid w:val="00035039"/>
    <w:pPr>
      <w:widowControl w:val="0"/>
      <w:shd w:val="clear" w:color="auto" w:fill="FFFFFF"/>
      <w:spacing w:after="0" w:line="240" w:lineRule="atLeast"/>
    </w:pPr>
    <w:rPr>
      <w:b/>
      <w:sz w:val="23"/>
    </w:rPr>
  </w:style>
  <w:style w:type="character" w:customStyle="1" w:styleId="120">
    <w:name w:val="Основной текст (12)_"/>
    <w:link w:val="121"/>
    <w:locked/>
    <w:rsid w:val="00035039"/>
    <w:rPr>
      <w:sz w:val="19"/>
      <w:shd w:val="clear" w:color="auto" w:fill="FFFFFF"/>
    </w:rPr>
  </w:style>
  <w:style w:type="paragraph" w:customStyle="1" w:styleId="121">
    <w:name w:val="Основной текст (12)1"/>
    <w:basedOn w:val="a"/>
    <w:link w:val="120"/>
    <w:qFormat/>
    <w:rsid w:val="00035039"/>
    <w:pPr>
      <w:widowControl w:val="0"/>
      <w:shd w:val="clear" w:color="auto" w:fill="FFFFFF"/>
      <w:spacing w:before="360" w:after="0" w:line="250" w:lineRule="exact"/>
      <w:jc w:val="both"/>
    </w:pPr>
    <w:rPr>
      <w:sz w:val="19"/>
    </w:rPr>
  </w:style>
  <w:style w:type="paragraph" w:customStyle="1" w:styleId="Style7">
    <w:name w:val="Style7"/>
    <w:basedOn w:val="a"/>
    <w:qFormat/>
    <w:rsid w:val="00035039"/>
    <w:pPr>
      <w:widowControl w:val="0"/>
      <w:autoSpaceDE w:val="0"/>
      <w:autoSpaceDN w:val="0"/>
      <w:adjustRightInd w:val="0"/>
      <w:spacing w:after="0" w:line="552" w:lineRule="exact"/>
    </w:pPr>
    <w:rPr>
      <w:rFonts w:ascii="Times New Roman" w:eastAsia="Times New Roman" w:hAnsi="Times New Roman" w:cs="Times New Roman"/>
      <w:sz w:val="24"/>
      <w:szCs w:val="24"/>
      <w:lang w:eastAsia="ru-RU"/>
    </w:rPr>
  </w:style>
  <w:style w:type="paragraph" w:customStyle="1" w:styleId="Style9">
    <w:name w:val="Style9"/>
    <w:basedOn w:val="a"/>
    <w:qFormat/>
    <w:rsid w:val="00035039"/>
    <w:pPr>
      <w:widowControl w:val="0"/>
      <w:autoSpaceDE w:val="0"/>
      <w:autoSpaceDN w:val="0"/>
      <w:adjustRightInd w:val="0"/>
      <w:spacing w:after="0" w:line="274" w:lineRule="exact"/>
      <w:ind w:hanging="365"/>
    </w:pPr>
    <w:rPr>
      <w:rFonts w:ascii="Times New Roman" w:eastAsia="Times New Roman" w:hAnsi="Times New Roman" w:cs="Times New Roman"/>
      <w:sz w:val="24"/>
      <w:szCs w:val="24"/>
      <w:lang w:eastAsia="ru-RU"/>
    </w:rPr>
  </w:style>
  <w:style w:type="character" w:customStyle="1" w:styleId="QuoteChar">
    <w:name w:val="Quote Char"/>
    <w:link w:val="213"/>
    <w:locked/>
    <w:rsid w:val="00035039"/>
    <w:rPr>
      <w:i/>
      <w:sz w:val="24"/>
      <w:szCs w:val="24"/>
      <w:lang w:val="en-US"/>
    </w:rPr>
  </w:style>
  <w:style w:type="paragraph" w:customStyle="1" w:styleId="213">
    <w:name w:val="Цитата 21"/>
    <w:basedOn w:val="a"/>
    <w:next w:val="a"/>
    <w:link w:val="QuoteChar"/>
    <w:qFormat/>
    <w:rsid w:val="00035039"/>
    <w:pPr>
      <w:spacing w:after="0" w:line="240" w:lineRule="auto"/>
    </w:pPr>
    <w:rPr>
      <w:i/>
      <w:sz w:val="24"/>
      <w:szCs w:val="24"/>
      <w:lang w:val="en-US"/>
    </w:rPr>
  </w:style>
  <w:style w:type="character" w:customStyle="1" w:styleId="IntenseQuoteChar">
    <w:name w:val="Intense Quote Char"/>
    <w:link w:val="1c"/>
    <w:locked/>
    <w:rsid w:val="00035039"/>
    <w:rPr>
      <w:b/>
      <w:i/>
      <w:sz w:val="24"/>
      <w:lang w:val="en-US"/>
    </w:rPr>
  </w:style>
  <w:style w:type="paragraph" w:customStyle="1" w:styleId="1c">
    <w:name w:val="Выделенная цитата1"/>
    <w:basedOn w:val="a"/>
    <w:next w:val="a"/>
    <w:link w:val="IntenseQuoteChar"/>
    <w:qFormat/>
    <w:rsid w:val="00035039"/>
    <w:pPr>
      <w:spacing w:after="0" w:line="240" w:lineRule="auto"/>
      <w:ind w:left="720" w:right="720"/>
    </w:pPr>
    <w:rPr>
      <w:b/>
      <w:i/>
      <w:sz w:val="24"/>
      <w:lang w:val="en-US"/>
    </w:rPr>
  </w:style>
  <w:style w:type="paragraph" w:customStyle="1" w:styleId="28">
    <w:name w:val="Знак2"/>
    <w:basedOn w:val="a"/>
    <w:qFormat/>
    <w:rsid w:val="00035039"/>
    <w:pPr>
      <w:tabs>
        <w:tab w:val="left" w:pos="708"/>
      </w:tabs>
      <w:spacing w:line="240" w:lineRule="exact"/>
    </w:pPr>
    <w:rPr>
      <w:rFonts w:ascii="Verdana" w:eastAsia="Times New Roman" w:hAnsi="Verdana" w:cs="Verdana"/>
      <w:sz w:val="20"/>
      <w:szCs w:val="20"/>
      <w:lang w:val="en-US"/>
    </w:rPr>
  </w:style>
  <w:style w:type="paragraph" w:customStyle="1" w:styleId="1d">
    <w:name w:val="Обычный1"/>
    <w:qFormat/>
    <w:rsid w:val="00035039"/>
    <w:pPr>
      <w:widowControl w:val="0"/>
      <w:spacing w:after="0"/>
      <w:ind w:left="280" w:firstLine="300"/>
      <w:jc w:val="both"/>
    </w:pPr>
    <w:rPr>
      <w:rFonts w:ascii="Times New Roman" w:eastAsia="Times New Roman" w:hAnsi="Times New Roman" w:cs="Times New Roman"/>
      <w:szCs w:val="20"/>
      <w:lang w:eastAsia="ru-RU"/>
    </w:rPr>
  </w:style>
  <w:style w:type="paragraph" w:customStyle="1" w:styleId="29">
    <w:name w:val="Знак2 Знак Знак Знак Знак Знак Знак"/>
    <w:basedOn w:val="a"/>
    <w:qFormat/>
    <w:rsid w:val="00035039"/>
    <w:pPr>
      <w:spacing w:line="240" w:lineRule="exact"/>
    </w:pPr>
    <w:rPr>
      <w:rFonts w:ascii="Verdana" w:eastAsia="Times New Roman" w:hAnsi="Verdana" w:cs="Times New Roman"/>
      <w:sz w:val="20"/>
      <w:szCs w:val="20"/>
      <w:lang w:val="en-US"/>
    </w:rPr>
  </w:style>
  <w:style w:type="paragraph" w:customStyle="1" w:styleId="Heading11">
    <w:name w:val="Heading 11"/>
    <w:basedOn w:val="a"/>
    <w:qFormat/>
    <w:rsid w:val="00035039"/>
    <w:pPr>
      <w:widowControl w:val="0"/>
      <w:autoSpaceDE w:val="0"/>
      <w:autoSpaceDN w:val="0"/>
      <w:spacing w:after="0" w:line="240" w:lineRule="auto"/>
      <w:outlineLvl w:val="0"/>
    </w:pPr>
    <w:rPr>
      <w:rFonts w:ascii="Times New Roman" w:eastAsia="Times New Roman" w:hAnsi="Times New Roman" w:cs="Times New Roman"/>
      <w:b/>
      <w:sz w:val="24"/>
      <w:szCs w:val="20"/>
      <w:lang w:eastAsia="ru-RU"/>
    </w:rPr>
  </w:style>
  <w:style w:type="paragraph" w:customStyle="1" w:styleId="Style3">
    <w:name w:val="_Style 3"/>
    <w:basedOn w:val="a"/>
    <w:qFormat/>
    <w:rsid w:val="00035039"/>
    <w:pPr>
      <w:spacing w:line="240" w:lineRule="exact"/>
    </w:pPr>
    <w:rPr>
      <w:rFonts w:ascii="Verdana" w:eastAsia="Times New Roman" w:hAnsi="Verdana" w:cs="Verdana"/>
      <w:sz w:val="20"/>
      <w:szCs w:val="20"/>
      <w:lang w:val="en-US"/>
    </w:rPr>
  </w:style>
  <w:style w:type="paragraph" w:customStyle="1" w:styleId="Style31">
    <w:name w:val="_Style 31"/>
    <w:basedOn w:val="a"/>
    <w:qFormat/>
    <w:rsid w:val="00035039"/>
    <w:pPr>
      <w:spacing w:line="240" w:lineRule="exact"/>
    </w:pPr>
    <w:rPr>
      <w:rFonts w:ascii="Verdana" w:eastAsia="Times New Roman" w:hAnsi="Verdana" w:cs="Verdana"/>
      <w:sz w:val="20"/>
      <w:szCs w:val="20"/>
      <w:lang w:val="en-US"/>
    </w:rPr>
  </w:style>
  <w:style w:type="paragraph" w:customStyle="1" w:styleId="Body">
    <w:name w:val="Body"/>
    <w:basedOn w:val="a"/>
    <w:qFormat/>
    <w:rsid w:val="00035039"/>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1e">
    <w:name w:val="Знак1"/>
    <w:basedOn w:val="a"/>
    <w:qFormat/>
    <w:rsid w:val="00035039"/>
    <w:pPr>
      <w:spacing w:line="240" w:lineRule="exact"/>
    </w:pPr>
    <w:rPr>
      <w:rFonts w:ascii="Verdana" w:eastAsia="Times New Roman" w:hAnsi="Verdana" w:cs="Verdana"/>
      <w:sz w:val="20"/>
      <w:szCs w:val="20"/>
      <w:lang w:val="en-US"/>
    </w:rPr>
  </w:style>
  <w:style w:type="paragraph" w:customStyle="1" w:styleId="312">
    <w:name w:val="Заголовок 31"/>
    <w:basedOn w:val="a"/>
    <w:qFormat/>
    <w:rsid w:val="00035039"/>
    <w:pPr>
      <w:widowControl w:val="0"/>
      <w:spacing w:after="0" w:line="240" w:lineRule="auto"/>
      <w:ind w:left="641"/>
      <w:outlineLvl w:val="3"/>
    </w:pPr>
    <w:rPr>
      <w:rFonts w:ascii="Times New Roman" w:eastAsia="Times New Roman" w:hAnsi="Times New Roman" w:cs="Times New Roman"/>
      <w:b/>
      <w:bCs/>
      <w:sz w:val="24"/>
      <w:szCs w:val="24"/>
      <w:lang w:val="en-US"/>
    </w:rPr>
  </w:style>
  <w:style w:type="paragraph" w:customStyle="1" w:styleId="font8">
    <w:name w:val="font_8"/>
    <w:basedOn w:val="a"/>
    <w:qFormat/>
    <w:rsid w:val="0003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qFormat/>
    <w:rsid w:val="0003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
    <w:name w:val="Style2"/>
    <w:basedOn w:val="a"/>
    <w:qFormat/>
    <w:rsid w:val="0003503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111">
    <w:name w:val="Абзац списка11"/>
    <w:basedOn w:val="a"/>
    <w:qFormat/>
    <w:rsid w:val="00035039"/>
    <w:pPr>
      <w:spacing w:after="200" w:line="276" w:lineRule="auto"/>
      <w:ind w:left="720"/>
    </w:pPr>
    <w:rPr>
      <w:rFonts w:ascii="Calibri" w:eastAsia="Times New Roman" w:hAnsi="Calibri" w:cs="Calibri"/>
      <w:lang w:eastAsia="ar-SA"/>
    </w:rPr>
  </w:style>
  <w:style w:type="character" w:customStyle="1" w:styleId="Bodytext6">
    <w:name w:val="Body text (6)_"/>
    <w:link w:val="Bodytext60"/>
    <w:locked/>
    <w:rsid w:val="00035039"/>
    <w:rPr>
      <w:shd w:val="clear" w:color="auto" w:fill="FFFFFF"/>
    </w:rPr>
  </w:style>
  <w:style w:type="paragraph" w:customStyle="1" w:styleId="Bodytext60">
    <w:name w:val="Body text (6)"/>
    <w:basedOn w:val="a"/>
    <w:link w:val="Bodytext6"/>
    <w:qFormat/>
    <w:rsid w:val="00035039"/>
    <w:pPr>
      <w:widowControl w:val="0"/>
      <w:shd w:val="clear" w:color="auto" w:fill="FFFFFF"/>
      <w:spacing w:before="3720" w:after="300" w:line="240" w:lineRule="atLeast"/>
      <w:ind w:hanging="180"/>
      <w:jc w:val="center"/>
    </w:pPr>
  </w:style>
  <w:style w:type="paragraph" w:customStyle="1" w:styleId="Style11">
    <w:name w:val="Style11"/>
    <w:basedOn w:val="a"/>
    <w:qFormat/>
    <w:rsid w:val="00035039"/>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paragraph" w:customStyle="1" w:styleId="Style14">
    <w:name w:val="Style14"/>
    <w:basedOn w:val="a"/>
    <w:qFormat/>
    <w:rsid w:val="00035039"/>
    <w:pPr>
      <w:widowControl w:val="0"/>
      <w:autoSpaceDE w:val="0"/>
      <w:autoSpaceDN w:val="0"/>
      <w:adjustRightInd w:val="0"/>
      <w:spacing w:after="0" w:line="322" w:lineRule="exact"/>
      <w:ind w:hanging="523"/>
    </w:pPr>
    <w:rPr>
      <w:rFonts w:ascii="Times New Roman" w:eastAsia="Times New Roman" w:hAnsi="Times New Roman" w:cs="Times New Roman"/>
      <w:sz w:val="24"/>
      <w:szCs w:val="24"/>
      <w:lang w:eastAsia="ru-RU"/>
    </w:rPr>
  </w:style>
  <w:style w:type="paragraph" w:customStyle="1" w:styleId="afffff6">
    <w:name w:val="Перечисление для таблиц"/>
    <w:basedOn w:val="a"/>
    <w:qFormat/>
    <w:rsid w:val="00035039"/>
    <w:pPr>
      <w:tabs>
        <w:tab w:val="left" w:pos="227"/>
      </w:tabs>
      <w:spacing w:after="0" w:line="240" w:lineRule="auto"/>
      <w:jc w:val="both"/>
    </w:pPr>
    <w:rPr>
      <w:rFonts w:ascii="Times New Roman" w:eastAsia="Times New Roman" w:hAnsi="Times New Roman" w:cs="Times New Roman"/>
      <w:lang w:eastAsia="ru-RU"/>
    </w:rPr>
  </w:style>
  <w:style w:type="paragraph" w:customStyle="1" w:styleId="msonormalcxspmiddle">
    <w:name w:val="msonormalcxspmiddle"/>
    <w:basedOn w:val="a"/>
    <w:qFormat/>
    <w:rsid w:val="0003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
    <w:name w:val="Текст1"/>
    <w:basedOn w:val="a"/>
    <w:qFormat/>
    <w:rsid w:val="00035039"/>
    <w:pPr>
      <w:spacing w:after="0" w:line="240" w:lineRule="auto"/>
    </w:pPr>
    <w:rPr>
      <w:rFonts w:ascii="Courier New" w:eastAsia="Times New Roman" w:hAnsi="Courier New" w:cs="Courier New"/>
      <w:sz w:val="20"/>
      <w:szCs w:val="20"/>
      <w:lang w:eastAsia="ar-SA"/>
    </w:rPr>
  </w:style>
  <w:style w:type="paragraph" w:customStyle="1" w:styleId="ConsPlusNonformat">
    <w:name w:val="ConsPlusNonformat"/>
    <w:qFormat/>
    <w:rsid w:val="0003503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30">
    <w:name w:val="style3"/>
    <w:basedOn w:val="a"/>
    <w:qFormat/>
    <w:rsid w:val="00035039"/>
    <w:pPr>
      <w:spacing w:before="100" w:beforeAutospacing="1" w:after="100" w:afterAutospacing="1" w:line="240" w:lineRule="auto"/>
    </w:pPr>
    <w:rPr>
      <w:rFonts w:ascii="Verdana" w:eastAsia="Times New Roman" w:hAnsi="Verdana" w:cs="Times New Roman"/>
      <w:sz w:val="18"/>
      <w:szCs w:val="18"/>
      <w:lang w:eastAsia="ru-RU"/>
    </w:rPr>
  </w:style>
  <w:style w:type="paragraph" w:customStyle="1" w:styleId="Pa18">
    <w:name w:val="Pa18"/>
    <w:basedOn w:val="a"/>
    <w:next w:val="a"/>
    <w:qFormat/>
    <w:rsid w:val="00035039"/>
    <w:pPr>
      <w:autoSpaceDE w:val="0"/>
      <w:autoSpaceDN w:val="0"/>
      <w:adjustRightInd w:val="0"/>
      <w:spacing w:after="0" w:line="201" w:lineRule="atLeast"/>
    </w:pPr>
    <w:rPr>
      <w:rFonts w:ascii="PetersburgC" w:eastAsia="Times New Roman" w:hAnsi="PetersburgC" w:cs="Times New Roman"/>
      <w:sz w:val="24"/>
      <w:szCs w:val="24"/>
    </w:rPr>
  </w:style>
  <w:style w:type="paragraph" w:customStyle="1" w:styleId="Pa20">
    <w:name w:val="Pa20"/>
    <w:basedOn w:val="a"/>
    <w:next w:val="a"/>
    <w:qFormat/>
    <w:rsid w:val="00035039"/>
    <w:pPr>
      <w:autoSpaceDE w:val="0"/>
      <w:autoSpaceDN w:val="0"/>
      <w:adjustRightInd w:val="0"/>
      <w:spacing w:after="0" w:line="201" w:lineRule="atLeast"/>
    </w:pPr>
    <w:rPr>
      <w:rFonts w:ascii="PetersburgC" w:eastAsia="Times New Roman" w:hAnsi="PetersburgC" w:cs="Times New Roman"/>
      <w:sz w:val="24"/>
      <w:szCs w:val="24"/>
    </w:rPr>
  </w:style>
  <w:style w:type="paragraph" w:customStyle="1" w:styleId="msonormalmailrucssattributepostfix">
    <w:name w:val="msonormal_mailru_css_attribute_postfix"/>
    <w:basedOn w:val="a"/>
    <w:qFormat/>
    <w:rsid w:val="0003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2mailrucssattributepostfix">
    <w:name w:val="msolist2_mailru_css_attribute_postfix"/>
    <w:basedOn w:val="a"/>
    <w:qFormat/>
    <w:rsid w:val="0003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mailrucssattributepostfix">
    <w:name w:val="consplusnormal_mailru_css_attribute_postfix"/>
    <w:basedOn w:val="a"/>
    <w:qFormat/>
    <w:rsid w:val="000350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7">
    <w:name w:val="диплом Знак"/>
    <w:link w:val="afffff8"/>
    <w:locked/>
    <w:rsid w:val="00035039"/>
    <w:rPr>
      <w:color w:val="000000"/>
      <w:szCs w:val="21"/>
      <w:shd w:val="clear" w:color="auto" w:fill="FFFFFF"/>
      <w:lang w:val="x-none"/>
    </w:rPr>
  </w:style>
  <w:style w:type="paragraph" w:customStyle="1" w:styleId="afffff8">
    <w:name w:val="диплом"/>
    <w:basedOn w:val="a"/>
    <w:link w:val="afffff7"/>
    <w:autoRedefine/>
    <w:qFormat/>
    <w:rsid w:val="00035039"/>
    <w:pPr>
      <w:shd w:val="clear" w:color="auto" w:fill="FFFFFF"/>
      <w:spacing w:after="200" w:line="276" w:lineRule="auto"/>
    </w:pPr>
    <w:rPr>
      <w:color w:val="000000"/>
      <w:szCs w:val="21"/>
      <w:lang w:val="x-none"/>
    </w:rPr>
  </w:style>
  <w:style w:type="paragraph" w:customStyle="1" w:styleId="Style12">
    <w:name w:val="Style12"/>
    <w:basedOn w:val="a"/>
    <w:qFormat/>
    <w:rsid w:val="00035039"/>
    <w:pPr>
      <w:widowControl w:val="0"/>
      <w:autoSpaceDE w:val="0"/>
      <w:autoSpaceDN w:val="0"/>
      <w:adjustRightInd w:val="0"/>
      <w:spacing w:after="0" w:line="229" w:lineRule="exact"/>
      <w:ind w:firstLine="437"/>
    </w:pPr>
    <w:rPr>
      <w:rFonts w:ascii="Times New Roman" w:eastAsia="Times New Roman" w:hAnsi="Times New Roman" w:cs="Times New Roman"/>
      <w:sz w:val="24"/>
      <w:szCs w:val="24"/>
      <w:lang w:eastAsia="ru-RU"/>
    </w:rPr>
  </w:style>
  <w:style w:type="paragraph" w:customStyle="1" w:styleId="Style21">
    <w:name w:val="Style21"/>
    <w:basedOn w:val="a"/>
    <w:qFormat/>
    <w:rsid w:val="0003503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
    <w:qFormat/>
    <w:rsid w:val="00035039"/>
    <w:pPr>
      <w:widowControl w:val="0"/>
      <w:autoSpaceDE w:val="0"/>
      <w:autoSpaceDN w:val="0"/>
      <w:adjustRightInd w:val="0"/>
      <w:spacing w:after="0" w:line="274" w:lineRule="exact"/>
      <w:ind w:firstLine="355"/>
    </w:pPr>
    <w:rPr>
      <w:rFonts w:ascii="Times New Roman" w:eastAsia="Times New Roman" w:hAnsi="Times New Roman" w:cs="Times New Roman"/>
      <w:sz w:val="24"/>
      <w:szCs w:val="24"/>
      <w:lang w:eastAsia="ru-RU"/>
    </w:rPr>
  </w:style>
  <w:style w:type="paragraph" w:customStyle="1" w:styleId="Style29">
    <w:name w:val="Style29"/>
    <w:basedOn w:val="a"/>
    <w:qFormat/>
    <w:rsid w:val="0003503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4">
    <w:name w:val="Style34"/>
    <w:basedOn w:val="a"/>
    <w:qFormat/>
    <w:rsid w:val="00035039"/>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47">
    <w:name w:val="Style47"/>
    <w:basedOn w:val="a"/>
    <w:qFormat/>
    <w:rsid w:val="00035039"/>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49">
    <w:name w:val="Style49"/>
    <w:basedOn w:val="a"/>
    <w:qFormat/>
    <w:rsid w:val="0003503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0">
    <w:name w:val="Style50"/>
    <w:basedOn w:val="a"/>
    <w:qFormat/>
    <w:rsid w:val="00035039"/>
    <w:pPr>
      <w:widowControl w:val="0"/>
      <w:autoSpaceDE w:val="0"/>
      <w:autoSpaceDN w:val="0"/>
      <w:adjustRightInd w:val="0"/>
      <w:spacing w:after="0" w:line="229" w:lineRule="exact"/>
      <w:jc w:val="both"/>
    </w:pPr>
    <w:rPr>
      <w:rFonts w:ascii="Times New Roman" w:eastAsia="Times New Roman" w:hAnsi="Times New Roman" w:cs="Times New Roman"/>
      <w:sz w:val="24"/>
      <w:szCs w:val="24"/>
      <w:lang w:eastAsia="ru-RU"/>
    </w:rPr>
  </w:style>
  <w:style w:type="paragraph" w:customStyle="1" w:styleId="1f0">
    <w:name w:val="1"/>
    <w:basedOn w:val="a"/>
    <w:next w:val="a9"/>
    <w:uiPriority w:val="99"/>
    <w:qFormat/>
    <w:rsid w:val="00035039"/>
    <w:pPr>
      <w:widowControl w:val="0"/>
      <w:spacing w:after="0" w:line="240" w:lineRule="auto"/>
    </w:pPr>
    <w:rPr>
      <w:rFonts w:ascii="Times New Roman" w:eastAsia="Times New Roman" w:hAnsi="Times New Roman" w:cs="Times New Roman"/>
      <w:sz w:val="24"/>
      <w:szCs w:val="24"/>
      <w:lang w:val="en-US" w:eastAsia="nl-NL"/>
    </w:rPr>
  </w:style>
  <w:style w:type="paragraph" w:customStyle="1" w:styleId="2a">
    <w:name w:val="Обычный (веб)2"/>
    <w:basedOn w:val="a"/>
    <w:uiPriority w:val="99"/>
    <w:qFormat/>
    <w:rsid w:val="00035039"/>
    <w:pPr>
      <w:widowControl w:val="0"/>
      <w:suppressAutoHyphens/>
      <w:spacing w:after="0" w:line="240" w:lineRule="auto"/>
    </w:pPr>
    <w:rPr>
      <w:rFonts w:ascii="Times New Roman" w:eastAsia="NSimSun" w:hAnsi="Times New Roman" w:cs="Times New Roman"/>
      <w:kern w:val="2"/>
      <w:sz w:val="24"/>
      <w:szCs w:val="24"/>
      <w:lang w:val="en-US" w:eastAsia="zh-CN" w:bidi="hi-IN"/>
    </w:rPr>
  </w:style>
  <w:style w:type="paragraph" w:customStyle="1" w:styleId="paragraph">
    <w:name w:val="paragraph"/>
    <w:basedOn w:val="a"/>
    <w:qFormat/>
    <w:rsid w:val="0003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1">
    <w:name w:val="Заголовок 61"/>
    <w:basedOn w:val="a"/>
    <w:next w:val="a"/>
    <w:uiPriority w:val="9"/>
    <w:qFormat/>
    <w:rsid w:val="00035039"/>
    <w:pPr>
      <w:spacing w:before="240" w:after="60" w:line="240" w:lineRule="auto"/>
      <w:outlineLvl w:val="5"/>
    </w:pPr>
    <w:rPr>
      <w:rFonts w:ascii="Calibri" w:eastAsia="Times New Roman" w:hAnsi="Calibri" w:cs="Times New Roman"/>
      <w:b/>
      <w:bCs/>
    </w:rPr>
  </w:style>
  <w:style w:type="paragraph" w:customStyle="1" w:styleId="Style4">
    <w:name w:val="Style4"/>
    <w:basedOn w:val="a"/>
    <w:qFormat/>
    <w:rsid w:val="00035039"/>
    <w:pPr>
      <w:widowControl w:val="0"/>
      <w:autoSpaceDE w:val="0"/>
      <w:autoSpaceDN w:val="0"/>
      <w:adjustRightInd w:val="0"/>
      <w:spacing w:after="0" w:line="468" w:lineRule="exact"/>
      <w:ind w:firstLine="648"/>
      <w:jc w:val="both"/>
    </w:pPr>
    <w:rPr>
      <w:rFonts w:ascii="Times New Roman" w:eastAsia="Times New Roman" w:hAnsi="Times New Roman" w:cs="Times New Roman"/>
      <w:sz w:val="24"/>
      <w:szCs w:val="24"/>
      <w:lang w:eastAsia="ru-RU"/>
    </w:rPr>
  </w:style>
  <w:style w:type="paragraph" w:customStyle="1" w:styleId="Style5">
    <w:name w:val="Style5"/>
    <w:basedOn w:val="a"/>
    <w:qFormat/>
    <w:rsid w:val="0003503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2">
    <w:name w:val="Style3"/>
    <w:basedOn w:val="a"/>
    <w:qFormat/>
    <w:rsid w:val="00035039"/>
    <w:pPr>
      <w:widowControl w:val="0"/>
      <w:autoSpaceDE w:val="0"/>
      <w:autoSpaceDN w:val="0"/>
      <w:adjustRightInd w:val="0"/>
      <w:spacing w:after="0" w:line="259" w:lineRule="exact"/>
      <w:ind w:firstLine="264"/>
      <w:jc w:val="both"/>
    </w:pPr>
    <w:rPr>
      <w:rFonts w:ascii="Times New Roman" w:eastAsia="Times New Roman" w:hAnsi="Times New Roman" w:cs="Times New Roman"/>
      <w:sz w:val="24"/>
      <w:szCs w:val="24"/>
      <w:lang w:eastAsia="ru-RU"/>
    </w:rPr>
  </w:style>
  <w:style w:type="paragraph" w:customStyle="1" w:styleId="1f1">
    <w:name w:val="Маркированный список1"/>
    <w:basedOn w:val="a"/>
    <w:qFormat/>
    <w:rsid w:val="00035039"/>
    <w:pPr>
      <w:tabs>
        <w:tab w:val="left" w:pos="0"/>
      </w:tabs>
      <w:spacing w:after="0" w:line="240" w:lineRule="auto"/>
      <w:ind w:right="459"/>
      <w:jc w:val="center"/>
    </w:pPr>
    <w:rPr>
      <w:rFonts w:ascii="Times New Roman" w:eastAsia="Times New Roman" w:hAnsi="Times New Roman" w:cs="Times New Roman"/>
      <w:b/>
      <w:i/>
      <w:sz w:val="28"/>
      <w:szCs w:val="28"/>
      <w:lang w:eastAsia="ar-SA"/>
    </w:rPr>
  </w:style>
  <w:style w:type="paragraph" w:styleId="35">
    <w:name w:val="Body Text Indent 3"/>
    <w:basedOn w:val="a"/>
    <w:link w:val="34"/>
    <w:semiHidden/>
    <w:unhideWhenUsed/>
    <w:rsid w:val="00035039"/>
    <w:pPr>
      <w:spacing w:after="120" w:line="276" w:lineRule="auto"/>
      <w:ind w:left="283"/>
    </w:pPr>
    <w:rPr>
      <w:rFonts w:ascii="Times New Roman" w:hAnsi="Times New Roman" w:cs="Times New Roman"/>
      <w:sz w:val="24"/>
      <w:szCs w:val="24"/>
      <w:lang w:val="x-none" w:eastAsia="x-none"/>
    </w:rPr>
  </w:style>
  <w:style w:type="character" w:customStyle="1" w:styleId="313">
    <w:name w:val="Основной текст с отступом 3 Знак1"/>
    <w:basedOn w:val="a0"/>
    <w:uiPriority w:val="99"/>
    <w:semiHidden/>
    <w:rsid w:val="00035039"/>
    <w:rPr>
      <w:sz w:val="16"/>
      <w:szCs w:val="16"/>
    </w:rPr>
  </w:style>
  <w:style w:type="paragraph" w:customStyle="1" w:styleId="314">
    <w:name w:val="Основной текст с отступом 31"/>
    <w:basedOn w:val="a"/>
    <w:next w:val="35"/>
    <w:qFormat/>
    <w:rsid w:val="00035039"/>
    <w:pPr>
      <w:spacing w:after="120" w:line="240" w:lineRule="auto"/>
      <w:ind w:left="283"/>
    </w:pPr>
    <w:rPr>
      <w:rFonts w:ascii="Times New Roman" w:eastAsia="Times New Roman" w:hAnsi="Times New Roman" w:cs="Times New Roman"/>
      <w:sz w:val="16"/>
      <w:szCs w:val="16"/>
      <w:lang w:val="x-none"/>
    </w:rPr>
  </w:style>
  <w:style w:type="paragraph" w:customStyle="1" w:styleId="1f2">
    <w:name w:val="Подзаголовок1"/>
    <w:basedOn w:val="a"/>
    <w:next w:val="a"/>
    <w:uiPriority w:val="11"/>
    <w:qFormat/>
    <w:rsid w:val="00035039"/>
    <w:pPr>
      <w:spacing w:after="60" w:line="240" w:lineRule="auto"/>
      <w:jc w:val="center"/>
      <w:outlineLvl w:val="1"/>
    </w:pPr>
    <w:rPr>
      <w:rFonts w:ascii="Cambria" w:eastAsia="Times New Roman" w:hAnsi="Cambria" w:cs="Times New Roman"/>
      <w:sz w:val="24"/>
      <w:szCs w:val="24"/>
      <w:lang w:eastAsia="ru-RU"/>
    </w:rPr>
  </w:style>
  <w:style w:type="paragraph" w:styleId="af9">
    <w:name w:val="Body Text Indent"/>
    <w:basedOn w:val="a"/>
    <w:link w:val="af8"/>
    <w:semiHidden/>
    <w:unhideWhenUsed/>
    <w:rsid w:val="00035039"/>
    <w:pPr>
      <w:spacing w:after="120" w:line="276" w:lineRule="auto"/>
      <w:ind w:left="283"/>
    </w:pPr>
    <w:rPr>
      <w:rFonts w:ascii="Times New Roman" w:hAnsi="Times New Roman" w:cs="Times New Roman"/>
      <w:sz w:val="24"/>
      <w:szCs w:val="24"/>
      <w:lang w:val="x-none" w:eastAsia="ar-SA"/>
    </w:rPr>
  </w:style>
  <w:style w:type="character" w:customStyle="1" w:styleId="1f3">
    <w:name w:val="Основной текст с отступом Знак1"/>
    <w:basedOn w:val="a0"/>
    <w:uiPriority w:val="99"/>
    <w:semiHidden/>
    <w:rsid w:val="00035039"/>
  </w:style>
  <w:style w:type="paragraph" w:customStyle="1" w:styleId="1f4">
    <w:name w:val="Основной текст с отступом1"/>
    <w:basedOn w:val="a"/>
    <w:next w:val="af9"/>
    <w:uiPriority w:val="99"/>
    <w:qFormat/>
    <w:rsid w:val="00035039"/>
    <w:pPr>
      <w:spacing w:after="120" w:line="240" w:lineRule="auto"/>
      <w:ind w:left="283"/>
    </w:pPr>
    <w:rPr>
      <w:rFonts w:ascii="Times New Roman" w:eastAsia="Times New Roman" w:hAnsi="Times New Roman" w:cs="Times New Roman"/>
      <w:sz w:val="24"/>
      <w:szCs w:val="24"/>
      <w:lang w:val="x-none"/>
    </w:rPr>
  </w:style>
  <w:style w:type="paragraph" w:styleId="afffff9">
    <w:name w:val="List"/>
    <w:basedOn w:val="a"/>
    <w:semiHidden/>
    <w:unhideWhenUsed/>
    <w:rsid w:val="00035039"/>
    <w:pPr>
      <w:spacing w:after="200" w:line="276" w:lineRule="auto"/>
      <w:ind w:left="283" w:hanging="283"/>
      <w:contextualSpacing/>
    </w:pPr>
    <w:rPr>
      <w:rFonts w:ascii="Calibri" w:eastAsia="Times New Roman" w:hAnsi="Calibri" w:cs="Times New Roman"/>
      <w:lang w:eastAsia="ru-RU"/>
    </w:rPr>
  </w:style>
  <w:style w:type="paragraph" w:customStyle="1" w:styleId="1f5">
    <w:name w:val="Список1"/>
    <w:basedOn w:val="a"/>
    <w:next w:val="afffff9"/>
    <w:uiPriority w:val="99"/>
    <w:qFormat/>
    <w:rsid w:val="00035039"/>
    <w:pPr>
      <w:spacing w:after="0" w:line="240" w:lineRule="auto"/>
      <w:ind w:left="283" w:hanging="283"/>
    </w:pPr>
    <w:rPr>
      <w:rFonts w:ascii="Times New Roman" w:eastAsia="Times New Roman" w:hAnsi="Times New Roman" w:cs="Times New Roman"/>
      <w:sz w:val="24"/>
      <w:szCs w:val="24"/>
      <w:lang w:eastAsia="ru-RU"/>
    </w:rPr>
  </w:style>
  <w:style w:type="paragraph" w:styleId="2">
    <w:name w:val="List Bullet 2"/>
    <w:basedOn w:val="a"/>
    <w:uiPriority w:val="99"/>
    <w:semiHidden/>
    <w:unhideWhenUsed/>
    <w:rsid w:val="00035039"/>
    <w:pPr>
      <w:numPr>
        <w:numId w:val="2"/>
      </w:numPr>
      <w:spacing w:after="200" w:line="276" w:lineRule="auto"/>
      <w:contextualSpacing/>
    </w:pPr>
    <w:rPr>
      <w:rFonts w:ascii="Calibri" w:eastAsia="Times New Roman" w:hAnsi="Calibri" w:cs="Times New Roman"/>
      <w:lang w:eastAsia="ru-RU"/>
    </w:rPr>
  </w:style>
  <w:style w:type="paragraph" w:customStyle="1" w:styleId="214">
    <w:name w:val="Маркированный список 21"/>
    <w:basedOn w:val="a"/>
    <w:next w:val="2"/>
    <w:uiPriority w:val="99"/>
    <w:qFormat/>
    <w:rsid w:val="00035039"/>
    <w:pPr>
      <w:tabs>
        <w:tab w:val="num" w:pos="720"/>
      </w:tabs>
      <w:spacing w:after="0" w:line="240" w:lineRule="auto"/>
      <w:ind w:left="540" w:hanging="540"/>
    </w:pPr>
    <w:rPr>
      <w:rFonts w:ascii="Times New Roman" w:eastAsia="Times New Roman" w:hAnsi="Times New Roman" w:cs="Times New Roman"/>
      <w:sz w:val="24"/>
      <w:szCs w:val="24"/>
      <w:lang w:eastAsia="ru-RU"/>
    </w:rPr>
  </w:style>
  <w:style w:type="paragraph" w:customStyle="1" w:styleId="Style10">
    <w:name w:val="Style 1"/>
    <w:basedOn w:val="a"/>
    <w:uiPriority w:val="99"/>
    <w:qFormat/>
    <w:rsid w:val="00035039"/>
    <w:pPr>
      <w:widowControl w:val="0"/>
      <w:autoSpaceDE w:val="0"/>
      <w:autoSpaceDN w:val="0"/>
      <w:spacing w:after="0" w:line="240" w:lineRule="auto"/>
      <w:ind w:firstLine="720"/>
      <w:jc w:val="both"/>
    </w:pPr>
    <w:rPr>
      <w:rFonts w:ascii="Times New Roman" w:eastAsia="Times New Roman" w:hAnsi="Times New Roman" w:cs="Times New Roman"/>
      <w:sz w:val="24"/>
      <w:szCs w:val="24"/>
      <w:lang w:eastAsia="ru-RU"/>
    </w:rPr>
  </w:style>
  <w:style w:type="paragraph" w:customStyle="1" w:styleId="Style100">
    <w:name w:val="Style10"/>
    <w:basedOn w:val="a"/>
    <w:uiPriority w:val="99"/>
    <w:qFormat/>
    <w:rsid w:val="0003503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a">
    <w:name w:val="Знак Знак Знак"/>
    <w:basedOn w:val="a"/>
    <w:qFormat/>
    <w:rsid w:val="00035039"/>
    <w:pPr>
      <w:spacing w:line="240" w:lineRule="exact"/>
    </w:pPr>
    <w:rPr>
      <w:rFonts w:ascii="Verdana" w:eastAsia="Times New Roman" w:hAnsi="Verdana" w:cs="Times New Roman"/>
      <w:sz w:val="20"/>
      <w:szCs w:val="20"/>
      <w:lang w:eastAsia="ru-RU"/>
    </w:rPr>
  </w:style>
  <w:style w:type="paragraph" w:customStyle="1" w:styleId="2b">
    <w:name w:val="Стиль2"/>
    <w:basedOn w:val="a"/>
    <w:qFormat/>
    <w:rsid w:val="00035039"/>
    <w:pPr>
      <w:spacing w:after="0" w:line="240" w:lineRule="auto"/>
      <w:jc w:val="center"/>
    </w:pPr>
    <w:rPr>
      <w:rFonts w:ascii="Arial" w:eastAsia="Times New Roman" w:hAnsi="Arial" w:cs="Times New Roman"/>
      <w:b/>
      <w:caps/>
      <w:sz w:val="24"/>
      <w:szCs w:val="20"/>
      <w:lang w:eastAsia="ru-RU"/>
    </w:rPr>
  </w:style>
  <w:style w:type="paragraph" w:customStyle="1" w:styleId="1f6">
    <w:name w:val="заголовок 1"/>
    <w:basedOn w:val="a"/>
    <w:next w:val="a"/>
    <w:qFormat/>
    <w:rsid w:val="00035039"/>
    <w:pPr>
      <w:keepNext/>
      <w:spacing w:after="0" w:line="240" w:lineRule="auto"/>
      <w:jc w:val="center"/>
      <w:outlineLvl w:val="0"/>
    </w:pPr>
    <w:rPr>
      <w:rFonts w:ascii="Times New Roman" w:eastAsia="Times New Roman" w:hAnsi="Times New Roman" w:cs="Times New Roman"/>
      <w:b/>
      <w:sz w:val="20"/>
      <w:szCs w:val="20"/>
      <w:lang w:eastAsia="ru-RU"/>
    </w:rPr>
  </w:style>
  <w:style w:type="paragraph" w:customStyle="1" w:styleId="afffffb">
    <w:name w:val="Базовый"/>
    <w:qFormat/>
    <w:rsid w:val="00035039"/>
    <w:pPr>
      <w:tabs>
        <w:tab w:val="left" w:pos="709"/>
      </w:tabs>
      <w:suppressAutoHyphens/>
      <w:spacing w:after="200" w:line="276" w:lineRule="atLeast"/>
    </w:pPr>
    <w:rPr>
      <w:rFonts w:ascii="Calibri" w:eastAsia="Times New Roman" w:hAnsi="Calibri" w:cs="Times New Roman"/>
      <w:lang w:eastAsia="ru-RU"/>
    </w:rPr>
  </w:style>
  <w:style w:type="paragraph" w:customStyle="1" w:styleId="2c">
    <w:name w:val="Заголовок2"/>
    <w:basedOn w:val="a"/>
    <w:next w:val="af4"/>
    <w:qFormat/>
    <w:rsid w:val="00035039"/>
    <w:pPr>
      <w:keepNext/>
      <w:keepLines/>
      <w:suppressAutoHyphens/>
      <w:spacing w:before="240" w:after="240" w:line="100" w:lineRule="atLeast"/>
      <w:jc w:val="center"/>
    </w:pPr>
    <w:rPr>
      <w:rFonts w:ascii="Arial" w:eastAsia="Arial Unicode MS" w:hAnsi="Arial" w:cs="Arial Unicode MS"/>
      <w:b/>
      <w:bCs/>
      <w:kern w:val="2"/>
      <w:sz w:val="28"/>
      <w:szCs w:val="24"/>
      <w:lang w:eastAsia="hi-IN" w:bidi="hi-IN"/>
    </w:rPr>
  </w:style>
  <w:style w:type="paragraph" w:customStyle="1" w:styleId="ConsPlusTitle">
    <w:name w:val="ConsPlusTitle"/>
    <w:uiPriority w:val="99"/>
    <w:qFormat/>
    <w:rsid w:val="00035039"/>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afffffc">
    <w:name w:val="Рабочий"/>
    <w:basedOn w:val="af4"/>
    <w:qFormat/>
    <w:rsid w:val="00035039"/>
    <w:pPr>
      <w:ind w:firstLine="340"/>
      <w:jc w:val="both"/>
    </w:pPr>
    <w:rPr>
      <w:lang w:val="ru-RU" w:eastAsia="ru-RU"/>
    </w:rPr>
  </w:style>
  <w:style w:type="paragraph" w:customStyle="1" w:styleId="220">
    <w:name w:val="Знак22"/>
    <w:basedOn w:val="a"/>
    <w:qFormat/>
    <w:rsid w:val="00035039"/>
    <w:pPr>
      <w:spacing w:line="240" w:lineRule="exact"/>
    </w:pPr>
    <w:rPr>
      <w:rFonts w:ascii="Verdana" w:eastAsia="Times New Roman" w:hAnsi="Verdana" w:cs="Verdana"/>
      <w:sz w:val="20"/>
      <w:szCs w:val="20"/>
      <w:lang w:val="en-US"/>
    </w:rPr>
  </w:style>
  <w:style w:type="paragraph" w:customStyle="1" w:styleId="215">
    <w:name w:val="Основной текст 21"/>
    <w:basedOn w:val="a"/>
    <w:qFormat/>
    <w:rsid w:val="00035039"/>
    <w:pPr>
      <w:widowControl w:val="0"/>
      <w:spacing w:after="0" w:line="240" w:lineRule="auto"/>
      <w:ind w:left="142" w:firstLine="567"/>
      <w:jc w:val="both"/>
    </w:pPr>
    <w:rPr>
      <w:rFonts w:ascii="Times New Roman" w:eastAsia="Times New Roman" w:hAnsi="Times New Roman" w:cs="Times New Roman"/>
      <w:sz w:val="20"/>
      <w:szCs w:val="20"/>
      <w:lang w:eastAsia="ru-RU"/>
    </w:rPr>
  </w:style>
  <w:style w:type="paragraph" w:customStyle="1" w:styleId="216">
    <w:name w:val="Знак21"/>
    <w:basedOn w:val="a"/>
    <w:uiPriority w:val="99"/>
    <w:qFormat/>
    <w:rsid w:val="00035039"/>
    <w:pPr>
      <w:spacing w:line="240" w:lineRule="exact"/>
    </w:pPr>
    <w:rPr>
      <w:rFonts w:ascii="Verdana" w:eastAsia="Times New Roman" w:hAnsi="Verdana" w:cs="Verdana"/>
      <w:sz w:val="20"/>
      <w:szCs w:val="20"/>
      <w:lang w:val="en-US"/>
    </w:rPr>
  </w:style>
  <w:style w:type="paragraph" w:customStyle="1" w:styleId="510">
    <w:name w:val="Заголовок 51"/>
    <w:basedOn w:val="a"/>
    <w:next w:val="a"/>
    <w:uiPriority w:val="9"/>
    <w:qFormat/>
    <w:rsid w:val="00035039"/>
    <w:pPr>
      <w:keepNext/>
      <w:keepLines/>
      <w:spacing w:before="200" w:after="0" w:line="276" w:lineRule="auto"/>
      <w:outlineLvl w:val="4"/>
    </w:pPr>
    <w:rPr>
      <w:rFonts w:ascii="Cambria" w:eastAsia="Times New Roman" w:hAnsi="Cambria" w:cs="Times New Roman"/>
      <w:color w:val="243F60"/>
      <w:lang w:eastAsia="ru-RU"/>
    </w:rPr>
  </w:style>
  <w:style w:type="character" w:customStyle="1" w:styleId="2d">
    <w:name w:val="Основной текст (2)_"/>
    <w:link w:val="2e"/>
    <w:uiPriority w:val="99"/>
    <w:locked/>
    <w:rsid w:val="00035039"/>
    <w:rPr>
      <w:b/>
      <w:sz w:val="19"/>
      <w:shd w:val="clear" w:color="auto" w:fill="FFFFFF"/>
    </w:rPr>
  </w:style>
  <w:style w:type="paragraph" w:customStyle="1" w:styleId="2e">
    <w:name w:val="Основной текст (2)"/>
    <w:basedOn w:val="a"/>
    <w:link w:val="2d"/>
    <w:uiPriority w:val="99"/>
    <w:qFormat/>
    <w:rsid w:val="00035039"/>
    <w:pPr>
      <w:widowControl w:val="0"/>
      <w:shd w:val="clear" w:color="auto" w:fill="FFFFFF"/>
      <w:spacing w:before="180" w:after="180" w:line="240" w:lineRule="atLeast"/>
    </w:pPr>
    <w:rPr>
      <w:b/>
      <w:sz w:val="19"/>
    </w:rPr>
  </w:style>
  <w:style w:type="paragraph" w:styleId="afd">
    <w:name w:val="Document Map"/>
    <w:basedOn w:val="a"/>
    <w:link w:val="afc"/>
    <w:uiPriority w:val="99"/>
    <w:semiHidden/>
    <w:unhideWhenUsed/>
    <w:rsid w:val="00035039"/>
    <w:pPr>
      <w:spacing w:after="0" w:line="240" w:lineRule="auto"/>
    </w:pPr>
    <w:rPr>
      <w:rFonts w:ascii="Tahoma" w:hAnsi="Tahoma" w:cs="Tahoma"/>
      <w:sz w:val="16"/>
      <w:szCs w:val="16"/>
      <w:lang w:val="x-none" w:eastAsia="x-none"/>
    </w:rPr>
  </w:style>
  <w:style w:type="character" w:customStyle="1" w:styleId="1f7">
    <w:name w:val="Схема документа Знак1"/>
    <w:basedOn w:val="a0"/>
    <w:uiPriority w:val="99"/>
    <w:semiHidden/>
    <w:rsid w:val="00035039"/>
    <w:rPr>
      <w:rFonts w:ascii="Segoe UI" w:hAnsi="Segoe UI" w:cs="Segoe UI"/>
      <w:sz w:val="16"/>
      <w:szCs w:val="16"/>
    </w:rPr>
  </w:style>
  <w:style w:type="paragraph" w:customStyle="1" w:styleId="1f8">
    <w:name w:val="Схема документа1"/>
    <w:basedOn w:val="a"/>
    <w:next w:val="afd"/>
    <w:uiPriority w:val="99"/>
    <w:semiHidden/>
    <w:qFormat/>
    <w:rsid w:val="00035039"/>
    <w:pPr>
      <w:spacing w:after="0" w:line="240" w:lineRule="auto"/>
    </w:pPr>
    <w:rPr>
      <w:rFonts w:ascii="Tahoma" w:eastAsia="Times New Roman" w:hAnsi="Tahoma" w:cs="Tahoma"/>
      <w:sz w:val="16"/>
      <w:szCs w:val="16"/>
      <w:lang w:eastAsia="ru-RU"/>
    </w:rPr>
  </w:style>
  <w:style w:type="paragraph" w:customStyle="1" w:styleId="1f9">
    <w:name w:val="Заголовок оглавления1"/>
    <w:basedOn w:val="1"/>
    <w:next w:val="a"/>
    <w:uiPriority w:val="39"/>
    <w:qFormat/>
    <w:rsid w:val="00035039"/>
    <w:pPr>
      <w:keepLines/>
      <w:spacing w:before="480" w:after="0" w:line="276" w:lineRule="auto"/>
      <w:outlineLvl w:val="9"/>
    </w:pPr>
    <w:rPr>
      <w:rFonts w:ascii="Cambria" w:hAnsi="Cambria"/>
      <w:color w:val="365F91"/>
      <w:kern w:val="0"/>
      <w:sz w:val="28"/>
      <w:szCs w:val="28"/>
      <w:lang w:val="ru-RU" w:eastAsia="en-US"/>
    </w:rPr>
  </w:style>
  <w:style w:type="paragraph" w:customStyle="1" w:styleId="Style23">
    <w:name w:val="Style23"/>
    <w:basedOn w:val="a"/>
    <w:uiPriority w:val="99"/>
    <w:qFormat/>
    <w:rsid w:val="00035039"/>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122">
    <w:name w:val="таблСлева12"/>
    <w:basedOn w:val="a"/>
    <w:uiPriority w:val="3"/>
    <w:qFormat/>
    <w:rsid w:val="00035039"/>
    <w:pPr>
      <w:snapToGrid w:val="0"/>
      <w:spacing w:after="0" w:line="240" w:lineRule="auto"/>
    </w:pPr>
    <w:rPr>
      <w:rFonts w:ascii="Times New Roman" w:eastAsia="Times New Roman" w:hAnsi="Times New Roman" w:cs="Times New Roman"/>
      <w:iCs/>
      <w:sz w:val="24"/>
      <w:szCs w:val="28"/>
      <w:lang w:eastAsia="ru-RU"/>
    </w:rPr>
  </w:style>
  <w:style w:type="character" w:styleId="afffffd">
    <w:name w:val="footnote reference"/>
    <w:aliases w:val="Знак сноски-FN,Ciae niinee-FN,AЗнак сноски зел"/>
    <w:uiPriority w:val="99"/>
    <w:semiHidden/>
    <w:unhideWhenUsed/>
    <w:rsid w:val="00035039"/>
    <w:rPr>
      <w:rFonts w:ascii="Times New Roman" w:hAnsi="Times New Roman" w:cs="Times New Roman" w:hint="default"/>
      <w:vertAlign w:val="superscript"/>
    </w:rPr>
  </w:style>
  <w:style w:type="character" w:styleId="afffffe">
    <w:name w:val="annotation reference"/>
    <w:uiPriority w:val="99"/>
    <w:semiHidden/>
    <w:unhideWhenUsed/>
    <w:rsid w:val="00035039"/>
    <w:rPr>
      <w:rFonts w:ascii="Times New Roman" w:hAnsi="Times New Roman" w:cs="Times New Roman" w:hint="default"/>
      <w:sz w:val="16"/>
    </w:rPr>
  </w:style>
  <w:style w:type="character" w:styleId="affffff">
    <w:name w:val="page number"/>
    <w:semiHidden/>
    <w:unhideWhenUsed/>
    <w:rsid w:val="00035039"/>
    <w:rPr>
      <w:rFonts w:ascii="Times New Roman" w:hAnsi="Times New Roman" w:cs="Times New Roman" w:hint="default"/>
    </w:rPr>
  </w:style>
  <w:style w:type="character" w:styleId="affffff0">
    <w:name w:val="endnote reference"/>
    <w:uiPriority w:val="99"/>
    <w:semiHidden/>
    <w:unhideWhenUsed/>
    <w:rsid w:val="00035039"/>
    <w:rPr>
      <w:rFonts w:ascii="Times New Roman" w:hAnsi="Times New Roman" w:cs="Times New Roman" w:hint="default"/>
      <w:vertAlign w:val="superscript"/>
    </w:rPr>
  </w:style>
  <w:style w:type="character" w:styleId="affffff1">
    <w:name w:val="Placeholder Text"/>
    <w:uiPriority w:val="99"/>
    <w:semiHidden/>
    <w:rsid w:val="00035039"/>
    <w:rPr>
      <w:rFonts w:ascii="Times New Roman" w:hAnsi="Times New Roman" w:cs="Times New Roman" w:hint="default"/>
      <w:color w:val="808080"/>
    </w:rPr>
  </w:style>
  <w:style w:type="character" w:styleId="affffff2">
    <w:name w:val="Subtle Emphasis"/>
    <w:uiPriority w:val="19"/>
    <w:qFormat/>
    <w:rsid w:val="00035039"/>
    <w:rPr>
      <w:i/>
      <w:iCs/>
      <w:color w:val="404040"/>
    </w:rPr>
  </w:style>
  <w:style w:type="character" w:customStyle="1" w:styleId="71">
    <w:name w:val="Заголовок 7 Знак1"/>
    <w:basedOn w:val="a0"/>
    <w:semiHidden/>
    <w:rsid w:val="00035039"/>
    <w:rPr>
      <w:rFonts w:asciiTheme="majorHAnsi" w:eastAsiaTheme="majorEastAsia" w:hAnsiTheme="majorHAnsi" w:cstheme="majorBidi"/>
      <w:i/>
      <w:iCs/>
      <w:color w:val="1F4D78" w:themeColor="accent1" w:themeShade="7F"/>
      <w:sz w:val="22"/>
      <w:szCs w:val="22"/>
    </w:rPr>
  </w:style>
  <w:style w:type="character" w:customStyle="1" w:styleId="810">
    <w:name w:val="Заголовок 8 Знак1"/>
    <w:basedOn w:val="a0"/>
    <w:semiHidden/>
    <w:rsid w:val="00035039"/>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0"/>
    <w:semiHidden/>
    <w:rsid w:val="00035039"/>
    <w:rPr>
      <w:rFonts w:asciiTheme="majorHAnsi" w:eastAsiaTheme="majorEastAsia" w:hAnsiTheme="majorHAnsi" w:cstheme="majorBidi"/>
      <w:i/>
      <w:iCs/>
      <w:color w:val="272727" w:themeColor="text1" w:themeTint="D8"/>
      <w:sz w:val="21"/>
      <w:szCs w:val="21"/>
    </w:rPr>
  </w:style>
  <w:style w:type="paragraph" w:styleId="23">
    <w:name w:val="Body Text 2"/>
    <w:basedOn w:val="a"/>
    <w:link w:val="22"/>
    <w:semiHidden/>
    <w:unhideWhenUsed/>
    <w:rsid w:val="00035039"/>
    <w:pPr>
      <w:spacing w:after="120" w:line="480" w:lineRule="auto"/>
    </w:pPr>
    <w:rPr>
      <w:rFonts w:ascii="Times New Roman" w:hAnsi="Times New Roman" w:cs="Times New Roman"/>
      <w:sz w:val="24"/>
      <w:szCs w:val="24"/>
      <w:lang w:val="x-none" w:eastAsia="x-none"/>
    </w:rPr>
  </w:style>
  <w:style w:type="character" w:customStyle="1" w:styleId="217">
    <w:name w:val="Основной текст 2 Знак1"/>
    <w:basedOn w:val="a0"/>
    <w:semiHidden/>
    <w:rsid w:val="00035039"/>
  </w:style>
  <w:style w:type="character" w:customStyle="1" w:styleId="blk">
    <w:name w:val="blk"/>
    <w:rsid w:val="00035039"/>
  </w:style>
  <w:style w:type="character" w:customStyle="1" w:styleId="FootnoteTextChar">
    <w:name w:val="Footnote Text Char"/>
    <w:locked/>
    <w:rsid w:val="00035039"/>
    <w:rPr>
      <w:rFonts w:ascii="Times New Roman" w:hAnsi="Times New Roman" w:cs="Times New Roman" w:hint="default"/>
      <w:sz w:val="20"/>
      <w:lang w:val="x-none" w:eastAsia="ru-RU"/>
    </w:rPr>
  </w:style>
  <w:style w:type="paragraph" w:styleId="aff3">
    <w:name w:val="Balloon Text"/>
    <w:basedOn w:val="a"/>
    <w:link w:val="aff2"/>
    <w:uiPriority w:val="99"/>
    <w:semiHidden/>
    <w:unhideWhenUsed/>
    <w:rsid w:val="00035039"/>
    <w:pPr>
      <w:spacing w:after="0" w:line="240" w:lineRule="auto"/>
    </w:pPr>
    <w:rPr>
      <w:rFonts w:ascii="Segoe UI" w:hAnsi="Segoe UI" w:cs="Segoe UI"/>
      <w:sz w:val="18"/>
      <w:szCs w:val="18"/>
      <w:lang w:val="x-none" w:eastAsia="x-none"/>
    </w:rPr>
  </w:style>
  <w:style w:type="character" w:customStyle="1" w:styleId="1fa">
    <w:name w:val="Текст выноски Знак1"/>
    <w:basedOn w:val="a0"/>
    <w:uiPriority w:val="99"/>
    <w:semiHidden/>
    <w:rsid w:val="00035039"/>
    <w:rPr>
      <w:rFonts w:ascii="Segoe UI" w:hAnsi="Segoe UI" w:cs="Segoe UI"/>
      <w:sz w:val="18"/>
      <w:szCs w:val="18"/>
    </w:rPr>
  </w:style>
  <w:style w:type="paragraph" w:styleId="af">
    <w:name w:val="header"/>
    <w:basedOn w:val="a"/>
    <w:link w:val="ae"/>
    <w:uiPriority w:val="99"/>
    <w:unhideWhenUsed/>
    <w:rsid w:val="00035039"/>
    <w:pPr>
      <w:tabs>
        <w:tab w:val="center" w:pos="4677"/>
        <w:tab w:val="right" w:pos="9355"/>
      </w:tabs>
      <w:spacing w:after="0" w:line="240" w:lineRule="auto"/>
    </w:pPr>
    <w:rPr>
      <w:rFonts w:ascii="Times New Roman" w:hAnsi="Times New Roman" w:cs="Times New Roman"/>
      <w:sz w:val="24"/>
      <w:szCs w:val="24"/>
      <w:lang w:val="x-none" w:eastAsia="x-none"/>
    </w:rPr>
  </w:style>
  <w:style w:type="character" w:customStyle="1" w:styleId="1fb">
    <w:name w:val="Верхний колонтитул Знак1"/>
    <w:basedOn w:val="a0"/>
    <w:uiPriority w:val="99"/>
    <w:semiHidden/>
    <w:rsid w:val="00035039"/>
  </w:style>
  <w:style w:type="character" w:customStyle="1" w:styleId="112">
    <w:name w:val="Текст примечания Знак11"/>
    <w:uiPriority w:val="99"/>
    <w:rsid w:val="00035039"/>
    <w:rPr>
      <w:rFonts w:ascii="Times New Roman" w:hAnsi="Times New Roman" w:cs="Times New Roman" w:hint="default"/>
      <w:sz w:val="20"/>
      <w:szCs w:val="20"/>
    </w:rPr>
  </w:style>
  <w:style w:type="character" w:customStyle="1" w:styleId="113">
    <w:name w:val="Тема примечания Знак11"/>
    <w:uiPriority w:val="99"/>
    <w:rsid w:val="00035039"/>
    <w:rPr>
      <w:rFonts w:ascii="Times New Roman" w:hAnsi="Times New Roman" w:cs="Times New Roman" w:hint="default"/>
      <w:b/>
      <w:bCs/>
      <w:sz w:val="20"/>
      <w:szCs w:val="20"/>
    </w:rPr>
  </w:style>
  <w:style w:type="paragraph" w:styleId="aff1">
    <w:name w:val="annotation subject"/>
    <w:basedOn w:val="ad"/>
    <w:next w:val="ad"/>
    <w:link w:val="aff0"/>
    <w:uiPriority w:val="99"/>
    <w:semiHidden/>
    <w:unhideWhenUsed/>
    <w:rsid w:val="00035039"/>
    <w:rPr>
      <w:rFonts w:ascii="Times New Roman" w:hAnsi="Times New Roman" w:cs="Times New Roman"/>
      <w:b/>
      <w:bCs/>
    </w:rPr>
  </w:style>
  <w:style w:type="character" w:customStyle="1" w:styleId="1fc">
    <w:name w:val="Тема примечания Знак1"/>
    <w:basedOn w:val="14"/>
    <w:uiPriority w:val="99"/>
    <w:semiHidden/>
    <w:rsid w:val="00035039"/>
    <w:rPr>
      <w:b/>
      <w:bCs/>
      <w:sz w:val="20"/>
      <w:szCs w:val="20"/>
    </w:rPr>
  </w:style>
  <w:style w:type="paragraph" w:styleId="25">
    <w:name w:val="Body Text Indent 2"/>
    <w:basedOn w:val="a"/>
    <w:link w:val="24"/>
    <w:semiHidden/>
    <w:unhideWhenUsed/>
    <w:rsid w:val="00035039"/>
    <w:pPr>
      <w:spacing w:after="120" w:line="480" w:lineRule="auto"/>
      <w:ind w:left="283"/>
    </w:pPr>
    <w:rPr>
      <w:rFonts w:ascii="Times New Roman" w:hAnsi="Times New Roman" w:cs="Times New Roman"/>
      <w:sz w:val="24"/>
      <w:szCs w:val="24"/>
      <w:lang w:val="x-none" w:eastAsia="x-none"/>
    </w:rPr>
  </w:style>
  <w:style w:type="character" w:customStyle="1" w:styleId="218">
    <w:name w:val="Основной текст с отступом 2 Знак1"/>
    <w:basedOn w:val="a0"/>
    <w:semiHidden/>
    <w:rsid w:val="00035039"/>
  </w:style>
  <w:style w:type="character" w:customStyle="1" w:styleId="apple-converted-space">
    <w:name w:val="apple-converted-space"/>
    <w:rsid w:val="00035039"/>
  </w:style>
  <w:style w:type="character" w:customStyle="1" w:styleId="affffff3">
    <w:name w:val="Цветовое выделение"/>
    <w:uiPriority w:val="99"/>
    <w:rsid w:val="00035039"/>
    <w:rPr>
      <w:b/>
      <w:bCs w:val="0"/>
      <w:color w:val="26282F"/>
    </w:rPr>
  </w:style>
  <w:style w:type="character" w:customStyle="1" w:styleId="affffff4">
    <w:name w:val="Гипертекстовая ссылка"/>
    <w:uiPriority w:val="99"/>
    <w:rsid w:val="00035039"/>
    <w:rPr>
      <w:b/>
      <w:bCs w:val="0"/>
      <w:color w:val="106BBE"/>
    </w:rPr>
  </w:style>
  <w:style w:type="character" w:customStyle="1" w:styleId="affffff5">
    <w:name w:val="Активная гипертекстовая ссылка"/>
    <w:uiPriority w:val="99"/>
    <w:rsid w:val="00035039"/>
    <w:rPr>
      <w:b/>
      <w:bCs w:val="0"/>
      <w:color w:val="106BBE"/>
      <w:u w:val="single"/>
    </w:rPr>
  </w:style>
  <w:style w:type="character" w:customStyle="1" w:styleId="affffff6">
    <w:name w:val="Выделение для Базового Поиска"/>
    <w:uiPriority w:val="99"/>
    <w:rsid w:val="00035039"/>
    <w:rPr>
      <w:b/>
      <w:bCs w:val="0"/>
      <w:color w:val="0058A9"/>
    </w:rPr>
  </w:style>
  <w:style w:type="character" w:customStyle="1" w:styleId="affffff7">
    <w:name w:val="Выделение для Базового Поиска (курсив)"/>
    <w:uiPriority w:val="99"/>
    <w:rsid w:val="00035039"/>
    <w:rPr>
      <w:b/>
      <w:bCs w:val="0"/>
      <w:i/>
      <w:iCs w:val="0"/>
      <w:color w:val="0058A9"/>
    </w:rPr>
  </w:style>
  <w:style w:type="character" w:customStyle="1" w:styleId="affffff8">
    <w:name w:val="Заголовок своего сообщения"/>
    <w:uiPriority w:val="99"/>
    <w:rsid w:val="00035039"/>
    <w:rPr>
      <w:b/>
      <w:bCs w:val="0"/>
      <w:color w:val="26282F"/>
    </w:rPr>
  </w:style>
  <w:style w:type="character" w:customStyle="1" w:styleId="affffff9">
    <w:name w:val="Заголовок чужого сообщения"/>
    <w:uiPriority w:val="99"/>
    <w:rsid w:val="00035039"/>
    <w:rPr>
      <w:b/>
      <w:bCs w:val="0"/>
      <w:color w:val="FF0000"/>
    </w:rPr>
  </w:style>
  <w:style w:type="character" w:customStyle="1" w:styleId="affffffa">
    <w:name w:val="Найденные слова"/>
    <w:uiPriority w:val="99"/>
    <w:rsid w:val="00035039"/>
    <w:rPr>
      <w:b/>
      <w:bCs w:val="0"/>
      <w:color w:val="26282F"/>
      <w:shd w:val="clear" w:color="auto" w:fill="FFF580"/>
    </w:rPr>
  </w:style>
  <w:style w:type="character" w:customStyle="1" w:styleId="affffffb">
    <w:name w:val="Не вступил в силу"/>
    <w:uiPriority w:val="99"/>
    <w:rsid w:val="00035039"/>
    <w:rPr>
      <w:b/>
      <w:bCs w:val="0"/>
      <w:color w:val="000000"/>
      <w:shd w:val="clear" w:color="auto" w:fill="D8EDE8"/>
    </w:rPr>
  </w:style>
  <w:style w:type="character" w:customStyle="1" w:styleId="affffffc">
    <w:name w:val="Опечатки"/>
    <w:uiPriority w:val="99"/>
    <w:rsid w:val="00035039"/>
    <w:rPr>
      <w:color w:val="FF0000"/>
    </w:rPr>
  </w:style>
  <w:style w:type="character" w:customStyle="1" w:styleId="affffffd">
    <w:name w:val="Продолжение ссылки"/>
    <w:uiPriority w:val="99"/>
    <w:rsid w:val="00035039"/>
  </w:style>
  <w:style w:type="character" w:customStyle="1" w:styleId="affffffe">
    <w:name w:val="Сравнение редакций"/>
    <w:uiPriority w:val="99"/>
    <w:rsid w:val="00035039"/>
    <w:rPr>
      <w:b/>
      <w:bCs w:val="0"/>
      <w:color w:val="26282F"/>
    </w:rPr>
  </w:style>
  <w:style w:type="character" w:customStyle="1" w:styleId="afffffff">
    <w:name w:val="Сравнение редакций. Добавленный фрагмент"/>
    <w:uiPriority w:val="99"/>
    <w:rsid w:val="00035039"/>
    <w:rPr>
      <w:color w:val="000000"/>
      <w:shd w:val="clear" w:color="auto" w:fill="C1D7FF"/>
    </w:rPr>
  </w:style>
  <w:style w:type="character" w:customStyle="1" w:styleId="afffffff0">
    <w:name w:val="Сравнение редакций. Удаленный фрагмент"/>
    <w:uiPriority w:val="99"/>
    <w:rsid w:val="00035039"/>
    <w:rPr>
      <w:color w:val="000000"/>
      <w:shd w:val="clear" w:color="auto" w:fill="C4C413"/>
    </w:rPr>
  </w:style>
  <w:style w:type="character" w:customStyle="1" w:styleId="afffffff1">
    <w:name w:val="Ссылка на утративший силу документ"/>
    <w:uiPriority w:val="99"/>
    <w:rsid w:val="00035039"/>
    <w:rPr>
      <w:b/>
      <w:bCs w:val="0"/>
      <w:color w:val="749232"/>
    </w:rPr>
  </w:style>
  <w:style w:type="character" w:customStyle="1" w:styleId="afffffff2">
    <w:name w:val="Утратил силу"/>
    <w:uiPriority w:val="99"/>
    <w:rsid w:val="00035039"/>
    <w:rPr>
      <w:b/>
      <w:bCs w:val="0"/>
      <w:strike/>
      <w:color w:val="666600"/>
    </w:rPr>
  </w:style>
  <w:style w:type="paragraph" w:styleId="af3">
    <w:name w:val="endnote text"/>
    <w:basedOn w:val="a"/>
    <w:link w:val="af2"/>
    <w:uiPriority w:val="99"/>
    <w:semiHidden/>
    <w:unhideWhenUsed/>
    <w:rsid w:val="00035039"/>
    <w:pPr>
      <w:spacing w:after="0" w:line="240" w:lineRule="auto"/>
    </w:pPr>
    <w:rPr>
      <w:lang w:val="x-none" w:eastAsia="x-none"/>
    </w:rPr>
  </w:style>
  <w:style w:type="character" w:customStyle="1" w:styleId="1fd">
    <w:name w:val="Текст концевой сноски Знак1"/>
    <w:basedOn w:val="a0"/>
    <w:uiPriority w:val="99"/>
    <w:semiHidden/>
    <w:rsid w:val="00035039"/>
    <w:rPr>
      <w:sz w:val="20"/>
      <w:szCs w:val="20"/>
    </w:rPr>
  </w:style>
  <w:style w:type="paragraph" w:styleId="afb">
    <w:name w:val="Subtitle"/>
    <w:basedOn w:val="a"/>
    <w:next w:val="a"/>
    <w:link w:val="afa"/>
    <w:uiPriority w:val="11"/>
    <w:qFormat/>
    <w:rsid w:val="00035039"/>
    <w:pPr>
      <w:numPr>
        <w:ilvl w:val="1"/>
      </w:numPr>
      <w:spacing w:line="276" w:lineRule="auto"/>
    </w:pPr>
    <w:rPr>
      <w:rFonts w:ascii="Calibri Light" w:hAnsi="Calibri Light" w:cs="Calibri Light"/>
      <w:sz w:val="24"/>
      <w:szCs w:val="24"/>
      <w:lang w:val="x-none" w:eastAsia="x-none"/>
    </w:rPr>
  </w:style>
  <w:style w:type="character" w:customStyle="1" w:styleId="1fe">
    <w:name w:val="Подзаголовок Знак1"/>
    <w:basedOn w:val="a0"/>
    <w:uiPriority w:val="11"/>
    <w:rsid w:val="00035039"/>
    <w:rPr>
      <w:rFonts w:eastAsiaTheme="minorEastAsia"/>
      <w:color w:val="5A5A5A" w:themeColor="text1" w:themeTint="A5"/>
      <w:spacing w:val="15"/>
    </w:rPr>
  </w:style>
  <w:style w:type="character" w:customStyle="1" w:styleId="afffffff3">
    <w:name w:val="Неразрешенное упоминание"/>
    <w:uiPriority w:val="99"/>
    <w:semiHidden/>
    <w:rsid w:val="00035039"/>
    <w:rPr>
      <w:color w:val="605E5C"/>
      <w:shd w:val="clear" w:color="auto" w:fill="E1DFDD"/>
    </w:rPr>
  </w:style>
  <w:style w:type="paragraph" w:styleId="af7">
    <w:name w:val="Title"/>
    <w:basedOn w:val="a"/>
    <w:next w:val="a"/>
    <w:link w:val="af6"/>
    <w:uiPriority w:val="10"/>
    <w:qFormat/>
    <w:rsid w:val="00035039"/>
    <w:pPr>
      <w:spacing w:after="0" w:line="240" w:lineRule="auto"/>
      <w:contextualSpacing/>
    </w:pPr>
    <w:rPr>
      <w:rFonts w:ascii="Times New Roman" w:hAnsi="Times New Roman" w:cs="Times New Roman"/>
      <w:sz w:val="28"/>
      <w:szCs w:val="24"/>
      <w:lang w:val="x-none" w:eastAsia="x-none"/>
    </w:rPr>
  </w:style>
  <w:style w:type="character" w:customStyle="1" w:styleId="1ff">
    <w:name w:val="Заголовок Знак1"/>
    <w:basedOn w:val="a0"/>
    <w:uiPriority w:val="10"/>
    <w:rsid w:val="00035039"/>
    <w:rPr>
      <w:rFonts w:asciiTheme="majorHAnsi" w:eastAsiaTheme="majorEastAsia" w:hAnsiTheme="majorHAnsi" w:cstheme="majorBidi"/>
      <w:spacing w:val="-10"/>
      <w:kern w:val="28"/>
      <w:sz w:val="56"/>
      <w:szCs w:val="56"/>
    </w:rPr>
  </w:style>
  <w:style w:type="character" w:customStyle="1" w:styleId="c6">
    <w:name w:val="c6"/>
    <w:rsid w:val="00035039"/>
  </w:style>
  <w:style w:type="character" w:customStyle="1" w:styleId="c7">
    <w:name w:val="c7"/>
    <w:rsid w:val="00035039"/>
  </w:style>
  <w:style w:type="character" w:customStyle="1" w:styleId="1ff0">
    <w:name w:val="Основной шрифт абзаца1"/>
    <w:rsid w:val="00035039"/>
  </w:style>
  <w:style w:type="character" w:customStyle="1" w:styleId="FontStyle12">
    <w:name w:val="Font Style12"/>
    <w:rsid w:val="00035039"/>
    <w:rPr>
      <w:rFonts w:ascii="Times New Roman" w:hAnsi="Times New Roman" w:cs="Times New Roman" w:hint="default"/>
      <w:sz w:val="22"/>
      <w:szCs w:val="22"/>
    </w:rPr>
  </w:style>
  <w:style w:type="character" w:customStyle="1" w:styleId="WW8Num2z0">
    <w:name w:val="WW8Num2z0"/>
    <w:rsid w:val="00035039"/>
    <w:rPr>
      <w:b/>
      <w:bCs w:val="0"/>
    </w:rPr>
  </w:style>
  <w:style w:type="character" w:customStyle="1" w:styleId="WW8Num7z0">
    <w:name w:val="WW8Num7z0"/>
    <w:rsid w:val="00035039"/>
    <w:rPr>
      <w:rFonts w:ascii="Times New Roman" w:hAnsi="Times New Roman" w:cs="Times New Roman" w:hint="default"/>
    </w:rPr>
  </w:style>
  <w:style w:type="character" w:customStyle="1" w:styleId="Absatz-Standardschriftart">
    <w:name w:val="Absatz-Standardschriftart"/>
    <w:rsid w:val="00035039"/>
  </w:style>
  <w:style w:type="character" w:customStyle="1" w:styleId="WW-Absatz-Standardschriftart">
    <w:name w:val="WW-Absatz-Standardschriftart"/>
    <w:rsid w:val="00035039"/>
  </w:style>
  <w:style w:type="character" w:customStyle="1" w:styleId="WW8Num1z0">
    <w:name w:val="WW8Num1z0"/>
    <w:rsid w:val="00035039"/>
    <w:rPr>
      <w:b/>
      <w:bCs w:val="0"/>
    </w:rPr>
  </w:style>
  <w:style w:type="character" w:customStyle="1" w:styleId="afffffff4">
    <w:name w:val="Символ сноски"/>
    <w:rsid w:val="00035039"/>
    <w:rPr>
      <w:vertAlign w:val="superscript"/>
    </w:rPr>
  </w:style>
  <w:style w:type="character" w:customStyle="1" w:styleId="afffffff5">
    <w:name w:val="Символы концевой сноски"/>
    <w:rsid w:val="00035039"/>
    <w:rPr>
      <w:vertAlign w:val="superscript"/>
    </w:rPr>
  </w:style>
  <w:style w:type="character" w:customStyle="1" w:styleId="WW-">
    <w:name w:val="WW-Символы концевой сноски"/>
    <w:rsid w:val="00035039"/>
  </w:style>
  <w:style w:type="character" w:customStyle="1" w:styleId="afffffff6">
    <w:name w:val="Символ нумерации"/>
    <w:rsid w:val="00035039"/>
  </w:style>
  <w:style w:type="character" w:customStyle="1" w:styleId="WW8Num32z0">
    <w:name w:val="WW8Num32z0"/>
    <w:rsid w:val="00035039"/>
    <w:rPr>
      <w:rFonts w:ascii="Times New Roman" w:eastAsia="Times New Roman" w:hAnsi="Times New Roman" w:cs="Times New Roman" w:hint="default"/>
    </w:rPr>
  </w:style>
  <w:style w:type="character" w:customStyle="1" w:styleId="WW8Num32z1">
    <w:name w:val="WW8Num32z1"/>
    <w:rsid w:val="00035039"/>
    <w:rPr>
      <w:rFonts w:ascii="Courier New" w:hAnsi="Courier New" w:cs="Courier New" w:hint="default"/>
    </w:rPr>
  </w:style>
  <w:style w:type="character" w:customStyle="1" w:styleId="WW8Num32z2">
    <w:name w:val="WW8Num32z2"/>
    <w:rsid w:val="00035039"/>
    <w:rPr>
      <w:rFonts w:ascii="Wingdings" w:hAnsi="Wingdings" w:hint="default"/>
    </w:rPr>
  </w:style>
  <w:style w:type="character" w:customStyle="1" w:styleId="WW8Num32z3">
    <w:name w:val="WW8Num32z3"/>
    <w:rsid w:val="00035039"/>
    <w:rPr>
      <w:rFonts w:ascii="Symbol" w:hAnsi="Symbol" w:hint="default"/>
    </w:rPr>
  </w:style>
  <w:style w:type="character" w:customStyle="1" w:styleId="1ff1">
    <w:name w:val="Основной текст Знак1"/>
    <w:aliases w:val="Подзаголовок Знак1 Знак Знак Знак1,Основной текст Знак Знак Знак Знак Знак1,Подзаголовок Знак Знак Знак Знак Знак1,Знак Знак Знак1 Знак Знак Знак Знак Знак Знак1"/>
    <w:uiPriority w:val="99"/>
    <w:rsid w:val="00035039"/>
    <w:rPr>
      <w:rFonts w:ascii="Times New Roman" w:eastAsia="MS Mincho" w:hAnsi="Times New Roman" w:cs="Times New Roman" w:hint="default"/>
      <w:sz w:val="24"/>
      <w:szCs w:val="24"/>
      <w:lang w:eastAsia="ar-SA"/>
    </w:rPr>
  </w:style>
  <w:style w:type="character" w:customStyle="1" w:styleId="extended-textshort">
    <w:name w:val="extended-text__short"/>
    <w:rsid w:val="00035039"/>
  </w:style>
  <w:style w:type="character" w:customStyle="1" w:styleId="FontStyle30">
    <w:name w:val="Font Style30"/>
    <w:uiPriority w:val="99"/>
    <w:rsid w:val="00035039"/>
    <w:rPr>
      <w:rFonts w:ascii="Times New Roman" w:hAnsi="Times New Roman" w:cs="Times New Roman" w:hint="default"/>
      <w:color w:val="000000"/>
      <w:sz w:val="20"/>
      <w:szCs w:val="20"/>
    </w:rPr>
  </w:style>
  <w:style w:type="character" w:customStyle="1" w:styleId="ListParagraphChar">
    <w:name w:val="List Paragraph Char"/>
    <w:aliases w:val="Содержание. 2 уровень Char"/>
    <w:locked/>
    <w:rsid w:val="00035039"/>
    <w:rPr>
      <w:sz w:val="24"/>
      <w:lang w:val="ru-RU" w:eastAsia="ko-KR" w:bidi="ar-SA"/>
    </w:rPr>
  </w:style>
  <w:style w:type="character" w:customStyle="1" w:styleId="FontStyle75">
    <w:name w:val="Font Style75"/>
    <w:rsid w:val="00035039"/>
    <w:rPr>
      <w:rFonts w:ascii="Times New Roman" w:hAnsi="Times New Roman" w:cs="Times New Roman" w:hint="default"/>
      <w:sz w:val="22"/>
    </w:rPr>
  </w:style>
  <w:style w:type="character" w:customStyle="1" w:styleId="c3c4">
    <w:name w:val="c3 c4"/>
    <w:rsid w:val="00035039"/>
  </w:style>
  <w:style w:type="character" w:customStyle="1" w:styleId="ListParagraphChar1">
    <w:name w:val="List Paragraph Char1"/>
    <w:aliases w:val="Содержание. 2 уровень Char1"/>
    <w:locked/>
    <w:rsid w:val="00035039"/>
    <w:rPr>
      <w:sz w:val="24"/>
      <w:szCs w:val="24"/>
      <w:lang w:val="ru-RU" w:eastAsia="ko-KR" w:bidi="ar-SA"/>
    </w:rPr>
  </w:style>
  <w:style w:type="character" w:customStyle="1" w:styleId="Hyperlink1">
    <w:name w:val="Hyperlink.1"/>
    <w:rsid w:val="00035039"/>
    <w:rPr>
      <w:lang w:val="ru-RU" w:eastAsia="x-none"/>
    </w:rPr>
  </w:style>
  <w:style w:type="character" w:customStyle="1" w:styleId="FontStyle31">
    <w:name w:val="Font Style31"/>
    <w:rsid w:val="00035039"/>
    <w:rPr>
      <w:rFonts w:ascii="Times New Roman" w:hAnsi="Times New Roman" w:cs="Times New Roman" w:hint="default"/>
      <w:b/>
      <w:bCs w:val="0"/>
      <w:sz w:val="28"/>
    </w:rPr>
  </w:style>
  <w:style w:type="character" w:customStyle="1" w:styleId="FontStyle33">
    <w:name w:val="Font Style33"/>
    <w:rsid w:val="00035039"/>
    <w:rPr>
      <w:rFonts w:ascii="Times New Roman" w:hAnsi="Times New Roman" w:cs="Times New Roman" w:hint="default"/>
      <w:sz w:val="28"/>
    </w:rPr>
  </w:style>
  <w:style w:type="character" w:customStyle="1" w:styleId="extended-textfull">
    <w:name w:val="extended-text__full"/>
    <w:rsid w:val="00035039"/>
    <w:rPr>
      <w:rFonts w:ascii="Times New Roman" w:hAnsi="Times New Roman" w:cs="Times New Roman" w:hint="default"/>
    </w:rPr>
  </w:style>
  <w:style w:type="character" w:customStyle="1" w:styleId="c0">
    <w:name w:val="c0"/>
    <w:rsid w:val="00035039"/>
    <w:rPr>
      <w:rFonts w:ascii="Times New Roman" w:hAnsi="Times New Roman" w:cs="Times New Roman" w:hint="default"/>
    </w:rPr>
  </w:style>
  <w:style w:type="character" w:customStyle="1" w:styleId="c1">
    <w:name w:val="c1"/>
    <w:rsid w:val="00035039"/>
    <w:rPr>
      <w:rFonts w:ascii="Times New Roman" w:hAnsi="Times New Roman" w:cs="Times New Roman" w:hint="default"/>
    </w:rPr>
  </w:style>
  <w:style w:type="character" w:customStyle="1" w:styleId="c5">
    <w:name w:val="c5"/>
    <w:rsid w:val="00035039"/>
    <w:rPr>
      <w:rFonts w:ascii="Times New Roman" w:hAnsi="Times New Roman" w:cs="Times New Roman" w:hint="default"/>
    </w:rPr>
  </w:style>
  <w:style w:type="character" w:customStyle="1" w:styleId="sobi2listingfieldauthor">
    <w:name w:val="sobi2listing_field_author"/>
    <w:rsid w:val="00035039"/>
    <w:rPr>
      <w:rFonts w:ascii="Times New Roman" w:hAnsi="Times New Roman" w:cs="Times New Roman" w:hint="default"/>
    </w:rPr>
  </w:style>
  <w:style w:type="character" w:customStyle="1" w:styleId="sobi2listingfieldyear">
    <w:name w:val="sobi2listing_field_year"/>
    <w:rsid w:val="00035039"/>
    <w:rPr>
      <w:rFonts w:ascii="Times New Roman" w:hAnsi="Times New Roman" w:cs="Times New Roman" w:hint="default"/>
    </w:rPr>
  </w:style>
  <w:style w:type="character" w:customStyle="1" w:styleId="eitempropertiestextinner">
    <w:name w:val="eitemproperties_textinner"/>
    <w:rsid w:val="00035039"/>
    <w:rPr>
      <w:rFonts w:ascii="Times New Roman" w:hAnsi="Times New Roman" w:cs="Times New Roman" w:hint="default"/>
    </w:rPr>
  </w:style>
  <w:style w:type="character" w:customStyle="1" w:styleId="s2">
    <w:name w:val="s2"/>
    <w:rsid w:val="00035039"/>
    <w:rPr>
      <w:rFonts w:ascii="Times New Roman" w:hAnsi="Times New Roman" w:cs="Times New Roman" w:hint="default"/>
    </w:rPr>
  </w:style>
  <w:style w:type="character" w:customStyle="1" w:styleId="s4">
    <w:name w:val="s4"/>
    <w:rsid w:val="00035039"/>
    <w:rPr>
      <w:rFonts w:ascii="Times New Roman" w:hAnsi="Times New Roman" w:cs="Times New Roman" w:hint="default"/>
    </w:rPr>
  </w:style>
  <w:style w:type="character" w:customStyle="1" w:styleId="s3">
    <w:name w:val="s3"/>
    <w:rsid w:val="00035039"/>
    <w:rPr>
      <w:rFonts w:ascii="Times New Roman" w:hAnsi="Times New Roman" w:cs="Times New Roman" w:hint="default"/>
    </w:rPr>
  </w:style>
  <w:style w:type="character" w:customStyle="1" w:styleId="s5">
    <w:name w:val="s5"/>
    <w:rsid w:val="00035039"/>
    <w:rPr>
      <w:rFonts w:ascii="Times New Roman" w:hAnsi="Times New Roman" w:cs="Times New Roman" w:hint="default"/>
    </w:rPr>
  </w:style>
  <w:style w:type="character" w:customStyle="1" w:styleId="s10">
    <w:name w:val="s1"/>
    <w:rsid w:val="00035039"/>
    <w:rPr>
      <w:rFonts w:ascii="Times New Roman" w:hAnsi="Times New Roman" w:cs="Times New Roman" w:hint="default"/>
    </w:rPr>
  </w:style>
  <w:style w:type="character" w:customStyle="1" w:styleId="s6">
    <w:name w:val="s6"/>
    <w:rsid w:val="00035039"/>
    <w:rPr>
      <w:rFonts w:ascii="Times New Roman" w:hAnsi="Times New Roman" w:cs="Times New Roman" w:hint="default"/>
    </w:rPr>
  </w:style>
  <w:style w:type="character" w:customStyle="1" w:styleId="s7">
    <w:name w:val="s7"/>
    <w:rsid w:val="00035039"/>
    <w:rPr>
      <w:rFonts w:ascii="Times New Roman" w:hAnsi="Times New Roman" w:cs="Times New Roman" w:hint="default"/>
    </w:rPr>
  </w:style>
  <w:style w:type="character" w:customStyle="1" w:styleId="s8">
    <w:name w:val="s8"/>
    <w:rsid w:val="00035039"/>
    <w:rPr>
      <w:rFonts w:ascii="Times New Roman" w:hAnsi="Times New Roman" w:cs="Times New Roman" w:hint="default"/>
    </w:rPr>
  </w:style>
  <w:style w:type="character" w:customStyle="1" w:styleId="s11">
    <w:name w:val="s11"/>
    <w:rsid w:val="00035039"/>
    <w:rPr>
      <w:rFonts w:ascii="Times New Roman" w:hAnsi="Times New Roman" w:cs="Times New Roman" w:hint="default"/>
    </w:rPr>
  </w:style>
  <w:style w:type="character" w:customStyle="1" w:styleId="896">
    <w:name w:val="Основной текст (8) + 96"/>
    <w:aliases w:val="5 pt10"/>
    <w:rsid w:val="00035039"/>
    <w:rPr>
      <w:rFonts w:ascii="Times New Roman" w:hAnsi="Times New Roman" w:cs="Times New Roman" w:hint="default"/>
      <w:b/>
      <w:bCs w:val="0"/>
      <w:strike w:val="0"/>
      <w:dstrike w:val="0"/>
      <w:sz w:val="19"/>
      <w:u w:val="none"/>
      <w:effect w:val="none"/>
    </w:rPr>
  </w:style>
  <w:style w:type="character" w:customStyle="1" w:styleId="129pt">
    <w:name w:val="Основной текст (12) + 9 pt"/>
    <w:rsid w:val="00035039"/>
    <w:rPr>
      <w:sz w:val="18"/>
      <w:shd w:val="clear" w:color="auto" w:fill="FFFFFF"/>
    </w:rPr>
  </w:style>
  <w:style w:type="character" w:customStyle="1" w:styleId="89">
    <w:name w:val="Основной текст (8) + 9"/>
    <w:aliases w:val="5 pt,Не полужирный,Основной текст (12) + 11,Основной текст + 13,Основной текст (2) + 12 pt"/>
    <w:rsid w:val="00035039"/>
    <w:rPr>
      <w:rFonts w:ascii="Times New Roman" w:hAnsi="Times New Roman" w:cs="Times New Roman" w:hint="default"/>
      <w:strike w:val="0"/>
      <w:dstrike w:val="0"/>
      <w:sz w:val="19"/>
      <w:u w:val="none"/>
      <w:effect w:val="none"/>
    </w:rPr>
  </w:style>
  <w:style w:type="character" w:customStyle="1" w:styleId="FontStyle37">
    <w:name w:val="Font Style37"/>
    <w:rsid w:val="00035039"/>
    <w:rPr>
      <w:rFonts w:ascii="Times New Roman" w:hAnsi="Times New Roman" w:cs="Times New Roman" w:hint="default"/>
      <w:spacing w:val="10"/>
      <w:sz w:val="20"/>
    </w:rPr>
  </w:style>
  <w:style w:type="character" w:customStyle="1" w:styleId="1ff2">
    <w:name w:val="Слабое выделение1"/>
    <w:rsid w:val="00035039"/>
    <w:rPr>
      <w:i/>
      <w:iCs w:val="0"/>
      <w:color w:val="5A5A5A"/>
    </w:rPr>
  </w:style>
  <w:style w:type="character" w:customStyle="1" w:styleId="1ff3">
    <w:name w:val="Сильное выделение1"/>
    <w:rsid w:val="00035039"/>
    <w:rPr>
      <w:b/>
      <w:bCs w:val="0"/>
      <w:i/>
      <w:iCs w:val="0"/>
      <w:sz w:val="24"/>
      <w:u w:val="single"/>
    </w:rPr>
  </w:style>
  <w:style w:type="character" w:customStyle="1" w:styleId="1ff4">
    <w:name w:val="Слабая ссылка1"/>
    <w:rsid w:val="00035039"/>
    <w:rPr>
      <w:sz w:val="24"/>
      <w:u w:val="single"/>
    </w:rPr>
  </w:style>
  <w:style w:type="character" w:customStyle="1" w:styleId="1ff5">
    <w:name w:val="Сильная ссылка1"/>
    <w:rsid w:val="00035039"/>
    <w:rPr>
      <w:b/>
      <w:bCs w:val="0"/>
      <w:sz w:val="24"/>
      <w:u w:val="single"/>
    </w:rPr>
  </w:style>
  <w:style w:type="character" w:customStyle="1" w:styleId="1ff6">
    <w:name w:val="Название книги1"/>
    <w:rsid w:val="00035039"/>
    <w:rPr>
      <w:rFonts w:ascii="Cambria" w:hAnsi="Cambria" w:hint="default"/>
      <w:b/>
      <w:bCs w:val="0"/>
      <w:i/>
      <w:iCs w:val="0"/>
      <w:sz w:val="24"/>
    </w:rPr>
  </w:style>
  <w:style w:type="character" w:customStyle="1" w:styleId="2f">
    <w:name w:val="Основной текст (2) + Полужирный"/>
    <w:rsid w:val="00035039"/>
    <w:rPr>
      <w:rFonts w:ascii="Times New Roman" w:hAnsi="Times New Roman" w:cs="Times New Roman" w:hint="default"/>
      <w:b/>
      <w:bCs w:val="0"/>
      <w:color w:val="000000"/>
      <w:spacing w:val="0"/>
      <w:w w:val="100"/>
      <w:position w:val="0"/>
      <w:sz w:val="24"/>
      <w:shd w:val="clear" w:color="auto" w:fill="FFFFFF"/>
      <w:lang w:val="ru-RU" w:eastAsia="ru-RU"/>
    </w:rPr>
  </w:style>
  <w:style w:type="character" w:customStyle="1" w:styleId="24pt">
    <w:name w:val="Основной текст (2) + 4 pt"/>
    <w:rsid w:val="00035039"/>
    <w:rPr>
      <w:rFonts w:ascii="Times New Roman" w:hAnsi="Times New Roman" w:cs="Times New Roman" w:hint="default"/>
      <w:strike w:val="0"/>
      <w:dstrike w:val="0"/>
      <w:color w:val="000000"/>
      <w:spacing w:val="0"/>
      <w:w w:val="100"/>
      <w:position w:val="0"/>
      <w:sz w:val="8"/>
      <w:u w:val="none"/>
      <w:effect w:val="none"/>
      <w:lang w:val="ru-RU" w:eastAsia="ru-RU"/>
    </w:rPr>
  </w:style>
  <w:style w:type="character" w:customStyle="1" w:styleId="FontStyle47">
    <w:name w:val="Font Style47"/>
    <w:rsid w:val="00035039"/>
    <w:rPr>
      <w:rFonts w:ascii="Times New Roman" w:hAnsi="Times New Roman" w:cs="Times New Roman" w:hint="default"/>
      <w:sz w:val="18"/>
    </w:rPr>
  </w:style>
  <w:style w:type="character" w:customStyle="1" w:styleId="2f0">
    <w:name w:val="Основной текст2"/>
    <w:rsid w:val="00035039"/>
    <w:rPr>
      <w:rFonts w:ascii="Times New Roman" w:hAnsi="Times New Roman" w:cs="Times New Roman" w:hint="default"/>
      <w:strike w:val="0"/>
      <w:dstrike w:val="0"/>
      <w:color w:val="000000"/>
      <w:spacing w:val="0"/>
      <w:w w:val="100"/>
      <w:position w:val="0"/>
      <w:sz w:val="21"/>
      <w:u w:val="none"/>
      <w:effect w:val="none"/>
      <w:lang w:val="ru-RU" w:eastAsia="x-none"/>
    </w:rPr>
  </w:style>
  <w:style w:type="character" w:customStyle="1" w:styleId="Bodytext4">
    <w:name w:val="Body text (4)"/>
    <w:rsid w:val="00035039"/>
    <w:rPr>
      <w:rFonts w:ascii="Times New Roman" w:hAnsi="Times New Roman" w:cs="Times New Roman" w:hint="default"/>
      <w:i/>
      <w:iCs w:val="0"/>
      <w:strike w:val="0"/>
      <w:dstrike w:val="0"/>
      <w:color w:val="000000"/>
      <w:spacing w:val="0"/>
      <w:w w:val="100"/>
      <w:position w:val="0"/>
      <w:sz w:val="21"/>
      <w:u w:val="none"/>
      <w:effect w:val="none"/>
      <w:lang w:val="ru-RU" w:eastAsia="x-none"/>
    </w:rPr>
  </w:style>
  <w:style w:type="character" w:customStyle="1" w:styleId="Bodytext4NotItalic">
    <w:name w:val="Body text (4) + Not Italic"/>
    <w:rsid w:val="00035039"/>
    <w:rPr>
      <w:rFonts w:ascii="Times New Roman" w:hAnsi="Times New Roman" w:cs="Times New Roman" w:hint="default"/>
      <w:i/>
      <w:iCs w:val="0"/>
      <w:strike w:val="0"/>
      <w:dstrike w:val="0"/>
      <w:color w:val="000000"/>
      <w:spacing w:val="0"/>
      <w:w w:val="100"/>
      <w:position w:val="0"/>
      <w:sz w:val="21"/>
      <w:u w:val="none"/>
      <w:effect w:val="none"/>
      <w:lang w:val="ru-RU" w:eastAsia="x-none"/>
    </w:rPr>
  </w:style>
  <w:style w:type="character" w:customStyle="1" w:styleId="Bodytext9pt">
    <w:name w:val="Body text + 9 pt"/>
    <w:aliases w:val="Bold"/>
    <w:rsid w:val="00035039"/>
    <w:rPr>
      <w:rFonts w:ascii="Times New Roman" w:hAnsi="Times New Roman" w:cs="Times New Roman" w:hint="default"/>
      <w:b/>
      <w:bCs w:val="0"/>
      <w:strike w:val="0"/>
      <w:dstrike w:val="0"/>
      <w:color w:val="000000"/>
      <w:spacing w:val="0"/>
      <w:w w:val="100"/>
      <w:position w:val="0"/>
      <w:sz w:val="18"/>
      <w:u w:val="none"/>
      <w:effect w:val="none"/>
      <w:lang w:val="ru-RU" w:eastAsia="x-none"/>
    </w:rPr>
  </w:style>
  <w:style w:type="character" w:customStyle="1" w:styleId="apple-style-span">
    <w:name w:val="apple-style-span"/>
    <w:rsid w:val="00035039"/>
    <w:rPr>
      <w:rFonts w:ascii="Times New Roman" w:hAnsi="Times New Roman" w:cs="Times New Roman" w:hint="default"/>
    </w:rPr>
  </w:style>
  <w:style w:type="character" w:customStyle="1" w:styleId="afffffff7">
    <w:name w:val="номер страницы"/>
    <w:rsid w:val="00035039"/>
    <w:rPr>
      <w:rFonts w:ascii="Times New Roman" w:hAnsi="Times New Roman" w:cs="Times New Roman" w:hint="default"/>
    </w:rPr>
  </w:style>
  <w:style w:type="character" w:customStyle="1" w:styleId="c19">
    <w:name w:val="c19"/>
    <w:rsid w:val="00035039"/>
    <w:rPr>
      <w:rFonts w:ascii="Times New Roman" w:hAnsi="Times New Roman" w:cs="Times New Roman" w:hint="default"/>
    </w:rPr>
  </w:style>
  <w:style w:type="character" w:customStyle="1" w:styleId="c9">
    <w:name w:val="c9"/>
    <w:rsid w:val="00035039"/>
    <w:rPr>
      <w:rFonts w:ascii="Times New Roman" w:hAnsi="Times New Roman" w:cs="Times New Roman" w:hint="default"/>
    </w:rPr>
  </w:style>
  <w:style w:type="character" w:customStyle="1" w:styleId="c60">
    <w:name w:val="c60"/>
    <w:rsid w:val="00035039"/>
    <w:rPr>
      <w:rFonts w:ascii="Times New Roman" w:hAnsi="Times New Roman" w:cs="Times New Roman" w:hint="default"/>
    </w:rPr>
  </w:style>
  <w:style w:type="paragraph" w:styleId="aff">
    <w:name w:val="Plain Text"/>
    <w:basedOn w:val="a"/>
    <w:link w:val="afe"/>
    <w:semiHidden/>
    <w:unhideWhenUsed/>
    <w:rsid w:val="00035039"/>
    <w:pPr>
      <w:spacing w:after="0" w:line="240" w:lineRule="auto"/>
    </w:pPr>
    <w:rPr>
      <w:rFonts w:ascii="Courier New" w:hAnsi="Courier New" w:cs="Courier New"/>
      <w:lang w:val="x-none" w:eastAsia="ko-KR"/>
    </w:rPr>
  </w:style>
  <w:style w:type="character" w:customStyle="1" w:styleId="1ff7">
    <w:name w:val="Текст Знак1"/>
    <w:basedOn w:val="a0"/>
    <w:semiHidden/>
    <w:rsid w:val="00035039"/>
    <w:rPr>
      <w:rFonts w:ascii="Consolas" w:hAnsi="Consolas"/>
      <w:sz w:val="21"/>
      <w:szCs w:val="21"/>
    </w:rPr>
  </w:style>
  <w:style w:type="character" w:customStyle="1" w:styleId="js-item-maininfo">
    <w:name w:val="js-item-maininfo"/>
    <w:rsid w:val="00035039"/>
    <w:rPr>
      <w:rFonts w:ascii="Times New Roman" w:hAnsi="Times New Roman" w:cs="Times New Roman" w:hint="default"/>
    </w:rPr>
  </w:style>
  <w:style w:type="character" w:customStyle="1" w:styleId="FontStyle41">
    <w:name w:val="Font Style41"/>
    <w:rsid w:val="00035039"/>
    <w:rPr>
      <w:rFonts w:ascii="Times New Roman" w:hAnsi="Times New Roman" w:cs="Times New Roman" w:hint="default"/>
      <w:sz w:val="26"/>
    </w:rPr>
  </w:style>
  <w:style w:type="character" w:customStyle="1" w:styleId="small1">
    <w:name w:val="small1"/>
    <w:rsid w:val="00035039"/>
    <w:rPr>
      <w:rFonts w:ascii="Times New Roman" w:hAnsi="Times New Roman" w:cs="Times New Roman" w:hint="default"/>
    </w:rPr>
  </w:style>
  <w:style w:type="character" w:customStyle="1" w:styleId="value">
    <w:name w:val="value"/>
    <w:rsid w:val="00035039"/>
    <w:rPr>
      <w:rFonts w:ascii="Times New Roman" w:hAnsi="Times New Roman" w:cs="Times New Roman" w:hint="default"/>
    </w:rPr>
  </w:style>
  <w:style w:type="character" w:customStyle="1" w:styleId="2100">
    <w:name w:val="Основной текст (2) + 10"/>
    <w:aliases w:val="5 pt1"/>
    <w:rsid w:val="00035039"/>
    <w:rPr>
      <w:rFonts w:ascii="Times New Roman" w:hAnsi="Times New Roman" w:cs="Times New Roman" w:hint="default"/>
      <w:strike w:val="0"/>
      <w:dstrike w:val="0"/>
      <w:color w:val="000000"/>
      <w:spacing w:val="0"/>
      <w:w w:val="100"/>
      <w:position w:val="0"/>
      <w:sz w:val="21"/>
      <w:u w:val="none"/>
      <w:effect w:val="none"/>
      <w:lang w:val="ru-RU" w:eastAsia="ru-RU"/>
    </w:rPr>
  </w:style>
  <w:style w:type="character" w:customStyle="1" w:styleId="A30">
    <w:name w:val="A3"/>
    <w:rsid w:val="00035039"/>
    <w:rPr>
      <w:color w:val="000000"/>
    </w:rPr>
  </w:style>
  <w:style w:type="character" w:customStyle="1" w:styleId="A80">
    <w:name w:val="A8"/>
    <w:rsid w:val="00035039"/>
    <w:rPr>
      <w:color w:val="000000"/>
      <w:sz w:val="20"/>
    </w:rPr>
  </w:style>
  <w:style w:type="character" w:customStyle="1" w:styleId="1ff8">
    <w:name w:val="Название Знак1"/>
    <w:rsid w:val="00035039"/>
    <w:rPr>
      <w:rFonts w:ascii="Calibri Light" w:hAnsi="Calibri Light" w:cs="Calibri Light" w:hint="default"/>
      <w:spacing w:val="-10"/>
      <w:kern w:val="28"/>
      <w:sz w:val="56"/>
      <w:lang w:val="x-none" w:eastAsia="ru-RU"/>
    </w:rPr>
  </w:style>
  <w:style w:type="character" w:customStyle="1" w:styleId="219">
    <w:name w:val="Цитата 2 Знак1"/>
    <w:rsid w:val="00035039"/>
    <w:rPr>
      <w:rFonts w:ascii="Calibri" w:hAnsi="Calibri" w:cs="Calibri" w:hint="default"/>
      <w:i/>
      <w:iCs w:val="0"/>
      <w:color w:val="404040"/>
      <w:lang w:val="x-none" w:eastAsia="ru-RU"/>
    </w:rPr>
  </w:style>
  <w:style w:type="character" w:customStyle="1" w:styleId="1ff9">
    <w:name w:val="Выделенная цитата Знак1"/>
    <w:rsid w:val="00035039"/>
    <w:rPr>
      <w:rFonts w:ascii="Calibri" w:hAnsi="Calibri" w:cs="Calibri" w:hint="default"/>
      <w:i/>
      <w:iCs w:val="0"/>
      <w:color w:val="5B9BD5"/>
      <w:lang w:val="x-none" w:eastAsia="ru-RU"/>
    </w:rPr>
  </w:style>
  <w:style w:type="character" w:customStyle="1" w:styleId="Bodytext9pt1">
    <w:name w:val="Body text + 9 pt1"/>
    <w:aliases w:val="Bold1"/>
    <w:rsid w:val="00035039"/>
    <w:rPr>
      <w:rFonts w:ascii="Times New Roman" w:hAnsi="Times New Roman" w:cs="Times New Roman" w:hint="default"/>
      <w:b/>
      <w:bCs w:val="0"/>
      <w:strike w:val="0"/>
      <w:dstrike w:val="0"/>
      <w:color w:val="000000"/>
      <w:spacing w:val="0"/>
      <w:w w:val="100"/>
      <w:position w:val="0"/>
      <w:sz w:val="18"/>
      <w:u w:val="none"/>
      <w:effect w:val="none"/>
      <w:lang w:val="ru-RU" w:eastAsia="x-none"/>
    </w:rPr>
  </w:style>
  <w:style w:type="character" w:customStyle="1" w:styleId="FontStyle60">
    <w:name w:val="Font Style60"/>
    <w:rsid w:val="00035039"/>
    <w:rPr>
      <w:rFonts w:ascii="Times New Roman" w:hAnsi="Times New Roman" w:cs="Times New Roman" w:hint="default"/>
      <w:b/>
      <w:bCs w:val="0"/>
      <w:sz w:val="24"/>
    </w:rPr>
  </w:style>
  <w:style w:type="character" w:customStyle="1" w:styleId="FontStyle71">
    <w:name w:val="Font Style71"/>
    <w:rsid w:val="00035039"/>
    <w:rPr>
      <w:rFonts w:ascii="Times New Roman" w:hAnsi="Times New Roman" w:cs="Times New Roman" w:hint="default"/>
      <w:i/>
      <w:iCs w:val="0"/>
      <w:sz w:val="20"/>
    </w:rPr>
  </w:style>
  <w:style w:type="character" w:customStyle="1" w:styleId="FontStyle82">
    <w:name w:val="Font Style82"/>
    <w:rsid w:val="00035039"/>
    <w:rPr>
      <w:rFonts w:ascii="Lucida Sans Unicode" w:hAnsi="Lucida Sans Unicode" w:cs="Lucida Sans Unicode" w:hint="default"/>
      <w:b/>
      <w:bCs w:val="0"/>
      <w:sz w:val="10"/>
    </w:rPr>
  </w:style>
  <w:style w:type="character" w:customStyle="1" w:styleId="FontStyle83">
    <w:name w:val="Font Style83"/>
    <w:rsid w:val="00035039"/>
    <w:rPr>
      <w:rFonts w:ascii="Lucida Sans Unicode" w:hAnsi="Lucida Sans Unicode" w:cs="Lucida Sans Unicode" w:hint="default"/>
      <w:sz w:val="16"/>
    </w:rPr>
  </w:style>
  <w:style w:type="character" w:customStyle="1" w:styleId="FontStyle85">
    <w:name w:val="Font Style85"/>
    <w:rsid w:val="00035039"/>
    <w:rPr>
      <w:rFonts w:ascii="Times New Roman" w:hAnsi="Times New Roman" w:cs="Times New Roman" w:hint="default"/>
      <w:b/>
      <w:bCs w:val="0"/>
      <w:sz w:val="20"/>
    </w:rPr>
  </w:style>
  <w:style w:type="character" w:customStyle="1" w:styleId="FontStyle45">
    <w:name w:val="Font Style45"/>
    <w:uiPriority w:val="99"/>
    <w:rsid w:val="00035039"/>
    <w:rPr>
      <w:rFonts w:ascii="Times New Roman" w:hAnsi="Times New Roman" w:cs="Times New Roman" w:hint="default"/>
      <w:sz w:val="22"/>
      <w:szCs w:val="22"/>
    </w:rPr>
  </w:style>
  <w:style w:type="character" w:customStyle="1" w:styleId="bold-text">
    <w:name w:val="bold-text"/>
    <w:rsid w:val="00035039"/>
  </w:style>
  <w:style w:type="character" w:customStyle="1" w:styleId="c13">
    <w:name w:val="c13"/>
    <w:rsid w:val="00035039"/>
  </w:style>
  <w:style w:type="character" w:customStyle="1" w:styleId="c4">
    <w:name w:val="c4"/>
    <w:rsid w:val="00035039"/>
  </w:style>
  <w:style w:type="character" w:customStyle="1" w:styleId="UnresolvedMention">
    <w:name w:val="Unresolved Mention"/>
    <w:uiPriority w:val="99"/>
    <w:semiHidden/>
    <w:rsid w:val="00035039"/>
    <w:rPr>
      <w:color w:val="605E5C"/>
      <w:shd w:val="clear" w:color="auto" w:fill="E1DFDD"/>
    </w:rPr>
  </w:style>
  <w:style w:type="character" w:customStyle="1" w:styleId="normaltextrun">
    <w:name w:val="normaltextrun"/>
    <w:rsid w:val="00035039"/>
  </w:style>
  <w:style w:type="character" w:customStyle="1" w:styleId="eop">
    <w:name w:val="eop"/>
    <w:rsid w:val="00035039"/>
  </w:style>
  <w:style w:type="character" w:customStyle="1" w:styleId="spellingerror">
    <w:name w:val="spellingerror"/>
    <w:rsid w:val="00035039"/>
  </w:style>
  <w:style w:type="character" w:customStyle="1" w:styleId="FontStyle11">
    <w:name w:val="Font Style11"/>
    <w:uiPriority w:val="99"/>
    <w:rsid w:val="00035039"/>
    <w:rPr>
      <w:rFonts w:ascii="Times New Roman" w:hAnsi="Times New Roman" w:cs="Times New Roman" w:hint="default"/>
      <w:sz w:val="24"/>
    </w:rPr>
  </w:style>
  <w:style w:type="character" w:customStyle="1" w:styleId="FontStyle13">
    <w:name w:val="Font Style13"/>
    <w:uiPriority w:val="99"/>
    <w:rsid w:val="00035039"/>
    <w:rPr>
      <w:rFonts w:ascii="Times New Roman" w:hAnsi="Times New Roman" w:cs="Times New Roman" w:hint="default"/>
      <w:b/>
      <w:bCs w:val="0"/>
      <w:sz w:val="20"/>
    </w:rPr>
  </w:style>
  <w:style w:type="character" w:customStyle="1" w:styleId="FontStyle19">
    <w:name w:val="Font Style19"/>
    <w:uiPriority w:val="99"/>
    <w:rsid w:val="00035039"/>
    <w:rPr>
      <w:rFonts w:ascii="Sylfaen" w:hAnsi="Sylfaen" w:hint="default"/>
      <w:b/>
      <w:bCs w:val="0"/>
      <w:sz w:val="18"/>
    </w:rPr>
  </w:style>
  <w:style w:type="character" w:customStyle="1" w:styleId="FontStyle20">
    <w:name w:val="Font Style20"/>
    <w:uiPriority w:val="99"/>
    <w:rsid w:val="00035039"/>
    <w:rPr>
      <w:rFonts w:ascii="Sylfaen" w:hAnsi="Sylfaen" w:hint="default"/>
      <w:sz w:val="18"/>
    </w:rPr>
  </w:style>
  <w:style w:type="character" w:customStyle="1" w:styleId="mw-headline">
    <w:name w:val="mw-headline"/>
    <w:rsid w:val="00035039"/>
    <w:rPr>
      <w:rFonts w:ascii="Times New Roman" w:hAnsi="Times New Roman" w:cs="Times New Roman" w:hint="default"/>
    </w:rPr>
  </w:style>
  <w:style w:type="character" w:customStyle="1" w:styleId="ft">
    <w:name w:val="ft"/>
    <w:rsid w:val="00035039"/>
    <w:rPr>
      <w:rFonts w:ascii="Times New Roman" w:hAnsi="Times New Roman" w:cs="Times New Roman" w:hint="default"/>
    </w:rPr>
  </w:style>
  <w:style w:type="character" w:customStyle="1" w:styleId="afffffff8">
    <w:name w:val="Без интервала Знак"/>
    <w:uiPriority w:val="99"/>
    <w:locked/>
    <w:rsid w:val="00035039"/>
    <w:rPr>
      <w:rFonts w:ascii="Times New Roman" w:eastAsia="Times New Roman" w:hAnsi="Times New Roman" w:cs="Times New Roman" w:hint="default"/>
      <w:lang w:val="x-none" w:eastAsia="en-US"/>
    </w:rPr>
  </w:style>
  <w:style w:type="character" w:customStyle="1" w:styleId="FontStyle14">
    <w:name w:val="Font Style14"/>
    <w:uiPriority w:val="99"/>
    <w:rsid w:val="00035039"/>
    <w:rPr>
      <w:rFonts w:ascii="Times New Roman" w:hAnsi="Times New Roman" w:cs="Times New Roman" w:hint="default"/>
      <w:sz w:val="22"/>
    </w:rPr>
  </w:style>
  <w:style w:type="character" w:customStyle="1" w:styleId="soft1">
    <w:name w:val="soft1"/>
    <w:rsid w:val="00035039"/>
    <w:rPr>
      <w:rFonts w:ascii="Arial" w:hAnsi="Arial" w:cs="Arial" w:hint="default"/>
      <w:color w:val="000000"/>
      <w:sz w:val="20"/>
    </w:rPr>
  </w:style>
  <w:style w:type="character" w:customStyle="1" w:styleId="editsection">
    <w:name w:val="editsection"/>
    <w:rsid w:val="00035039"/>
    <w:rPr>
      <w:rFonts w:ascii="Times New Roman" w:hAnsi="Times New Roman" w:cs="Times New Roman" w:hint="default"/>
    </w:rPr>
  </w:style>
  <w:style w:type="character" w:customStyle="1" w:styleId="FontStyle59">
    <w:name w:val="Font Style59"/>
    <w:uiPriority w:val="99"/>
    <w:rsid w:val="00035039"/>
    <w:rPr>
      <w:rFonts w:ascii="Times New Roman" w:hAnsi="Times New Roman" w:cs="Times New Roman" w:hint="default"/>
      <w:b/>
      <w:bCs w:val="0"/>
      <w:i/>
      <w:iCs w:val="0"/>
      <w:sz w:val="16"/>
    </w:rPr>
  </w:style>
  <w:style w:type="character" w:customStyle="1" w:styleId="1ffa">
    <w:name w:val="Просмотренная гиперссылка1"/>
    <w:uiPriority w:val="99"/>
    <w:semiHidden/>
    <w:rsid w:val="00035039"/>
    <w:rPr>
      <w:rFonts w:ascii="Times New Roman" w:hAnsi="Times New Roman" w:cs="Times New Roman" w:hint="default"/>
      <w:color w:val="800080"/>
      <w:u w:val="single"/>
    </w:rPr>
  </w:style>
  <w:style w:type="character" w:customStyle="1" w:styleId="FontStyle63">
    <w:name w:val="Font Style63"/>
    <w:rsid w:val="00035039"/>
    <w:rPr>
      <w:rFonts w:ascii="Times New Roman" w:hAnsi="Times New Roman" w:cs="Times New Roman" w:hint="default"/>
    </w:rPr>
  </w:style>
  <w:style w:type="character" w:customStyle="1" w:styleId="610">
    <w:name w:val="Заголовок 6 Знак1"/>
    <w:uiPriority w:val="9"/>
    <w:semiHidden/>
    <w:rsid w:val="00035039"/>
    <w:rPr>
      <w:rFonts w:ascii="Calibri" w:eastAsia="Times New Roman" w:hAnsi="Calibri" w:cs="Times New Roman" w:hint="default"/>
      <w:b/>
      <w:bCs/>
      <w:sz w:val="22"/>
      <w:szCs w:val="22"/>
    </w:rPr>
  </w:style>
  <w:style w:type="character" w:customStyle="1" w:styleId="9Exact">
    <w:name w:val="Основной текст (9) Exact"/>
    <w:rsid w:val="00035039"/>
    <w:rPr>
      <w:rFonts w:ascii="Times New Roman" w:hAnsi="Times New Roman" w:cs="Times New Roman" w:hint="default"/>
      <w:strike w:val="0"/>
      <w:dstrike w:val="0"/>
      <w:u w:val="none"/>
      <w:effect w:val="none"/>
    </w:rPr>
  </w:style>
  <w:style w:type="character" w:customStyle="1" w:styleId="FontStyle15">
    <w:name w:val="Font Style15"/>
    <w:uiPriority w:val="99"/>
    <w:rsid w:val="00035039"/>
    <w:rPr>
      <w:rFonts w:ascii="Cambria" w:hAnsi="Cambria" w:hint="default"/>
      <w:sz w:val="24"/>
    </w:rPr>
  </w:style>
  <w:style w:type="character" w:customStyle="1" w:styleId="83">
    <w:name w:val="Основной текст (8) + Курсив"/>
    <w:rsid w:val="00035039"/>
    <w:rPr>
      <w:rFonts w:ascii="Century Schoolbook" w:hAnsi="Century Schoolbook" w:hint="default"/>
      <w:i/>
      <w:iCs w:val="0"/>
      <w:strike w:val="0"/>
      <w:dstrike w:val="0"/>
      <w:color w:val="000000"/>
      <w:spacing w:val="0"/>
      <w:w w:val="100"/>
      <w:position w:val="0"/>
      <w:sz w:val="18"/>
      <w:u w:val="none"/>
      <w:effect w:val="none"/>
      <w:lang w:val="ru-RU" w:eastAsia="ru-RU"/>
    </w:rPr>
  </w:style>
  <w:style w:type="character" w:customStyle="1" w:styleId="afffffff9">
    <w:name w:val="Основной текст + Полужирный"/>
    <w:rsid w:val="00035039"/>
    <w:rPr>
      <w:rFonts w:ascii="Times New Roman" w:hAnsi="Times New Roman" w:cs="Times New Roman" w:hint="default"/>
      <w:b/>
      <w:bCs w:val="0"/>
      <w:strike w:val="0"/>
      <w:dstrike w:val="0"/>
      <w:color w:val="000000"/>
      <w:spacing w:val="0"/>
      <w:w w:val="100"/>
      <w:position w:val="0"/>
      <w:sz w:val="22"/>
      <w:u w:val="none"/>
      <w:effect w:val="none"/>
      <w:lang w:val="ru-RU" w:eastAsia="x-none"/>
    </w:rPr>
  </w:style>
  <w:style w:type="character" w:customStyle="1" w:styleId="210pt">
    <w:name w:val="Основной текст (2) + 10 pt"/>
    <w:uiPriority w:val="99"/>
    <w:rsid w:val="00035039"/>
    <w:rPr>
      <w:rFonts w:ascii="Times New Roman" w:hAnsi="Times New Roman" w:cs="Times New Roman" w:hint="default"/>
      <w:b/>
      <w:bCs w:val="0"/>
      <w:strike w:val="0"/>
      <w:dstrike w:val="0"/>
      <w:color w:val="000000"/>
      <w:spacing w:val="0"/>
      <w:w w:val="100"/>
      <w:position w:val="0"/>
      <w:sz w:val="20"/>
      <w:u w:val="none"/>
      <w:effect w:val="none"/>
      <w:lang w:val="ru-RU" w:eastAsia="ru-RU"/>
    </w:rPr>
  </w:style>
  <w:style w:type="character" w:customStyle="1" w:styleId="210pt1">
    <w:name w:val="Основной текст (2) + 10 pt1"/>
    <w:aliases w:val="Не полужирный1,Основной текст (2) + 12 pt1"/>
    <w:uiPriority w:val="99"/>
    <w:rsid w:val="00035039"/>
    <w:rPr>
      <w:rFonts w:ascii="Times New Roman" w:hAnsi="Times New Roman" w:cs="Times New Roman" w:hint="default"/>
      <w:b/>
      <w:bCs w:val="0"/>
      <w:strike w:val="0"/>
      <w:dstrike w:val="0"/>
      <w:color w:val="000000"/>
      <w:spacing w:val="0"/>
      <w:w w:val="100"/>
      <w:position w:val="0"/>
      <w:sz w:val="20"/>
      <w:u w:val="none"/>
      <w:effect w:val="none"/>
      <w:lang w:val="ru-RU" w:eastAsia="ru-RU"/>
    </w:rPr>
  </w:style>
  <w:style w:type="character" w:customStyle="1" w:styleId="7pt">
    <w:name w:val="Основной текст + 7 pt"/>
    <w:rsid w:val="00035039"/>
    <w:rPr>
      <w:rFonts w:ascii="Microsoft Sans Serif" w:hAnsi="Microsoft Sans Serif" w:cs="Microsoft Sans Serif" w:hint="default"/>
      <w:strike w:val="0"/>
      <w:dstrike w:val="0"/>
      <w:color w:val="000000"/>
      <w:spacing w:val="0"/>
      <w:w w:val="100"/>
      <w:position w:val="0"/>
      <w:sz w:val="14"/>
      <w:u w:val="none"/>
      <w:effect w:val="none"/>
      <w:shd w:val="clear" w:color="auto" w:fill="FFFFFF"/>
      <w:lang w:val="ru-RU" w:eastAsia="ru-RU"/>
    </w:rPr>
  </w:style>
  <w:style w:type="character" w:customStyle="1" w:styleId="511">
    <w:name w:val="Заголовок 5 Знак1"/>
    <w:uiPriority w:val="9"/>
    <w:semiHidden/>
    <w:rsid w:val="00035039"/>
    <w:rPr>
      <w:rFonts w:ascii="Calibri" w:hAnsi="Calibri" w:cs="Calibri" w:hint="default"/>
      <w:b/>
      <w:bCs w:val="0"/>
      <w:i/>
      <w:iCs w:val="0"/>
      <w:sz w:val="26"/>
    </w:rPr>
  </w:style>
  <w:style w:type="character" w:customStyle="1" w:styleId="2f1">
    <w:name w:val="Схема документа Знак2"/>
    <w:uiPriority w:val="99"/>
    <w:semiHidden/>
    <w:rsid w:val="00035039"/>
    <w:rPr>
      <w:rFonts w:ascii="Segoe UI" w:hAnsi="Segoe UI" w:cs="Segoe UI" w:hint="default"/>
      <w:sz w:val="16"/>
      <w:szCs w:val="16"/>
    </w:rPr>
  </w:style>
  <w:style w:type="character" w:customStyle="1" w:styleId="contextualspellingandgrammarerror">
    <w:name w:val="contextualspellingandgrammarerror"/>
    <w:rsid w:val="00035039"/>
  </w:style>
  <w:style w:type="character" w:customStyle="1" w:styleId="books-listname">
    <w:name w:val="books-list__name"/>
    <w:rsid w:val="00035039"/>
  </w:style>
  <w:style w:type="character" w:customStyle="1" w:styleId="FootnoteCharacters">
    <w:name w:val="Footnote Characters"/>
    <w:qFormat/>
    <w:rsid w:val="00035039"/>
    <w:rPr>
      <w:rFonts w:ascii="Times New Roman" w:hAnsi="Times New Roman" w:cs="Times New Roman" w:hint="default"/>
      <w:vertAlign w:val="superscript"/>
    </w:rPr>
  </w:style>
  <w:style w:type="character" w:customStyle="1" w:styleId="FootnoteAnchor">
    <w:name w:val="Footnote Anchor"/>
    <w:rsid w:val="00035039"/>
    <w:rPr>
      <w:vertAlign w:val="superscript"/>
    </w:rPr>
  </w:style>
  <w:style w:type="character" w:customStyle="1" w:styleId="fontstyle01">
    <w:name w:val="fontstyle01"/>
    <w:rsid w:val="00035039"/>
    <w:rPr>
      <w:rFonts w:ascii="Times New Roman" w:hAnsi="Times New Roman" w:cs="Times New Roman" w:hint="default"/>
      <w:b w:val="0"/>
      <w:bCs w:val="0"/>
      <w:i w:val="0"/>
      <w:iCs w:val="0"/>
      <w:color w:val="000000"/>
      <w:sz w:val="24"/>
      <w:szCs w:val="24"/>
    </w:rPr>
  </w:style>
  <w:style w:type="table" w:styleId="1ffb">
    <w:name w:val="Table Grid 1"/>
    <w:basedOn w:val="a1"/>
    <w:uiPriority w:val="99"/>
    <w:semiHidden/>
    <w:unhideWhenUsed/>
    <w:rsid w:val="00035039"/>
    <w:pPr>
      <w:spacing w:after="200" w:line="276" w:lineRule="auto"/>
    </w:pPr>
    <w:rPr>
      <w:rFonts w:ascii="Calibri" w:eastAsia="Times New Roman" w:hAnsi="Calibri" w:cs="Times New Roman"/>
      <w:sz w:val="20"/>
      <w:szCs w:val="20"/>
      <w:lang w:eastAsia="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ffffa">
    <w:name w:val="Table Grid"/>
    <w:basedOn w:val="a1"/>
    <w:uiPriority w:val="39"/>
    <w:rsid w:val="00035039"/>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1"/>
    <w:uiPriority w:val="34"/>
    <w:semiHidden/>
    <w:unhideWhenUsed/>
    <w:rsid w:val="00035039"/>
    <w:pPr>
      <w:spacing w:after="0" w:line="240" w:lineRule="auto"/>
    </w:pPr>
    <w:rPr>
      <w:rFonts w:ascii="Times New Roman" w:eastAsia="Calibri" w:hAnsi="Times New Roman" w:cs="Calibri"/>
      <w:sz w:val="24"/>
      <w:szCs w:val="24"/>
      <w:lang w:eastAsia="ru-RU"/>
    </w:rPr>
    <w:tblPr>
      <w:tblStyleRowBandSize w:val="1"/>
      <w:tblStyleColBandSize w:val="1"/>
      <w:tblInd w:w="0" w:type="nil"/>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38">
    <w:name w:val="Plain Table 3"/>
    <w:basedOn w:val="a1"/>
    <w:uiPriority w:val="43"/>
    <w:rsid w:val="00035039"/>
    <w:pPr>
      <w:spacing w:after="0" w:line="240" w:lineRule="auto"/>
    </w:pPr>
    <w:rPr>
      <w:rFonts w:ascii="Calibri" w:eastAsia="Times New Roman" w:hAnsi="Calibri" w:cs="Times New Roman"/>
      <w:sz w:val="20"/>
      <w:szCs w:val="20"/>
      <w:lang w:eastAsia="ru-RU"/>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leNormal">
    <w:name w:val="Table Normal"/>
    <w:uiPriority w:val="2"/>
    <w:qFormat/>
    <w:rsid w:val="0003503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ffc">
    <w:name w:val="Сетка таблицы1"/>
    <w:basedOn w:val="a1"/>
    <w:uiPriority w:val="39"/>
    <w:rsid w:val="00035039"/>
    <w:pPr>
      <w:spacing w:after="0" w:line="240" w:lineRule="auto"/>
    </w:pPr>
    <w:rPr>
      <w:rFonts w:ascii="Calibri" w:eastAsia="Times New Roman"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1"/>
    <w:rsid w:val="00035039"/>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 11"/>
    <w:basedOn w:val="a1"/>
    <w:uiPriority w:val="99"/>
    <w:rsid w:val="00035039"/>
    <w:pPr>
      <w:spacing w:after="0" w:line="240" w:lineRule="auto"/>
    </w:pPr>
    <w:rPr>
      <w:rFonts w:ascii="Times New Roman" w:eastAsia="Times New Roman" w:hAnsi="Times New Roman" w:cs="Times New Roman"/>
      <w:sz w:val="20"/>
      <w:szCs w:val="20"/>
      <w:lang w:eastAsia="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39">
    <w:name w:val="Сетка таблицы3"/>
    <w:basedOn w:val="a1"/>
    <w:uiPriority w:val="39"/>
    <w:rsid w:val="00035039"/>
    <w:pPr>
      <w:spacing w:after="0" w:line="240" w:lineRule="auto"/>
    </w:pPr>
    <w:rPr>
      <w:rFonts w:ascii="Calibri" w:eastAsia="Times New Roman"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uiPriority w:val="99"/>
    <w:rsid w:val="00035039"/>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11"/>
    <w:basedOn w:val="a1"/>
    <w:uiPriority w:val="39"/>
    <w:rsid w:val="00035039"/>
    <w:pPr>
      <w:spacing w:after="0" w:line="240" w:lineRule="auto"/>
    </w:pPr>
    <w:rPr>
      <w:rFonts w:ascii="Calibri" w:eastAsia="Times New Roman"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Сетка таблицы21"/>
    <w:basedOn w:val="a1"/>
    <w:uiPriority w:val="39"/>
    <w:rsid w:val="00035039"/>
    <w:pPr>
      <w:spacing w:after="0" w:line="240" w:lineRule="auto"/>
    </w:pPr>
    <w:rPr>
      <w:rFonts w:ascii="Calibri" w:eastAsia="Times New Roman"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
    <w:basedOn w:val="a1"/>
    <w:uiPriority w:val="39"/>
    <w:rsid w:val="00035039"/>
    <w:pPr>
      <w:spacing w:after="0" w:line="240" w:lineRule="auto"/>
    </w:pPr>
    <w:rPr>
      <w:rFonts w:ascii="Calibri" w:eastAsia="Times New Roman"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39"/>
    <w:rsid w:val="00035039"/>
    <w:pPr>
      <w:spacing w:after="0" w:line="240" w:lineRule="auto"/>
    </w:pPr>
    <w:rPr>
      <w:rFonts w:ascii="Calibri" w:eastAsia="Times New Roman"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
    <w:basedOn w:val="a1"/>
    <w:uiPriority w:val="99"/>
    <w:rsid w:val="00035039"/>
    <w:pPr>
      <w:spacing w:after="0" w:line="240" w:lineRule="auto"/>
    </w:pPr>
    <w:rPr>
      <w:rFonts w:ascii="Calibri" w:eastAsia="Times New Roman"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Bullet 3"/>
    <w:basedOn w:val="a"/>
    <w:semiHidden/>
    <w:unhideWhenUsed/>
    <w:qFormat/>
    <w:rsid w:val="00035039"/>
    <w:pPr>
      <w:numPr>
        <w:numId w:val="15"/>
      </w:numPr>
      <w:spacing w:after="200" w:line="276" w:lineRule="auto"/>
      <w:contextualSpacing/>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6819307">
      <w:bodyDiv w:val="1"/>
      <w:marLeft w:val="0"/>
      <w:marRight w:val="0"/>
      <w:marTop w:val="0"/>
      <w:marBottom w:val="0"/>
      <w:divBdr>
        <w:top w:val="none" w:sz="0" w:space="0" w:color="auto"/>
        <w:left w:val="none" w:sz="0" w:space="0" w:color="auto"/>
        <w:bottom w:val="none" w:sz="0" w:space="0" w:color="auto"/>
        <w:right w:val="none" w:sz="0" w:space="0" w:color="auto"/>
      </w:divBdr>
    </w:div>
    <w:div w:id="125871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iro.ranepa.ru/files/docs/do/navigator_obraz_programm/ot_rojdeniya_do_shkoly.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ook/metodika-obucheniya-i-vospitaniya-v-oblasti-doshkolnogo-obrazovaniya-472409" TargetMode="External"/><Relationship Id="rId5" Type="http://schemas.openxmlformats.org/officeDocument/2006/relationships/webSettings" Target="webSettings.xml"/><Relationship Id="rId10" Type="http://schemas.openxmlformats.org/officeDocument/2006/relationships/hyperlink" Target="https://urait.ru/author/miklyaeva-natalya-viktorovna-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5606F-BE3B-41B7-8EA2-5A3F9F53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31</Pages>
  <Words>9860</Words>
  <Characters>56203</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НМО М</dc:creator>
  <cp:keywords/>
  <dc:description/>
  <cp:lastModifiedBy>Win10</cp:lastModifiedBy>
  <cp:revision>8</cp:revision>
  <dcterms:created xsi:type="dcterms:W3CDTF">2023-11-17T06:07:00Z</dcterms:created>
  <dcterms:modified xsi:type="dcterms:W3CDTF">2024-04-15T06:31:00Z</dcterms:modified>
</cp:coreProperties>
</file>